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16" w:rsidRDefault="00D94816" w:rsidP="00D94816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 xml:space="preserve">Дайджест видань Академії </w:t>
      </w:r>
    </w:p>
    <w:p w:rsidR="00D94816" w:rsidRDefault="00D94816" w:rsidP="00D94816">
      <w:pPr>
        <w:jc w:val="center"/>
        <w:rPr>
          <w:b/>
          <w:sz w:val="36"/>
          <w:szCs w:val="36"/>
          <w:u w:val="single"/>
          <w:lang w:val="uk-UA"/>
        </w:rPr>
      </w:pPr>
    </w:p>
    <w:p w:rsidR="00D94816" w:rsidRPr="00AB20DA" w:rsidRDefault="00D94816" w:rsidP="00D94816">
      <w:pPr>
        <w:jc w:val="center"/>
        <w:rPr>
          <w:b/>
          <w:lang w:val="uk-UA"/>
        </w:rPr>
      </w:pPr>
      <w:r w:rsidRPr="00AB20DA">
        <w:rPr>
          <w:b/>
          <w:lang w:val="uk-UA"/>
        </w:rPr>
        <w:t>201</w:t>
      </w:r>
      <w:r w:rsidRPr="00AB20DA">
        <w:rPr>
          <w:b/>
        </w:rPr>
        <w:t>9</w:t>
      </w:r>
      <w:r w:rsidRPr="00AB20DA">
        <w:rPr>
          <w:b/>
          <w:lang w:val="uk-UA"/>
        </w:rPr>
        <w:t xml:space="preserve"> р.</w:t>
      </w:r>
    </w:p>
    <w:p w:rsidR="00D94816" w:rsidRPr="00AB20DA" w:rsidRDefault="00D94816" w:rsidP="002C4485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lang w:val="uk-UA"/>
        </w:rPr>
        <w:t xml:space="preserve">Джерело педагогічних інновацій. </w:t>
      </w:r>
      <w:r w:rsidR="00236233" w:rsidRPr="00AB20DA">
        <w:rPr>
          <w:b/>
          <w:i/>
          <w:lang w:val="uk-UA"/>
        </w:rPr>
        <w:t>Виховання громадянина демократичної держави</w:t>
      </w:r>
      <w:r w:rsidRPr="00AB20DA">
        <w:rPr>
          <w:b/>
          <w:i/>
          <w:lang w:val="uk-UA"/>
        </w:rPr>
        <w:t xml:space="preserve"> </w:t>
      </w:r>
      <w:r w:rsidRPr="00AB20DA">
        <w:rPr>
          <w:lang w:val="uk-UA"/>
        </w:rPr>
        <w:t>: науково-методичний журнал. Вип. № 4 (2</w:t>
      </w:r>
      <w:r w:rsidR="00236233" w:rsidRPr="00AB20DA">
        <w:rPr>
          <w:lang w:val="uk-UA"/>
        </w:rPr>
        <w:t>4</w:t>
      </w:r>
      <w:r w:rsidRPr="00AB20DA">
        <w:rPr>
          <w:lang w:val="uk-UA"/>
        </w:rPr>
        <w:t xml:space="preserve">) / упорядники: </w:t>
      </w:r>
      <w:r w:rsidR="00236233" w:rsidRPr="00AB20DA">
        <w:rPr>
          <w:lang w:val="uk-UA"/>
        </w:rPr>
        <w:t xml:space="preserve">Вороніна Г. Л., </w:t>
      </w:r>
      <w:proofErr w:type="spellStart"/>
      <w:r w:rsidR="00236233" w:rsidRPr="00AB20DA">
        <w:rPr>
          <w:lang w:val="uk-UA"/>
        </w:rPr>
        <w:t>Сіваченко</w:t>
      </w:r>
      <w:proofErr w:type="spellEnd"/>
      <w:r w:rsidR="00236233" w:rsidRPr="00AB20DA">
        <w:rPr>
          <w:lang w:val="uk-UA"/>
        </w:rPr>
        <w:t xml:space="preserve"> І. Г</w:t>
      </w:r>
      <w:r w:rsidR="009D7435" w:rsidRPr="00AB20DA">
        <w:rPr>
          <w:lang w:val="uk-UA"/>
        </w:rPr>
        <w:t>. ; гол. ред.</w:t>
      </w:r>
      <w:r w:rsidRPr="00AB20DA">
        <w:rPr>
          <w:lang w:val="uk-UA"/>
        </w:rPr>
        <w:t xml:space="preserve"> Покроєва Л. Д. – Харків : Харківська академія неперервної освіти, 201</w:t>
      </w:r>
      <w:r w:rsidR="00236233" w:rsidRPr="00AB20DA">
        <w:rPr>
          <w:lang w:val="uk-UA"/>
        </w:rPr>
        <w:t>8</w:t>
      </w:r>
      <w:r w:rsidRPr="00AB20DA">
        <w:rPr>
          <w:lang w:val="uk-UA"/>
        </w:rPr>
        <w:t xml:space="preserve">. – </w:t>
      </w:r>
      <w:r w:rsidR="00236233" w:rsidRPr="00AB20DA">
        <w:rPr>
          <w:lang w:val="uk-UA"/>
        </w:rPr>
        <w:t>192</w:t>
      </w:r>
      <w:r w:rsidRPr="00AB20DA">
        <w:rPr>
          <w:lang w:val="uk-UA"/>
        </w:rPr>
        <w:t xml:space="preserve"> с.</w:t>
      </w:r>
      <w:r w:rsidR="002C4485" w:rsidRPr="00AB20DA">
        <w:rPr>
          <w:lang w:val="uk-UA"/>
        </w:rPr>
        <w:t xml:space="preserve"> – (До 80-річчя післядипломній </w:t>
      </w:r>
      <w:r w:rsidR="001A7960" w:rsidRPr="00AB20DA">
        <w:rPr>
          <w:lang w:val="uk-UA"/>
        </w:rPr>
        <w:t xml:space="preserve">педагогічній </w:t>
      </w:r>
      <w:r w:rsidR="002C4485" w:rsidRPr="00AB20DA">
        <w:rPr>
          <w:lang w:val="uk-UA"/>
        </w:rPr>
        <w:t>освіті на Харківщині(1939-2019).</w:t>
      </w:r>
    </w:p>
    <w:p w:rsidR="00C045C7" w:rsidRPr="006618FE" w:rsidRDefault="00D94816" w:rsidP="002C4485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lang w:val="uk-UA"/>
        </w:rPr>
        <w:t>Джерело</w:t>
      </w:r>
      <w:r w:rsidRPr="00AB20DA">
        <w:rPr>
          <w:lang w:val="uk-UA"/>
        </w:rPr>
        <w:t xml:space="preserve"> </w:t>
      </w:r>
      <w:r w:rsidRPr="00AB20DA">
        <w:rPr>
          <w:b/>
          <w:lang w:val="uk-UA"/>
        </w:rPr>
        <w:t>педагогічних інновацій.</w:t>
      </w:r>
      <w:r w:rsidRPr="00AB20DA">
        <w:rPr>
          <w:lang w:val="uk-UA"/>
        </w:rPr>
        <w:t xml:space="preserve"> </w:t>
      </w:r>
      <w:r w:rsidR="00516125" w:rsidRPr="00AB20DA">
        <w:rPr>
          <w:b/>
          <w:i/>
          <w:lang w:val="uk-UA"/>
        </w:rPr>
        <w:t>Формування основ</w:t>
      </w:r>
      <w:r w:rsidR="00516125" w:rsidRPr="00AB20DA">
        <w:rPr>
          <w:lang w:val="uk-UA"/>
        </w:rPr>
        <w:t xml:space="preserve"> з</w:t>
      </w:r>
      <w:r w:rsidRPr="00AB20DA">
        <w:rPr>
          <w:b/>
          <w:i/>
          <w:lang w:val="uk-UA"/>
        </w:rPr>
        <w:t>доров</w:t>
      </w:r>
      <w:r w:rsidR="00516125" w:rsidRPr="00AB20DA">
        <w:rPr>
          <w:b/>
          <w:i/>
          <w:lang w:val="uk-UA"/>
        </w:rPr>
        <w:t xml:space="preserve">ого життя на уроках фізичної культури та в позашкільній діяльності </w:t>
      </w:r>
      <w:r w:rsidRPr="00AB20DA">
        <w:rPr>
          <w:lang w:val="uk-UA"/>
        </w:rPr>
        <w:t>: науково-методичний журнал</w:t>
      </w:r>
      <w:r w:rsidR="00516125" w:rsidRPr="00AB20DA">
        <w:rPr>
          <w:lang w:val="uk-UA"/>
        </w:rPr>
        <w:t>. Вип. 1 (25)</w:t>
      </w:r>
      <w:r w:rsidRPr="00AB20DA">
        <w:rPr>
          <w:lang w:val="uk-UA"/>
        </w:rPr>
        <w:t xml:space="preserve"> / упорядники Вороніна Г. Л., Волкова І. В. ; гол. ред. Покроєва Л.Д. – </w:t>
      </w:r>
      <w:r w:rsidRPr="00AB20DA">
        <w:rPr>
          <w:lang w:val="uk-UA" w:eastAsia="ar-SA"/>
        </w:rPr>
        <w:t>Харків : Харківська академія неперервної освіти, 201</w:t>
      </w:r>
      <w:r w:rsidR="00516125" w:rsidRPr="00AB20DA">
        <w:rPr>
          <w:lang w:val="uk-UA" w:eastAsia="ar-SA"/>
        </w:rPr>
        <w:t>9. – 18</w:t>
      </w:r>
      <w:r w:rsidRPr="00AB20DA">
        <w:rPr>
          <w:lang w:val="uk-UA" w:eastAsia="ar-SA"/>
        </w:rPr>
        <w:t>4 с.</w:t>
      </w:r>
      <w:r w:rsidR="00C045C7" w:rsidRPr="00AB20DA">
        <w:rPr>
          <w:lang w:val="uk-UA" w:eastAsia="ar-SA"/>
        </w:rPr>
        <w:t xml:space="preserve"> </w:t>
      </w:r>
      <w:r w:rsidR="002C4485" w:rsidRPr="00AB20DA">
        <w:rPr>
          <w:lang w:val="uk-UA"/>
        </w:rPr>
        <w:t xml:space="preserve">– (До 80-річчя післядипломній </w:t>
      </w:r>
      <w:r w:rsidR="001A7960" w:rsidRPr="00AB20DA">
        <w:rPr>
          <w:lang w:val="uk-UA"/>
        </w:rPr>
        <w:t xml:space="preserve">педагогічній </w:t>
      </w:r>
      <w:r w:rsidR="002C4485" w:rsidRPr="00AB20DA">
        <w:rPr>
          <w:lang w:val="uk-UA"/>
        </w:rPr>
        <w:t>освіті на Харківщині(1939-2019).</w:t>
      </w:r>
    </w:p>
    <w:p w:rsidR="006618FE" w:rsidRDefault="006618FE" w:rsidP="002C4485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lang w:val="uk-UA"/>
        </w:rPr>
        <w:t>Джерело</w:t>
      </w:r>
      <w:r w:rsidRPr="00AB20DA">
        <w:rPr>
          <w:lang w:val="uk-UA"/>
        </w:rPr>
        <w:t xml:space="preserve"> </w:t>
      </w:r>
      <w:r w:rsidRPr="00AB20DA">
        <w:rPr>
          <w:b/>
          <w:lang w:val="uk-UA"/>
        </w:rPr>
        <w:t>педагогічних інновацій.</w:t>
      </w:r>
      <w:r w:rsidRPr="00AB20DA">
        <w:rPr>
          <w:lang w:val="uk-UA"/>
        </w:rPr>
        <w:t xml:space="preserve"> </w:t>
      </w:r>
      <w:r w:rsidRPr="006618FE">
        <w:rPr>
          <w:b/>
          <w:i/>
          <w:lang w:val="uk-UA" w:eastAsia="ar-SA"/>
        </w:rPr>
        <w:t>Харківська академія неперервної освіти</w:t>
      </w:r>
      <w:r w:rsidR="004603AC">
        <w:rPr>
          <w:b/>
          <w:i/>
          <w:lang w:val="uk-UA" w:eastAsia="ar-SA"/>
        </w:rPr>
        <w:t xml:space="preserve"> – провайде</w:t>
      </w:r>
      <w:r w:rsidR="004603AC" w:rsidRPr="006B5B20">
        <w:rPr>
          <w:b/>
          <w:i/>
          <w:lang w:val="uk-UA" w:eastAsia="ar-SA"/>
        </w:rPr>
        <w:t>р</w:t>
      </w:r>
      <w:r>
        <w:rPr>
          <w:b/>
          <w:i/>
          <w:lang w:val="uk-UA" w:eastAsia="ar-SA"/>
        </w:rPr>
        <w:t xml:space="preserve"> освітніх реформ </w:t>
      </w:r>
      <w:r w:rsidRPr="00AB20DA">
        <w:rPr>
          <w:lang w:val="uk-UA"/>
        </w:rPr>
        <w:t xml:space="preserve">: науково-методичний журнал. Вип. </w:t>
      </w:r>
      <w:r>
        <w:rPr>
          <w:lang w:val="uk-UA"/>
        </w:rPr>
        <w:t>2</w:t>
      </w:r>
      <w:r w:rsidRPr="00AB20DA">
        <w:rPr>
          <w:lang w:val="uk-UA"/>
        </w:rPr>
        <w:t xml:space="preserve"> (2</w:t>
      </w:r>
      <w:r>
        <w:rPr>
          <w:lang w:val="uk-UA"/>
        </w:rPr>
        <w:t>6</w:t>
      </w:r>
      <w:r w:rsidRPr="00AB20DA">
        <w:rPr>
          <w:lang w:val="uk-UA"/>
        </w:rPr>
        <w:t xml:space="preserve">) / упорядники </w:t>
      </w:r>
      <w:proofErr w:type="spellStart"/>
      <w:r w:rsidRPr="00A800FF">
        <w:rPr>
          <w:lang w:val="uk-UA"/>
        </w:rPr>
        <w:t>Вольянськ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С. Є., Мельник С. А., Покроєва Л. Д., усі керівники структурних підрозділів</w:t>
      </w:r>
      <w:r w:rsidRPr="00AB20DA">
        <w:rPr>
          <w:lang w:val="uk-UA"/>
        </w:rPr>
        <w:t xml:space="preserve"> ; гол. ред. Покроєва Л.Д. – </w:t>
      </w:r>
      <w:r w:rsidRPr="00AB20DA">
        <w:rPr>
          <w:lang w:val="uk-UA" w:eastAsia="ar-SA"/>
        </w:rPr>
        <w:t>Харків : Харківська академія неперервної освіти, 201</w:t>
      </w:r>
      <w:r>
        <w:rPr>
          <w:lang w:val="uk-UA" w:eastAsia="ar-SA"/>
        </w:rPr>
        <w:t>9. – 20</w:t>
      </w:r>
      <w:r w:rsidRPr="00AB20DA">
        <w:rPr>
          <w:lang w:val="uk-UA" w:eastAsia="ar-SA"/>
        </w:rPr>
        <w:t>4 с.</w:t>
      </w:r>
    </w:p>
    <w:p w:rsidR="006A21BD" w:rsidRPr="00AB20DA" w:rsidRDefault="006A21BD" w:rsidP="002C4485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lang w:val="uk-UA"/>
        </w:rPr>
        <w:t>Джерело</w:t>
      </w:r>
      <w:r w:rsidRPr="00AB20DA">
        <w:rPr>
          <w:lang w:val="uk-UA"/>
        </w:rPr>
        <w:t xml:space="preserve"> </w:t>
      </w:r>
      <w:r w:rsidRPr="00AB20DA">
        <w:rPr>
          <w:b/>
          <w:lang w:val="uk-UA"/>
        </w:rPr>
        <w:t>педагогічних інновацій.</w:t>
      </w:r>
      <w:r w:rsidRPr="00AB20DA">
        <w:rPr>
          <w:lang w:val="uk-UA"/>
        </w:rPr>
        <w:t xml:space="preserve"> </w:t>
      </w:r>
      <w:r>
        <w:rPr>
          <w:b/>
          <w:i/>
          <w:lang w:val="uk-UA"/>
        </w:rPr>
        <w:t xml:space="preserve">Економічна освіта учнівської молоді </w:t>
      </w:r>
      <w:r w:rsidRPr="00AB20DA">
        <w:rPr>
          <w:lang w:val="uk-UA"/>
        </w:rPr>
        <w:t xml:space="preserve">: науково-методичний журнал. Вип. </w:t>
      </w:r>
      <w:r>
        <w:rPr>
          <w:lang w:val="uk-UA"/>
        </w:rPr>
        <w:t>3</w:t>
      </w:r>
      <w:r w:rsidRPr="00AB20DA">
        <w:rPr>
          <w:lang w:val="uk-UA"/>
        </w:rPr>
        <w:t xml:space="preserve"> (2</w:t>
      </w:r>
      <w:r>
        <w:rPr>
          <w:lang w:val="uk-UA"/>
        </w:rPr>
        <w:t>7</w:t>
      </w:r>
      <w:r w:rsidRPr="00AB20DA">
        <w:rPr>
          <w:lang w:val="uk-UA"/>
        </w:rPr>
        <w:t xml:space="preserve">) / упорядники </w:t>
      </w:r>
      <w:r>
        <w:rPr>
          <w:lang w:val="uk-UA"/>
        </w:rPr>
        <w:t>Китиченко С. О., Кротова І. В., Носик Н. Д., Смирнова М. Є.</w:t>
      </w:r>
      <w:r w:rsidRPr="00AB20DA">
        <w:rPr>
          <w:lang w:val="uk-UA"/>
        </w:rPr>
        <w:t xml:space="preserve"> ; гол. ред. Покроєва Л.Д. – </w:t>
      </w:r>
      <w:r w:rsidRPr="00AB20DA">
        <w:rPr>
          <w:lang w:val="uk-UA" w:eastAsia="ar-SA"/>
        </w:rPr>
        <w:t>Харків : Харківська академія неперервної освіти, 2019. – 184 с.</w:t>
      </w:r>
    </w:p>
    <w:p w:rsidR="005137B5" w:rsidRPr="005137B5" w:rsidRDefault="005137B5" w:rsidP="005137B5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EE1DC8">
        <w:rPr>
          <w:b/>
          <w:lang w:val="uk-UA"/>
        </w:rPr>
        <w:t>Аналіз показників</w:t>
      </w:r>
      <w:r w:rsidRPr="005137B5">
        <w:rPr>
          <w:b/>
          <w:lang w:val="uk-UA"/>
        </w:rPr>
        <w:t xml:space="preserve"> діяльності закладів загальної середньої освіти</w:t>
      </w:r>
      <w:r w:rsidRPr="005137B5">
        <w:rPr>
          <w:lang w:val="uk-UA"/>
        </w:rPr>
        <w:t xml:space="preserve"> </w:t>
      </w:r>
      <w:r w:rsidRPr="00656321">
        <w:rPr>
          <w:lang w:val="uk-UA"/>
        </w:rPr>
        <w:t>[</w:t>
      </w:r>
      <w:r w:rsidRPr="005137B5">
        <w:rPr>
          <w:lang w:val="uk-UA"/>
        </w:rPr>
        <w:t>Електронне видання</w:t>
      </w:r>
      <w:r w:rsidRPr="00656321">
        <w:rPr>
          <w:lang w:val="uk-UA"/>
        </w:rPr>
        <w:t xml:space="preserve">] </w:t>
      </w:r>
      <w:r>
        <w:rPr>
          <w:lang w:val="uk-UA"/>
        </w:rPr>
        <w:t xml:space="preserve">/ </w:t>
      </w:r>
      <w:r w:rsidRPr="005137B5">
        <w:rPr>
          <w:lang w:val="uk-UA"/>
        </w:rPr>
        <w:t>Капустін І.</w:t>
      </w:r>
      <w:r>
        <w:rPr>
          <w:lang w:val="uk-UA"/>
        </w:rPr>
        <w:t xml:space="preserve"> </w:t>
      </w:r>
      <w:r w:rsidRPr="005137B5">
        <w:rPr>
          <w:lang w:val="uk-UA"/>
        </w:rPr>
        <w:t xml:space="preserve">В., </w:t>
      </w:r>
      <w:proofErr w:type="spellStart"/>
      <w:r w:rsidRPr="005137B5">
        <w:rPr>
          <w:lang w:val="uk-UA"/>
        </w:rPr>
        <w:t>Вербенко</w:t>
      </w:r>
      <w:proofErr w:type="spellEnd"/>
      <w:r w:rsidRPr="005137B5">
        <w:rPr>
          <w:lang w:val="uk-UA"/>
        </w:rPr>
        <w:t xml:space="preserve"> А.</w:t>
      </w:r>
      <w:r>
        <w:rPr>
          <w:lang w:val="uk-UA"/>
        </w:rPr>
        <w:t xml:space="preserve"> </w:t>
      </w:r>
      <w:r w:rsidRPr="005137B5">
        <w:rPr>
          <w:lang w:val="uk-UA"/>
        </w:rPr>
        <w:t xml:space="preserve">З., </w:t>
      </w:r>
      <w:proofErr w:type="spellStart"/>
      <w:r w:rsidRPr="005137B5">
        <w:rPr>
          <w:lang w:val="uk-UA"/>
        </w:rPr>
        <w:t>Голтяй</w:t>
      </w:r>
      <w:proofErr w:type="spellEnd"/>
      <w:r w:rsidRPr="005137B5">
        <w:rPr>
          <w:lang w:val="uk-UA"/>
        </w:rPr>
        <w:t xml:space="preserve"> Т.</w:t>
      </w:r>
      <w:r>
        <w:rPr>
          <w:lang w:val="uk-UA"/>
        </w:rPr>
        <w:t xml:space="preserve"> </w:t>
      </w:r>
      <w:r w:rsidRPr="005137B5">
        <w:rPr>
          <w:lang w:val="uk-UA"/>
        </w:rPr>
        <w:t>М., Рудакова О.</w:t>
      </w:r>
      <w:r>
        <w:rPr>
          <w:lang w:val="uk-UA"/>
        </w:rPr>
        <w:t xml:space="preserve"> </w:t>
      </w:r>
      <w:r w:rsidRPr="005137B5">
        <w:rPr>
          <w:lang w:val="uk-UA"/>
        </w:rPr>
        <w:t xml:space="preserve">С. </w:t>
      </w:r>
      <w:r>
        <w:rPr>
          <w:b/>
          <w:color w:val="000000"/>
          <w:lang w:val="uk-UA"/>
        </w:rPr>
        <w:t xml:space="preserve">// </w:t>
      </w:r>
      <w:r w:rsidRPr="00331475">
        <w:rPr>
          <w:lang w:val="uk-UA"/>
        </w:rPr>
        <w:t>Режим доступу</w:t>
      </w:r>
      <w:r>
        <w:rPr>
          <w:b/>
          <w:lang w:val="uk-UA"/>
        </w:rPr>
        <w:t xml:space="preserve">: </w:t>
      </w:r>
      <w:r w:rsidR="003F0080">
        <w:fldChar w:fldCharType="begin"/>
      </w:r>
      <w:r w:rsidR="003F0080">
        <w:instrText>HYPERLINK</w:instrText>
      </w:r>
      <w:r w:rsidR="003F0080" w:rsidRPr="003F1DF1">
        <w:rPr>
          <w:lang w:val="uk-UA"/>
        </w:rPr>
        <w:instrText xml:space="preserve"> "</w:instrText>
      </w:r>
      <w:r w:rsidR="003F0080">
        <w:instrText>file</w:instrText>
      </w:r>
      <w:r w:rsidR="003F0080" w:rsidRPr="003F1DF1">
        <w:rPr>
          <w:lang w:val="uk-UA"/>
        </w:rPr>
        <w:instrText>:///</w:instrText>
      </w:r>
      <w:r w:rsidR="003F0080">
        <w:instrText>C</w:instrText>
      </w:r>
      <w:r w:rsidR="003F0080" w:rsidRPr="003F1DF1">
        <w:rPr>
          <w:lang w:val="uk-UA"/>
        </w:rPr>
        <w:instrText>:/</w:instrText>
      </w:r>
      <w:r w:rsidR="003F0080">
        <w:instrText>Users</w:instrText>
      </w:r>
      <w:r w:rsidR="003F0080" w:rsidRPr="003F1DF1">
        <w:rPr>
          <w:lang w:val="uk-UA"/>
        </w:rPr>
        <w:instrText>/</w:instrText>
      </w:r>
      <w:r w:rsidR="003F0080">
        <w:instrText>less</w:instrText>
      </w:r>
      <w:r w:rsidR="003F0080" w:rsidRPr="003F1DF1">
        <w:rPr>
          <w:lang w:val="uk-UA"/>
        </w:rPr>
        <w:instrText>/</w:instrText>
      </w:r>
      <w:r w:rsidR="003F0080">
        <w:instrText>Downloads</w:instrText>
      </w:r>
      <w:r w:rsidR="003F0080" w:rsidRPr="003F1DF1">
        <w:rPr>
          <w:lang w:val="uk-UA"/>
        </w:rPr>
        <w:instrText>/</w:instrText>
      </w:r>
      <w:r w:rsidR="003F0080">
        <w:instrText>Analiz</w:instrText>
      </w:r>
      <w:r w:rsidR="003F0080" w:rsidRPr="003F1DF1">
        <w:rPr>
          <w:lang w:val="uk-UA"/>
        </w:rPr>
        <w:instrText>_</w:instrText>
      </w:r>
      <w:r w:rsidR="003F0080">
        <w:instrText>pokazn</w:instrText>
      </w:r>
      <w:r w:rsidR="003F0080" w:rsidRPr="003F1DF1">
        <w:rPr>
          <w:lang w:val="uk-UA"/>
        </w:rPr>
        <w:instrText>_</w:instrText>
      </w:r>
      <w:r w:rsidR="003F0080">
        <w:instrText>diyaln</w:instrText>
      </w:r>
      <w:r w:rsidR="003F0080" w:rsidRPr="003F1DF1">
        <w:rPr>
          <w:lang w:val="uk-UA"/>
        </w:rPr>
        <w:instrText>_</w:instrText>
      </w:r>
      <w:r w:rsidR="003F0080">
        <w:instrText>ZZSO</w:instrText>
      </w:r>
      <w:r w:rsidR="003F0080" w:rsidRPr="003F1DF1">
        <w:rPr>
          <w:lang w:val="uk-UA"/>
        </w:rPr>
        <w:instrText>.</w:instrText>
      </w:r>
      <w:r w:rsidR="003F0080">
        <w:instrText>pdf</w:instrText>
      </w:r>
      <w:r w:rsidR="003F0080" w:rsidRPr="003F1DF1">
        <w:rPr>
          <w:lang w:val="uk-UA"/>
        </w:rPr>
        <w:instrText>"</w:instrText>
      </w:r>
      <w:r w:rsidR="003F0080">
        <w:fldChar w:fldCharType="separate"/>
      </w:r>
      <w:r w:rsidRPr="005137B5">
        <w:rPr>
          <w:rStyle w:val="a4"/>
          <w:lang w:val="uk-UA"/>
        </w:rPr>
        <w:t>file:///C:/Users/less/Downloads/Analiz_pokazn_diyaln_ZZSO.pdf</w:t>
      </w:r>
      <w:r w:rsidR="003F0080">
        <w:fldChar w:fldCharType="end"/>
      </w:r>
      <w:r w:rsidRPr="005137B5">
        <w:rPr>
          <w:lang w:val="uk-UA"/>
        </w:rPr>
        <w:t xml:space="preserve"> </w:t>
      </w:r>
    </w:p>
    <w:p w:rsidR="005137B5" w:rsidRPr="005137B5" w:rsidRDefault="005137B5" w:rsidP="005137B5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lang w:val="uk-UA"/>
        </w:rPr>
      </w:pPr>
      <w:r w:rsidRPr="00EE1DC8">
        <w:rPr>
          <w:b/>
          <w:color w:val="000000"/>
          <w:lang w:val="uk-UA"/>
        </w:rPr>
        <w:t>Аналіз результатів</w:t>
      </w:r>
      <w:r w:rsidRPr="005137B5">
        <w:rPr>
          <w:b/>
          <w:color w:val="000000"/>
          <w:lang w:val="uk-UA"/>
        </w:rPr>
        <w:t xml:space="preserve"> дослідження рівня тривожності підлітків</w:t>
      </w:r>
      <w:r>
        <w:rPr>
          <w:b/>
          <w:color w:val="000000"/>
          <w:lang w:val="uk-UA"/>
        </w:rPr>
        <w:t xml:space="preserve"> </w:t>
      </w:r>
      <w:r w:rsidRPr="005137B5">
        <w:rPr>
          <w:b/>
          <w:color w:val="000000"/>
          <w:lang w:val="uk-UA"/>
        </w:rPr>
        <w:t>(у межах ІІ етапу регіонального моніторингу ефективності реалізації</w:t>
      </w:r>
      <w:r>
        <w:rPr>
          <w:b/>
          <w:color w:val="000000"/>
          <w:lang w:val="uk-UA"/>
        </w:rPr>
        <w:t xml:space="preserve"> </w:t>
      </w:r>
      <w:r w:rsidRPr="005137B5">
        <w:rPr>
          <w:b/>
          <w:color w:val="000000"/>
          <w:lang w:val="uk-UA"/>
        </w:rPr>
        <w:t>державної політики у сфері реформування загальної середньої освіти)</w:t>
      </w:r>
      <w:r>
        <w:rPr>
          <w:b/>
          <w:color w:val="000000"/>
          <w:lang w:val="uk-UA"/>
        </w:rPr>
        <w:t xml:space="preserve"> </w:t>
      </w:r>
      <w:r w:rsidRPr="00656321">
        <w:rPr>
          <w:lang w:val="uk-UA"/>
        </w:rPr>
        <w:t>[</w:t>
      </w:r>
      <w:r w:rsidRPr="005137B5">
        <w:rPr>
          <w:lang w:val="uk-UA"/>
        </w:rPr>
        <w:t>Електронне видання</w:t>
      </w:r>
      <w:r w:rsidRPr="00656321">
        <w:rPr>
          <w:lang w:val="uk-UA"/>
        </w:rPr>
        <w:t xml:space="preserve">] </w:t>
      </w:r>
      <w:r>
        <w:rPr>
          <w:b/>
          <w:color w:val="000000"/>
          <w:lang w:val="uk-UA"/>
        </w:rPr>
        <w:t xml:space="preserve">/ </w:t>
      </w:r>
      <w:r w:rsidRPr="005137B5">
        <w:rPr>
          <w:color w:val="000000"/>
          <w:lang w:val="uk-UA"/>
        </w:rPr>
        <w:t xml:space="preserve">Капустін І. В., </w:t>
      </w:r>
      <w:proofErr w:type="spellStart"/>
      <w:r w:rsidRPr="005137B5">
        <w:rPr>
          <w:color w:val="000000"/>
          <w:lang w:val="uk-UA"/>
        </w:rPr>
        <w:t>Вербенко</w:t>
      </w:r>
      <w:proofErr w:type="spellEnd"/>
      <w:r w:rsidRPr="005137B5">
        <w:rPr>
          <w:color w:val="000000"/>
          <w:lang w:val="uk-UA"/>
        </w:rPr>
        <w:t xml:space="preserve"> А. З., </w:t>
      </w:r>
      <w:proofErr w:type="spellStart"/>
      <w:r w:rsidRPr="005137B5">
        <w:rPr>
          <w:color w:val="000000"/>
          <w:lang w:val="uk-UA"/>
        </w:rPr>
        <w:t>Голтяй</w:t>
      </w:r>
      <w:proofErr w:type="spellEnd"/>
      <w:r w:rsidRPr="005137B5">
        <w:rPr>
          <w:color w:val="000000"/>
          <w:lang w:val="uk-UA"/>
        </w:rPr>
        <w:t xml:space="preserve"> Т. М., Рудакова О. С., </w:t>
      </w:r>
      <w:proofErr w:type="spellStart"/>
      <w:r w:rsidRPr="005137B5">
        <w:rPr>
          <w:color w:val="000000"/>
          <w:lang w:val="uk-UA"/>
        </w:rPr>
        <w:t>Разводова</w:t>
      </w:r>
      <w:proofErr w:type="spellEnd"/>
      <w:r w:rsidRPr="005137B5">
        <w:rPr>
          <w:color w:val="000000"/>
          <w:lang w:val="uk-UA"/>
        </w:rPr>
        <w:t xml:space="preserve"> Т.О.</w:t>
      </w:r>
      <w:r w:rsidRPr="005137B5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// </w:t>
      </w:r>
      <w:r w:rsidRPr="00331475">
        <w:rPr>
          <w:lang w:val="uk-UA"/>
        </w:rPr>
        <w:t>Режим доступу</w:t>
      </w:r>
      <w:r>
        <w:rPr>
          <w:b/>
          <w:lang w:val="uk-UA"/>
        </w:rPr>
        <w:t xml:space="preserve">: </w:t>
      </w:r>
      <w:r w:rsidR="003F0080">
        <w:fldChar w:fldCharType="begin"/>
      </w:r>
      <w:r w:rsidR="003F0080">
        <w:instrText>HYPERLINK</w:instrText>
      </w:r>
      <w:r w:rsidR="003F0080" w:rsidRPr="003F1DF1">
        <w:rPr>
          <w:lang w:val="uk-UA"/>
        </w:rPr>
        <w:instrText xml:space="preserve"> "</w:instrText>
      </w:r>
      <w:r w:rsidR="003F0080">
        <w:instrText>http</w:instrText>
      </w:r>
      <w:r w:rsidR="003F0080" w:rsidRPr="003F1DF1">
        <w:rPr>
          <w:lang w:val="uk-UA"/>
        </w:rPr>
        <w:instrText>://</w:instrText>
      </w:r>
      <w:r w:rsidR="003F0080">
        <w:instrText>edu</w:instrText>
      </w:r>
      <w:r w:rsidR="003F0080" w:rsidRPr="003F1DF1">
        <w:rPr>
          <w:lang w:val="uk-UA"/>
        </w:rPr>
        <w:instrText>-</w:instrText>
      </w:r>
      <w:r w:rsidR="003F0080">
        <w:instrText>post</w:instrText>
      </w:r>
      <w:r w:rsidR="003F0080" w:rsidRPr="003F1DF1">
        <w:rPr>
          <w:lang w:val="uk-UA"/>
        </w:rPr>
        <w:instrText>-</w:instrText>
      </w:r>
      <w:r w:rsidR="003F0080">
        <w:instrText>diploma</w:instrText>
      </w:r>
      <w:r w:rsidR="003F0080" w:rsidRPr="003F1DF1">
        <w:rPr>
          <w:lang w:val="uk-UA"/>
        </w:rPr>
        <w:instrText>.</w:instrText>
      </w:r>
      <w:r w:rsidR="003F0080">
        <w:instrText>kharkov</w:instrText>
      </w:r>
      <w:r w:rsidR="003F0080" w:rsidRPr="003F1DF1">
        <w:rPr>
          <w:lang w:val="uk-UA"/>
        </w:rPr>
        <w:instrText>.</w:instrText>
      </w:r>
      <w:r w:rsidR="003F0080">
        <w:instrText>ua</w:instrText>
      </w:r>
      <w:r w:rsidR="003F0080" w:rsidRPr="003F1DF1">
        <w:rPr>
          <w:lang w:val="uk-UA"/>
        </w:rPr>
        <w:instrText>/?</w:instrText>
      </w:r>
      <w:r w:rsidR="003F0080">
        <w:instrText>news</w:instrText>
      </w:r>
      <w:r w:rsidR="003F0080" w:rsidRPr="003F1DF1">
        <w:rPr>
          <w:lang w:val="uk-UA"/>
        </w:rPr>
        <w:instrText>=аналіз-результатів-дослідження-рівн-2"</w:instrText>
      </w:r>
      <w:r w:rsidR="003F0080">
        <w:fldChar w:fldCharType="separate"/>
      </w:r>
      <w:r w:rsidRPr="005137B5">
        <w:rPr>
          <w:rStyle w:val="a4"/>
          <w:lang w:val="uk-UA"/>
        </w:rPr>
        <w:t>http://edu-post-diploma.kharkov.ua/?news=аналіз-результатів-дослідження-рівн-2</w:t>
      </w:r>
      <w:r w:rsidR="003F0080">
        <w:fldChar w:fldCharType="end"/>
      </w:r>
      <w:r w:rsidRPr="005137B5">
        <w:rPr>
          <w:lang w:val="uk-UA"/>
        </w:rPr>
        <w:t xml:space="preserve"> </w:t>
      </w:r>
    </w:p>
    <w:p w:rsidR="00A800FF" w:rsidRPr="005137B5" w:rsidRDefault="00A800FF" w:rsidP="005137B5">
      <w:pPr>
        <w:pStyle w:val="a3"/>
        <w:numPr>
          <w:ilvl w:val="0"/>
          <w:numId w:val="1"/>
        </w:numPr>
        <w:ind w:left="0" w:firstLine="0"/>
        <w:jc w:val="both"/>
        <w:rPr>
          <w:b/>
          <w:color w:val="000000"/>
          <w:lang w:val="uk-UA"/>
        </w:rPr>
      </w:pPr>
      <w:r w:rsidRPr="005137B5">
        <w:rPr>
          <w:b/>
          <w:color w:val="000000"/>
          <w:lang w:val="uk-UA"/>
        </w:rPr>
        <w:t xml:space="preserve">Аналіз результатів ІІ етапу регіонального моніторингу </w:t>
      </w:r>
      <w:r w:rsidRPr="005137B5">
        <w:rPr>
          <w:b/>
          <w:lang w:val="uk-UA"/>
        </w:rPr>
        <w:t>ефективності реалізації державної політики у сфері реформування загальної середньої освіти (</w:t>
      </w:r>
      <w:r w:rsidRPr="005137B5">
        <w:rPr>
          <w:b/>
          <w:color w:val="000000"/>
          <w:lang w:val="uk-UA"/>
        </w:rPr>
        <w:t>2018/2019</w:t>
      </w:r>
      <w:r w:rsidRPr="005137B5">
        <w:rPr>
          <w:b/>
          <w:color w:val="000000"/>
        </w:rPr>
        <w:t> </w:t>
      </w:r>
      <w:r w:rsidRPr="005137B5">
        <w:rPr>
          <w:b/>
          <w:color w:val="000000"/>
          <w:lang w:val="uk-UA"/>
        </w:rPr>
        <w:t>н.</w:t>
      </w:r>
      <w:r w:rsidRPr="005137B5">
        <w:rPr>
          <w:b/>
          <w:color w:val="000000"/>
        </w:rPr>
        <w:t> </w:t>
      </w:r>
      <w:r w:rsidRPr="005137B5">
        <w:rPr>
          <w:b/>
          <w:color w:val="000000"/>
          <w:lang w:val="uk-UA"/>
        </w:rPr>
        <w:t>р</w:t>
      </w:r>
      <w:r w:rsidRPr="005137B5">
        <w:rPr>
          <w:b/>
          <w:lang w:val="uk-UA"/>
        </w:rPr>
        <w:t>)</w:t>
      </w:r>
      <w:r w:rsidRPr="005137B5">
        <w:rPr>
          <w:b/>
          <w:color w:val="000000"/>
          <w:lang w:val="uk-UA"/>
        </w:rPr>
        <w:t xml:space="preserve"> </w:t>
      </w:r>
      <w:r w:rsidRPr="005137B5">
        <w:rPr>
          <w:color w:val="000000"/>
          <w:lang w:val="uk-UA"/>
        </w:rPr>
        <w:t>[Електронне видання]</w:t>
      </w:r>
      <w:r w:rsidRPr="005137B5">
        <w:rPr>
          <w:color w:val="000000"/>
        </w:rPr>
        <w:t> </w:t>
      </w:r>
      <w:r w:rsidRPr="005137B5">
        <w:rPr>
          <w:color w:val="000000"/>
          <w:lang w:val="uk-UA"/>
        </w:rPr>
        <w:t>/</w:t>
      </w:r>
      <w:r w:rsidRPr="005137B5">
        <w:rPr>
          <w:color w:val="000000"/>
        </w:rPr>
        <w:t> </w:t>
      </w:r>
      <w:r w:rsidRPr="005137B5">
        <w:rPr>
          <w:lang w:val="uk-UA"/>
        </w:rPr>
        <w:t>І. В.</w:t>
      </w:r>
      <w:r w:rsidRPr="00A800FF">
        <w:t> </w:t>
      </w:r>
      <w:r w:rsidRPr="005137B5">
        <w:rPr>
          <w:lang w:val="uk-UA"/>
        </w:rPr>
        <w:t>Капустін, А. З.</w:t>
      </w:r>
      <w:r w:rsidRPr="00A800FF">
        <w:t> </w:t>
      </w:r>
      <w:proofErr w:type="spellStart"/>
      <w:r w:rsidRPr="005137B5">
        <w:rPr>
          <w:lang w:val="uk-UA"/>
        </w:rPr>
        <w:t>Вербенко</w:t>
      </w:r>
      <w:proofErr w:type="spellEnd"/>
      <w:r w:rsidRPr="005137B5">
        <w:rPr>
          <w:lang w:val="uk-UA"/>
        </w:rPr>
        <w:t>, Т. М.</w:t>
      </w:r>
      <w:r w:rsidRPr="00A800FF">
        <w:t> </w:t>
      </w:r>
      <w:proofErr w:type="spellStart"/>
      <w:r w:rsidRPr="005137B5">
        <w:rPr>
          <w:lang w:val="uk-UA"/>
        </w:rPr>
        <w:t>Голтяй</w:t>
      </w:r>
      <w:proofErr w:type="spellEnd"/>
      <w:r w:rsidRPr="005137B5">
        <w:rPr>
          <w:lang w:val="uk-UA"/>
        </w:rPr>
        <w:t>, О. С.</w:t>
      </w:r>
      <w:r w:rsidRPr="00A800FF">
        <w:t> </w:t>
      </w:r>
      <w:r w:rsidRPr="005137B5">
        <w:rPr>
          <w:lang w:val="uk-UA"/>
        </w:rPr>
        <w:t xml:space="preserve">Рудакова ; за </w:t>
      </w:r>
      <w:proofErr w:type="spellStart"/>
      <w:r w:rsidRPr="005137B5">
        <w:rPr>
          <w:lang w:val="uk-UA"/>
        </w:rPr>
        <w:t>заг.ред</w:t>
      </w:r>
      <w:proofErr w:type="spellEnd"/>
      <w:r w:rsidRPr="005137B5">
        <w:rPr>
          <w:lang w:val="uk-UA"/>
        </w:rPr>
        <w:t>. С. Є.</w:t>
      </w:r>
      <w:r w:rsidRPr="00A800FF">
        <w:t> </w:t>
      </w:r>
      <w:proofErr w:type="spellStart"/>
      <w:r w:rsidRPr="005137B5">
        <w:rPr>
          <w:lang w:val="uk-UA"/>
        </w:rPr>
        <w:t>Вольянської</w:t>
      </w:r>
      <w:proofErr w:type="spellEnd"/>
      <w:r w:rsidRPr="005137B5">
        <w:rPr>
          <w:lang w:val="uk-UA"/>
        </w:rPr>
        <w:t>. – Харків : Харківська академія неперервної освіти, 2019.</w:t>
      </w:r>
      <w:r w:rsidRPr="00A800FF">
        <w:t> </w:t>
      </w:r>
      <w:r w:rsidRPr="005137B5">
        <w:rPr>
          <w:lang w:val="uk-UA"/>
        </w:rPr>
        <w:t>– 221</w:t>
      </w:r>
      <w:r w:rsidRPr="00A800FF">
        <w:t> </w:t>
      </w:r>
      <w:r w:rsidRPr="005137B5">
        <w:rPr>
          <w:lang w:val="uk-UA"/>
        </w:rPr>
        <w:t>с.</w:t>
      </w:r>
    </w:p>
    <w:p w:rsidR="00E87E83" w:rsidRPr="00AB20DA" w:rsidRDefault="00DC19C5" w:rsidP="00E87E83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lang w:val="uk-UA"/>
        </w:rPr>
      </w:pPr>
      <w:r w:rsidRPr="00AB20DA">
        <w:rPr>
          <w:rFonts w:eastAsia="Calibri"/>
          <w:b/>
          <w:lang w:val="uk-UA"/>
        </w:rPr>
        <w:t>Аналіз</w:t>
      </w:r>
      <w:r w:rsidRPr="00AB20DA">
        <w:rPr>
          <w:rFonts w:eastAsia="Calibri"/>
          <w:lang w:val="uk-UA"/>
        </w:rPr>
        <w:t xml:space="preserve"> </w:t>
      </w:r>
      <w:r w:rsidRPr="00AB20DA">
        <w:rPr>
          <w:rFonts w:eastAsia="Calibri"/>
          <w:b/>
          <w:lang w:val="uk-UA"/>
        </w:rPr>
        <w:t xml:space="preserve">результатів ІІ етапу регіонального моніторингу якості дошкільної освіти в 2018/2019 </w:t>
      </w:r>
      <w:proofErr w:type="spellStart"/>
      <w:r w:rsidRPr="00AB20DA">
        <w:rPr>
          <w:rFonts w:eastAsia="Calibri"/>
          <w:b/>
          <w:lang w:val="uk-UA"/>
        </w:rPr>
        <w:t>н.р</w:t>
      </w:r>
      <w:proofErr w:type="spellEnd"/>
      <w:r w:rsidRPr="00AB20DA">
        <w:rPr>
          <w:rFonts w:eastAsia="Calibri"/>
          <w:b/>
          <w:lang w:val="uk-UA"/>
        </w:rPr>
        <w:t>.</w:t>
      </w:r>
      <w:r w:rsidRPr="00AB20DA">
        <w:rPr>
          <w:rFonts w:eastAsia="Calibri"/>
          <w:color w:val="000000"/>
          <w:lang w:val="uk-UA"/>
        </w:rPr>
        <w:t xml:space="preserve"> [Електронне видання</w:t>
      </w:r>
      <w:r w:rsidRPr="00AB20DA">
        <w:rPr>
          <w:color w:val="000000"/>
          <w:lang w:val="uk-UA"/>
        </w:rPr>
        <w:t xml:space="preserve">] </w:t>
      </w:r>
      <w:r w:rsidRPr="00AB20DA">
        <w:rPr>
          <w:rFonts w:eastAsia="Calibri"/>
          <w:color w:val="000000"/>
          <w:lang w:val="uk-UA"/>
        </w:rPr>
        <w:t>/</w:t>
      </w:r>
      <w:r w:rsidRPr="00AB20DA">
        <w:rPr>
          <w:color w:val="000000"/>
          <w:lang w:val="uk-UA"/>
        </w:rPr>
        <w:t xml:space="preserve"> </w:t>
      </w:r>
      <w:r w:rsidRPr="00AB20DA">
        <w:rPr>
          <w:rFonts w:eastAsia="Calibri"/>
          <w:lang w:val="uk-UA"/>
        </w:rPr>
        <w:t>І.</w:t>
      </w:r>
      <w:r w:rsidRPr="00AB20DA">
        <w:rPr>
          <w:lang w:val="uk-UA"/>
        </w:rPr>
        <w:t xml:space="preserve"> </w:t>
      </w:r>
      <w:r w:rsidRPr="00AB20DA">
        <w:rPr>
          <w:rFonts w:eastAsia="Calibri"/>
          <w:lang w:val="uk-UA"/>
        </w:rPr>
        <w:t>В</w:t>
      </w:r>
      <w:r w:rsidRPr="00AB20DA">
        <w:rPr>
          <w:lang w:val="uk-UA"/>
        </w:rPr>
        <w:t xml:space="preserve">. </w:t>
      </w:r>
      <w:r w:rsidRPr="00AB20DA">
        <w:rPr>
          <w:rFonts w:eastAsia="Calibri"/>
          <w:lang w:val="uk-UA"/>
        </w:rPr>
        <w:t xml:space="preserve">Капустін, </w:t>
      </w:r>
      <w:r w:rsidRPr="00AB20DA">
        <w:rPr>
          <w:lang w:val="uk-UA"/>
        </w:rPr>
        <w:t xml:space="preserve">А. З. </w:t>
      </w:r>
      <w:proofErr w:type="spellStart"/>
      <w:r w:rsidRPr="00AB20DA">
        <w:rPr>
          <w:lang w:val="uk-UA"/>
        </w:rPr>
        <w:t>Вербенко</w:t>
      </w:r>
      <w:proofErr w:type="spellEnd"/>
      <w:r w:rsidRPr="00AB20DA">
        <w:rPr>
          <w:lang w:val="uk-UA"/>
        </w:rPr>
        <w:t>,</w:t>
      </w:r>
      <w:r w:rsidRPr="00AB20DA">
        <w:rPr>
          <w:rFonts w:eastAsia="Calibri"/>
          <w:lang w:val="uk-UA"/>
        </w:rPr>
        <w:t xml:space="preserve"> Т.</w:t>
      </w:r>
      <w:r w:rsidRPr="00AB20DA">
        <w:rPr>
          <w:lang w:val="uk-UA"/>
        </w:rPr>
        <w:t xml:space="preserve"> </w:t>
      </w:r>
      <w:r w:rsidRPr="00AB20DA">
        <w:rPr>
          <w:rFonts w:eastAsia="Calibri"/>
          <w:lang w:val="uk-UA"/>
        </w:rPr>
        <w:t>М</w:t>
      </w:r>
      <w:r w:rsidRPr="00AB20DA">
        <w:rPr>
          <w:lang w:val="uk-UA"/>
        </w:rPr>
        <w:t xml:space="preserve">. </w:t>
      </w:r>
      <w:proofErr w:type="spellStart"/>
      <w:r w:rsidRPr="00AB20DA">
        <w:rPr>
          <w:rFonts w:eastAsia="Calibri"/>
          <w:lang w:val="uk-UA"/>
        </w:rPr>
        <w:t>Голтяй</w:t>
      </w:r>
      <w:proofErr w:type="spellEnd"/>
      <w:r w:rsidRPr="00AB20DA">
        <w:rPr>
          <w:rFonts w:eastAsia="Calibri"/>
          <w:lang w:val="uk-UA"/>
        </w:rPr>
        <w:t>, О.</w:t>
      </w:r>
      <w:r w:rsidRPr="00AB20DA">
        <w:rPr>
          <w:lang w:val="uk-UA"/>
        </w:rPr>
        <w:t xml:space="preserve"> </w:t>
      </w:r>
      <w:r w:rsidRPr="00AB20DA">
        <w:rPr>
          <w:rFonts w:eastAsia="Calibri"/>
          <w:lang w:val="uk-UA"/>
        </w:rPr>
        <w:t>С</w:t>
      </w:r>
      <w:r w:rsidRPr="00AB20DA">
        <w:rPr>
          <w:lang w:val="uk-UA"/>
        </w:rPr>
        <w:t xml:space="preserve">. </w:t>
      </w:r>
      <w:r w:rsidRPr="00AB20DA">
        <w:rPr>
          <w:rFonts w:eastAsia="Calibri"/>
          <w:lang w:val="uk-UA"/>
        </w:rPr>
        <w:t>Рудакова</w:t>
      </w:r>
      <w:r w:rsidRPr="00AB20DA">
        <w:rPr>
          <w:lang w:val="uk-UA"/>
        </w:rPr>
        <w:t xml:space="preserve"> </w:t>
      </w:r>
      <w:r w:rsidRPr="00AB20DA">
        <w:rPr>
          <w:rFonts w:eastAsia="Calibri"/>
          <w:lang w:val="uk-UA"/>
        </w:rPr>
        <w:t xml:space="preserve">; за </w:t>
      </w:r>
      <w:proofErr w:type="spellStart"/>
      <w:r w:rsidRPr="00AB20DA">
        <w:rPr>
          <w:rFonts w:eastAsia="Calibri"/>
          <w:lang w:val="uk-UA"/>
        </w:rPr>
        <w:t>заг</w:t>
      </w:r>
      <w:proofErr w:type="spellEnd"/>
      <w:r w:rsidRPr="00AB20DA">
        <w:rPr>
          <w:rFonts w:eastAsia="Calibri"/>
          <w:lang w:val="uk-UA"/>
        </w:rPr>
        <w:t>.</w:t>
      </w:r>
      <w:r w:rsidRPr="00AB20DA">
        <w:rPr>
          <w:lang w:val="uk-UA"/>
        </w:rPr>
        <w:t xml:space="preserve"> </w:t>
      </w:r>
      <w:r w:rsidRPr="00AB20DA">
        <w:rPr>
          <w:rFonts w:eastAsia="Calibri"/>
          <w:lang w:val="uk-UA"/>
        </w:rPr>
        <w:t>ред. С.</w:t>
      </w:r>
      <w:r w:rsidRPr="00AB20DA">
        <w:rPr>
          <w:lang w:val="uk-UA"/>
        </w:rPr>
        <w:t xml:space="preserve"> </w:t>
      </w:r>
      <w:r w:rsidRPr="00AB20DA">
        <w:rPr>
          <w:rFonts w:eastAsia="Calibri"/>
          <w:lang w:val="uk-UA"/>
        </w:rPr>
        <w:t>Є</w:t>
      </w:r>
      <w:r w:rsidRPr="00AB20DA">
        <w:rPr>
          <w:lang w:val="uk-UA"/>
        </w:rPr>
        <w:t xml:space="preserve">. </w:t>
      </w:r>
      <w:proofErr w:type="spellStart"/>
      <w:r w:rsidRPr="00AB20DA">
        <w:rPr>
          <w:rFonts w:eastAsia="Calibri"/>
          <w:lang w:val="uk-UA"/>
        </w:rPr>
        <w:t>Вольянської</w:t>
      </w:r>
      <w:proofErr w:type="spellEnd"/>
      <w:r w:rsidRPr="00AB20DA">
        <w:rPr>
          <w:rFonts w:eastAsia="Calibri"/>
          <w:lang w:val="uk-UA"/>
        </w:rPr>
        <w:t>. – Харків</w:t>
      </w:r>
      <w:r w:rsidRPr="00AB20DA">
        <w:rPr>
          <w:lang w:val="uk-UA"/>
        </w:rPr>
        <w:t xml:space="preserve"> </w:t>
      </w:r>
      <w:r w:rsidRPr="00AB20DA">
        <w:rPr>
          <w:rFonts w:eastAsia="Calibri"/>
          <w:lang w:val="uk-UA"/>
        </w:rPr>
        <w:t>: Харківська академія неперервної освіти, 2019.</w:t>
      </w:r>
      <w:r w:rsidRPr="00AB20DA">
        <w:rPr>
          <w:rFonts w:eastAsia="Calibri"/>
          <w:lang w:val="en-US"/>
        </w:rPr>
        <w:t> </w:t>
      </w:r>
      <w:r w:rsidRPr="00AB20DA">
        <w:rPr>
          <w:rFonts w:eastAsia="Calibri"/>
          <w:lang w:val="uk-UA"/>
        </w:rPr>
        <w:t>– 159</w:t>
      </w:r>
      <w:r w:rsidRPr="00AB20DA">
        <w:rPr>
          <w:rFonts w:eastAsia="Calibri"/>
          <w:lang w:val="en-US"/>
        </w:rPr>
        <w:t> </w:t>
      </w:r>
      <w:r w:rsidRPr="00AB20DA">
        <w:rPr>
          <w:rFonts w:eastAsia="Calibri"/>
          <w:lang w:val="uk-UA"/>
        </w:rPr>
        <w:t>с.</w:t>
      </w:r>
      <w:r w:rsidR="00E87E83" w:rsidRPr="00AB20DA">
        <w:rPr>
          <w:rFonts w:eastAsia="Calibri"/>
          <w:lang w:val="uk-UA"/>
        </w:rPr>
        <w:t xml:space="preserve"> </w:t>
      </w:r>
    </w:p>
    <w:p w:rsidR="006C2E39" w:rsidRPr="006C2E39" w:rsidRDefault="006C2E39" w:rsidP="006C2E39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lang w:val="uk-UA"/>
        </w:rPr>
      </w:pPr>
      <w:r w:rsidRPr="00EE1DC8">
        <w:rPr>
          <w:b/>
          <w:lang w:val="uk-UA"/>
        </w:rPr>
        <w:t>Аналіз результатів зовнішнього</w:t>
      </w:r>
      <w:r w:rsidRPr="006C2E39">
        <w:rPr>
          <w:b/>
          <w:lang w:val="uk-UA"/>
        </w:rPr>
        <w:t xml:space="preserve"> незалежного оцінювання в 2019 році</w:t>
      </w:r>
      <w:r w:rsidRPr="00460A86">
        <w:rPr>
          <w:lang w:val="uk-UA"/>
        </w:rPr>
        <w:t xml:space="preserve"> [Електронне видання] / </w:t>
      </w:r>
      <w:r w:rsidRPr="00460A86">
        <w:rPr>
          <w:lang w:val="uk-UA" w:eastAsia="en-US"/>
        </w:rPr>
        <w:t>І.</w:t>
      </w:r>
      <w:r>
        <w:rPr>
          <w:lang w:val="uk-UA" w:eastAsia="en-US"/>
        </w:rPr>
        <w:t xml:space="preserve"> </w:t>
      </w:r>
      <w:r w:rsidRPr="00460A86">
        <w:rPr>
          <w:lang w:val="uk-UA" w:eastAsia="en-US"/>
        </w:rPr>
        <w:t>В. Капустін, І.</w:t>
      </w:r>
      <w:r>
        <w:rPr>
          <w:lang w:val="uk-UA" w:eastAsia="en-US"/>
        </w:rPr>
        <w:t xml:space="preserve"> </w:t>
      </w:r>
      <w:r w:rsidRPr="00460A86">
        <w:rPr>
          <w:lang w:val="uk-UA" w:eastAsia="en-US"/>
        </w:rPr>
        <w:t>В. Кротова, А.</w:t>
      </w:r>
      <w:r>
        <w:rPr>
          <w:lang w:val="uk-UA" w:eastAsia="en-US"/>
        </w:rPr>
        <w:t xml:space="preserve"> </w:t>
      </w:r>
      <w:r w:rsidRPr="00460A86">
        <w:rPr>
          <w:lang w:val="uk-UA" w:eastAsia="en-US"/>
        </w:rPr>
        <w:t xml:space="preserve">З. </w:t>
      </w:r>
      <w:proofErr w:type="spellStart"/>
      <w:r w:rsidRPr="00460A86">
        <w:rPr>
          <w:lang w:val="uk-UA" w:eastAsia="en-US"/>
        </w:rPr>
        <w:t>Вербенко</w:t>
      </w:r>
      <w:proofErr w:type="spellEnd"/>
      <w:r w:rsidRPr="00460A86">
        <w:rPr>
          <w:lang w:val="uk-UA" w:eastAsia="en-US"/>
        </w:rPr>
        <w:t>, Т.</w:t>
      </w:r>
      <w:r>
        <w:rPr>
          <w:lang w:val="uk-UA" w:eastAsia="en-US"/>
        </w:rPr>
        <w:t xml:space="preserve"> </w:t>
      </w:r>
      <w:r w:rsidRPr="00460A86">
        <w:rPr>
          <w:lang w:val="uk-UA" w:eastAsia="en-US"/>
        </w:rPr>
        <w:t>М. </w:t>
      </w:r>
      <w:proofErr w:type="spellStart"/>
      <w:r w:rsidRPr="00460A86">
        <w:rPr>
          <w:lang w:val="uk-UA" w:eastAsia="en-US"/>
        </w:rPr>
        <w:t>Голтяй</w:t>
      </w:r>
      <w:proofErr w:type="spellEnd"/>
      <w:r w:rsidRPr="00460A86">
        <w:rPr>
          <w:lang w:val="uk-UA" w:eastAsia="en-US"/>
        </w:rPr>
        <w:t>, О.</w:t>
      </w:r>
      <w:r>
        <w:rPr>
          <w:lang w:val="uk-UA" w:eastAsia="en-US"/>
        </w:rPr>
        <w:t xml:space="preserve"> </w:t>
      </w:r>
      <w:r w:rsidRPr="00460A86">
        <w:rPr>
          <w:lang w:val="uk-UA" w:eastAsia="en-US"/>
        </w:rPr>
        <w:t>С. Рудакова</w:t>
      </w:r>
      <w:r>
        <w:rPr>
          <w:lang w:val="uk-UA" w:eastAsia="en-US"/>
        </w:rPr>
        <w:t xml:space="preserve"> </w:t>
      </w:r>
      <w:r w:rsidRPr="00460A86">
        <w:rPr>
          <w:lang w:val="uk-UA"/>
        </w:rPr>
        <w:t>; за загальною редакцією Л.Д. </w:t>
      </w:r>
      <w:proofErr w:type="spellStart"/>
      <w:r w:rsidRPr="00460A86">
        <w:rPr>
          <w:lang w:val="uk-UA"/>
        </w:rPr>
        <w:t>Покроєвої</w:t>
      </w:r>
      <w:proofErr w:type="spellEnd"/>
      <w:r w:rsidRPr="00460A86">
        <w:rPr>
          <w:lang w:val="uk-UA" w:eastAsia="en-US"/>
        </w:rPr>
        <w:t xml:space="preserve"> – Харків</w:t>
      </w:r>
      <w:r>
        <w:rPr>
          <w:lang w:val="uk-UA" w:eastAsia="en-US"/>
        </w:rPr>
        <w:t xml:space="preserve"> </w:t>
      </w:r>
      <w:r w:rsidRPr="00460A86">
        <w:rPr>
          <w:lang w:val="uk-UA" w:eastAsia="en-US"/>
        </w:rPr>
        <w:t>: Харківська академія неперервної освіти, 2019. – 118 с.</w:t>
      </w:r>
    </w:p>
    <w:p w:rsidR="00017D4E" w:rsidRPr="0024428C" w:rsidRDefault="00017D4E" w:rsidP="00017D4E">
      <w:pPr>
        <w:pStyle w:val="a3"/>
        <w:numPr>
          <w:ilvl w:val="0"/>
          <w:numId w:val="1"/>
        </w:numPr>
        <w:jc w:val="both"/>
        <w:rPr>
          <w:rFonts w:eastAsia="Calibri"/>
          <w:lang w:val="uk-UA"/>
        </w:rPr>
      </w:pPr>
      <w:r w:rsidRPr="006C2E39">
        <w:rPr>
          <w:b/>
          <w:noProof/>
          <w:lang w:val="uk-UA"/>
        </w:rPr>
        <w:t>Батькам п</w:t>
      </w:r>
      <w:r w:rsidRPr="00017D4E">
        <w:rPr>
          <w:b/>
          <w:noProof/>
          <w:lang w:val="uk-UA"/>
        </w:rPr>
        <w:t>ершокласників</w:t>
      </w:r>
      <w:r w:rsidRPr="006C2E39">
        <w:rPr>
          <w:noProof/>
          <w:lang w:val="uk-UA"/>
        </w:rPr>
        <w:t xml:space="preserve"> : [брошура]. – [</w:t>
      </w:r>
      <w:r w:rsidRPr="006C2E39">
        <w:rPr>
          <w:lang w:val="uk-UA"/>
        </w:rPr>
        <w:t>Харків, 201</w:t>
      </w:r>
      <w:r>
        <w:rPr>
          <w:lang w:val="uk-UA"/>
        </w:rPr>
        <w:t>9</w:t>
      </w:r>
      <w:r w:rsidRPr="006C2E39">
        <w:rPr>
          <w:lang w:val="uk-UA"/>
        </w:rPr>
        <w:t xml:space="preserve">]. – </w:t>
      </w:r>
      <w:r>
        <w:rPr>
          <w:lang w:val="uk-UA"/>
        </w:rPr>
        <w:t>5</w:t>
      </w:r>
      <w:r w:rsidRPr="0024428C">
        <w:t> </w:t>
      </w:r>
      <w:r w:rsidRPr="006C2E39">
        <w:rPr>
          <w:lang w:val="uk-UA"/>
        </w:rPr>
        <w:t>с</w:t>
      </w:r>
      <w:r w:rsidRPr="0024428C">
        <w:rPr>
          <w:rFonts w:eastAsia="Calibri"/>
          <w:lang w:val="uk-UA"/>
        </w:rPr>
        <w:t>.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rFonts w:eastAsia="Calibri"/>
          <w:b/>
          <w:lang w:val="uk-UA"/>
        </w:rPr>
        <w:t xml:space="preserve">Використання гри </w:t>
      </w:r>
      <w:r w:rsidR="00202D3C">
        <w:rPr>
          <w:rFonts w:eastAsia="Calibri"/>
          <w:b/>
          <w:lang w:val="uk-UA"/>
        </w:rPr>
        <w:t>в</w:t>
      </w:r>
      <w:r w:rsidRPr="00017D4E">
        <w:rPr>
          <w:rFonts w:eastAsia="Calibri"/>
          <w:b/>
          <w:lang w:val="uk-UA"/>
        </w:rPr>
        <w:t xml:space="preserve"> освітньому процесі першого циклу початкової школи </w:t>
      </w:r>
      <w:r w:rsidRPr="00AB20DA">
        <w:rPr>
          <w:rFonts w:eastAsia="Calibri"/>
          <w:b/>
          <w:lang w:val="uk-UA"/>
        </w:rPr>
        <w:t xml:space="preserve">: </w:t>
      </w:r>
      <w:r w:rsidRPr="00AB20DA">
        <w:rPr>
          <w:rFonts w:eastAsia="Calibri"/>
          <w:color w:val="000000"/>
          <w:lang w:val="uk-UA"/>
        </w:rPr>
        <w:t>науково-методичний посібник</w:t>
      </w:r>
      <w:r w:rsidRPr="00AB20DA">
        <w:rPr>
          <w:color w:val="000000"/>
          <w:lang w:val="uk-UA"/>
        </w:rPr>
        <w:t xml:space="preserve"> </w:t>
      </w:r>
      <w:r w:rsidRPr="00AB20DA">
        <w:rPr>
          <w:rFonts w:eastAsia="Calibri"/>
          <w:color w:val="000000"/>
          <w:lang w:val="uk-UA"/>
        </w:rPr>
        <w:t>/</w:t>
      </w:r>
      <w:r w:rsidRPr="00AB20DA">
        <w:rPr>
          <w:color w:val="000000"/>
          <w:lang w:val="uk-UA"/>
        </w:rPr>
        <w:t xml:space="preserve"> М. В. </w:t>
      </w:r>
      <w:proofErr w:type="spellStart"/>
      <w:r w:rsidRPr="00AB20DA">
        <w:rPr>
          <w:color w:val="000000"/>
          <w:lang w:val="uk-UA"/>
        </w:rPr>
        <w:t>Коченгіна</w:t>
      </w:r>
      <w:proofErr w:type="spellEnd"/>
      <w:r w:rsidRPr="00AB20D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О. </w:t>
      </w:r>
      <w:r w:rsidRPr="00AB20DA">
        <w:rPr>
          <w:color w:val="000000"/>
          <w:lang w:val="uk-UA"/>
        </w:rPr>
        <w:t xml:space="preserve">А. </w:t>
      </w:r>
      <w:r>
        <w:rPr>
          <w:color w:val="000000"/>
          <w:lang w:val="uk-UA"/>
        </w:rPr>
        <w:t>Коваль</w:t>
      </w:r>
      <w:r w:rsidRPr="00AB20DA">
        <w:rPr>
          <w:rFonts w:eastAsia="Calibri"/>
          <w:lang w:val="uk-UA"/>
        </w:rPr>
        <w:t xml:space="preserve"> </w:t>
      </w:r>
      <w:r w:rsidRPr="00AB20DA">
        <w:rPr>
          <w:lang w:val="uk-UA"/>
        </w:rPr>
        <w:t xml:space="preserve">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</w:t>
      </w:r>
      <w:r>
        <w:rPr>
          <w:lang w:val="uk-UA"/>
        </w:rPr>
        <w:t>ія неперервної освіти, 2019. – 88</w:t>
      </w:r>
      <w:r w:rsidRPr="00AB20DA">
        <w:rPr>
          <w:lang w:val="uk-UA"/>
        </w:rPr>
        <w:t xml:space="preserve"> с. 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811983">
        <w:rPr>
          <w:rFonts w:eastAsia="Calibri"/>
          <w:b/>
          <w:lang w:val="uk-UA"/>
        </w:rPr>
        <w:t>Вимірювання рівня</w:t>
      </w:r>
      <w:r w:rsidRPr="00017D4E">
        <w:rPr>
          <w:rFonts w:eastAsia="Calibri"/>
          <w:b/>
          <w:lang w:val="uk-UA"/>
        </w:rPr>
        <w:t xml:space="preserve"> сформованості ключових компетентностей учнів початков</w:t>
      </w:r>
      <w:r>
        <w:rPr>
          <w:rFonts w:eastAsia="Calibri"/>
          <w:b/>
          <w:lang w:val="uk-UA"/>
        </w:rPr>
        <w:t>ої</w:t>
      </w:r>
      <w:r w:rsidRPr="00017D4E">
        <w:rPr>
          <w:rFonts w:eastAsia="Calibri"/>
          <w:b/>
          <w:lang w:val="uk-UA"/>
        </w:rPr>
        <w:t xml:space="preserve"> школи</w:t>
      </w:r>
      <w:r>
        <w:rPr>
          <w:rFonts w:eastAsia="Calibri"/>
          <w:lang w:val="uk-UA"/>
        </w:rPr>
        <w:t xml:space="preserve"> : </w:t>
      </w:r>
      <w:r w:rsidRPr="00AB20DA">
        <w:rPr>
          <w:rFonts w:eastAsia="Calibri"/>
          <w:color w:val="000000"/>
          <w:lang w:val="uk-UA"/>
        </w:rPr>
        <w:t>методичний посібник</w:t>
      </w:r>
      <w:r>
        <w:rPr>
          <w:rFonts w:eastAsia="Calibri"/>
          <w:color w:val="000000"/>
          <w:lang w:val="uk-UA"/>
        </w:rPr>
        <w:t xml:space="preserve"> / </w:t>
      </w:r>
      <w:r w:rsidRPr="00373781">
        <w:rPr>
          <w:lang w:val="uk-UA"/>
        </w:rPr>
        <w:t>І.</w:t>
      </w:r>
      <w:r>
        <w:rPr>
          <w:lang w:val="uk-UA"/>
        </w:rPr>
        <w:t xml:space="preserve"> </w:t>
      </w:r>
      <w:r w:rsidRPr="00373781">
        <w:rPr>
          <w:lang w:val="uk-UA"/>
        </w:rPr>
        <w:t>В.</w:t>
      </w:r>
      <w:r w:rsidRPr="00373781">
        <w:t> </w:t>
      </w:r>
      <w:r w:rsidRPr="00373781">
        <w:rPr>
          <w:lang w:val="uk-UA"/>
        </w:rPr>
        <w:t>Капустін, А.</w:t>
      </w:r>
      <w:r>
        <w:rPr>
          <w:lang w:val="uk-UA"/>
        </w:rPr>
        <w:t xml:space="preserve"> </w:t>
      </w:r>
      <w:r w:rsidRPr="00373781">
        <w:rPr>
          <w:lang w:val="uk-UA"/>
        </w:rPr>
        <w:t xml:space="preserve">З. </w:t>
      </w:r>
      <w:proofErr w:type="spellStart"/>
      <w:r w:rsidRPr="00373781">
        <w:rPr>
          <w:lang w:val="uk-UA"/>
        </w:rPr>
        <w:t>Вербенко</w:t>
      </w:r>
      <w:proofErr w:type="spellEnd"/>
      <w:r w:rsidRPr="00373781">
        <w:rPr>
          <w:lang w:val="uk-UA"/>
        </w:rPr>
        <w:t>, Т.</w:t>
      </w:r>
      <w:r>
        <w:rPr>
          <w:lang w:val="uk-UA"/>
        </w:rPr>
        <w:t xml:space="preserve"> </w:t>
      </w:r>
      <w:r w:rsidRPr="00373781">
        <w:rPr>
          <w:lang w:val="uk-UA"/>
        </w:rPr>
        <w:t>М.</w:t>
      </w:r>
      <w:r w:rsidRPr="00373781">
        <w:t> </w:t>
      </w:r>
      <w:proofErr w:type="spellStart"/>
      <w:r w:rsidRPr="00373781">
        <w:rPr>
          <w:lang w:val="uk-UA"/>
        </w:rPr>
        <w:t>Голтяй</w:t>
      </w:r>
      <w:proofErr w:type="spellEnd"/>
      <w:r w:rsidRPr="00373781">
        <w:rPr>
          <w:lang w:val="uk-UA"/>
        </w:rPr>
        <w:t>, О.</w:t>
      </w:r>
      <w:r>
        <w:rPr>
          <w:lang w:val="uk-UA"/>
        </w:rPr>
        <w:t xml:space="preserve"> </w:t>
      </w:r>
      <w:r w:rsidRPr="00373781">
        <w:rPr>
          <w:lang w:val="uk-UA"/>
        </w:rPr>
        <w:t>С.</w:t>
      </w:r>
      <w:r w:rsidRPr="00373781">
        <w:t> </w:t>
      </w:r>
      <w:r w:rsidRPr="00373781">
        <w:rPr>
          <w:lang w:val="uk-UA"/>
        </w:rPr>
        <w:t>Рудакова</w:t>
      </w:r>
      <w:r>
        <w:rPr>
          <w:lang w:val="uk-UA"/>
        </w:rPr>
        <w:t xml:space="preserve"> </w:t>
      </w:r>
      <w:r w:rsidRPr="00373781">
        <w:rPr>
          <w:lang w:val="uk-UA"/>
        </w:rPr>
        <w:t xml:space="preserve">; за </w:t>
      </w:r>
      <w:proofErr w:type="spellStart"/>
      <w:r w:rsidRPr="00373781">
        <w:rPr>
          <w:lang w:val="uk-UA"/>
        </w:rPr>
        <w:t>заг</w:t>
      </w:r>
      <w:proofErr w:type="spellEnd"/>
      <w:r w:rsidRPr="00373781">
        <w:rPr>
          <w:lang w:val="uk-UA"/>
        </w:rPr>
        <w:t>. ред. С.</w:t>
      </w:r>
      <w:r>
        <w:rPr>
          <w:lang w:val="uk-UA"/>
        </w:rPr>
        <w:t xml:space="preserve"> </w:t>
      </w:r>
      <w:r w:rsidRPr="00373781">
        <w:rPr>
          <w:lang w:val="uk-UA"/>
        </w:rPr>
        <w:t>Є.</w:t>
      </w:r>
      <w:r w:rsidRPr="00373781">
        <w:t> </w:t>
      </w:r>
      <w:proofErr w:type="spellStart"/>
      <w:r w:rsidRPr="00373781">
        <w:rPr>
          <w:lang w:val="uk-UA"/>
        </w:rPr>
        <w:t>Вольянської</w:t>
      </w:r>
      <w:proofErr w:type="spellEnd"/>
      <w:r w:rsidRPr="00373781">
        <w:rPr>
          <w:color w:val="000000"/>
          <w:lang w:val="uk-UA"/>
        </w:rPr>
        <w:t xml:space="preserve">. </w:t>
      </w:r>
      <w:r w:rsidRPr="00373781">
        <w:rPr>
          <w:lang w:val="uk-UA"/>
        </w:rPr>
        <w:t>– Харків: Харківська академія неперервної освіти, 201</w:t>
      </w:r>
      <w:r>
        <w:rPr>
          <w:lang w:val="uk-UA"/>
        </w:rPr>
        <w:t>9</w:t>
      </w:r>
      <w:r w:rsidRPr="00373781">
        <w:rPr>
          <w:lang w:val="uk-UA"/>
        </w:rPr>
        <w:t>.</w:t>
      </w:r>
      <w:r w:rsidRPr="00373781">
        <w:t> </w:t>
      </w:r>
      <w:r>
        <w:rPr>
          <w:lang w:val="uk-UA"/>
        </w:rPr>
        <w:t>– 252</w:t>
      </w:r>
      <w:r w:rsidRPr="00373781">
        <w:rPr>
          <w:lang w:val="uk-UA"/>
        </w:rPr>
        <w:t xml:space="preserve"> с.</w:t>
      </w:r>
      <w:r w:rsidRPr="00F13BE9"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7C138F" w:rsidRDefault="007C138F" w:rsidP="007C138F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EE1DC8">
        <w:rPr>
          <w:rFonts w:eastAsia="Calibri"/>
          <w:b/>
          <w:lang w:val="uk-UA"/>
        </w:rPr>
        <w:t>Виховний простір</w:t>
      </w:r>
      <w:r w:rsidRPr="007C138F">
        <w:rPr>
          <w:rFonts w:eastAsia="Calibri"/>
          <w:b/>
          <w:lang w:val="uk-UA"/>
        </w:rPr>
        <w:t xml:space="preserve"> Нової української школи</w:t>
      </w:r>
      <w:r>
        <w:rPr>
          <w:rFonts w:eastAsia="Calibri"/>
          <w:b/>
          <w:lang w:val="uk-UA"/>
        </w:rPr>
        <w:t xml:space="preserve"> : </w:t>
      </w:r>
      <w:r>
        <w:rPr>
          <w:rFonts w:eastAsia="Calibri"/>
          <w:color w:val="000000"/>
          <w:lang w:val="uk-UA"/>
        </w:rPr>
        <w:t>методичний посібник</w:t>
      </w:r>
      <w:r>
        <w:rPr>
          <w:color w:val="000000"/>
          <w:lang w:val="uk-UA"/>
        </w:rPr>
        <w:t xml:space="preserve"> для пед. працівників закладів загальної середньої та позашкільної освіти </w:t>
      </w:r>
      <w:r>
        <w:rPr>
          <w:rFonts w:eastAsia="Calibri"/>
          <w:color w:val="000000"/>
          <w:lang w:val="uk-UA"/>
        </w:rPr>
        <w:t>/</w:t>
      </w:r>
      <w:r>
        <w:rPr>
          <w:color w:val="000000"/>
          <w:lang w:val="uk-UA"/>
        </w:rPr>
        <w:t xml:space="preserve"> автори-укладачі Вороніна Г. Л., </w:t>
      </w:r>
      <w:proofErr w:type="spellStart"/>
      <w:r>
        <w:rPr>
          <w:color w:val="000000"/>
          <w:lang w:val="uk-UA"/>
        </w:rPr>
        <w:t>Сіваченко</w:t>
      </w:r>
      <w:proofErr w:type="spellEnd"/>
      <w:r>
        <w:rPr>
          <w:color w:val="000000"/>
          <w:lang w:val="uk-UA"/>
        </w:rPr>
        <w:t xml:space="preserve"> І. Г.</w:t>
      </w:r>
      <w:r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;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Л. Д. </w:t>
      </w:r>
      <w:proofErr w:type="spellStart"/>
      <w:r>
        <w:rPr>
          <w:lang w:val="uk-UA"/>
        </w:rPr>
        <w:t>Покроєвої</w:t>
      </w:r>
      <w:proofErr w:type="spellEnd"/>
      <w:r>
        <w:rPr>
          <w:lang w:val="uk-UA"/>
        </w:rPr>
        <w:t xml:space="preserve">. – Харків : Харківська академія неперервної освіти, 2019. – 116 с. – (Актуальні питання реалізації Концепції «Нова українська школа»). </w:t>
      </w:r>
    </w:p>
    <w:p w:rsidR="00202D3C" w:rsidRPr="00202D3C" w:rsidRDefault="00202D3C" w:rsidP="00202D3C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DA05F0">
        <w:rPr>
          <w:b/>
          <w:lang w:val="uk-UA"/>
        </w:rPr>
        <w:lastRenderedPageBreak/>
        <w:t>Всеукраїнські учнівські олімпіади</w:t>
      </w:r>
      <w:r w:rsidRPr="00202D3C">
        <w:rPr>
          <w:b/>
          <w:lang w:val="uk-UA"/>
        </w:rPr>
        <w:t xml:space="preserve"> та Всеукраїнський конкурс-захист науково-дослідницьких робіт учнів-членів МАН – 2019</w:t>
      </w:r>
      <w:r w:rsidR="004E22D3">
        <w:rPr>
          <w:b/>
          <w:lang w:val="uk-UA"/>
        </w:rPr>
        <w:t xml:space="preserve"> </w:t>
      </w:r>
      <w:r w:rsidR="004E22D3" w:rsidRPr="00AB20DA">
        <w:rPr>
          <w:rFonts w:eastAsia="Calibri"/>
          <w:color w:val="000000"/>
          <w:lang w:val="uk-UA"/>
        </w:rPr>
        <w:t>[Електронне видання</w:t>
      </w:r>
      <w:r w:rsidR="004E22D3" w:rsidRPr="00AB20DA">
        <w:rPr>
          <w:color w:val="000000"/>
          <w:lang w:val="uk-UA"/>
        </w:rPr>
        <w:t>]</w:t>
      </w:r>
      <w:r w:rsidR="004E22D3">
        <w:rPr>
          <w:color w:val="000000"/>
          <w:lang w:val="uk-UA"/>
        </w:rPr>
        <w:t xml:space="preserve"> </w:t>
      </w:r>
      <w:r>
        <w:rPr>
          <w:lang w:val="uk-UA"/>
        </w:rPr>
        <w:t>: аналіз, рекомендації / а</w:t>
      </w:r>
      <w:r w:rsidRPr="00202D3C">
        <w:rPr>
          <w:lang w:val="uk-UA"/>
        </w:rPr>
        <w:t>втор</w:t>
      </w:r>
      <w:r>
        <w:rPr>
          <w:lang w:val="uk-UA"/>
        </w:rPr>
        <w:t xml:space="preserve">. колектив: </w:t>
      </w:r>
      <w:r w:rsidRPr="00202D3C">
        <w:rPr>
          <w:lang w:val="uk-UA"/>
        </w:rPr>
        <w:t>Булгакова В.</w:t>
      </w:r>
      <w:r>
        <w:rPr>
          <w:lang w:val="uk-UA"/>
        </w:rPr>
        <w:t xml:space="preserve"> Г., </w:t>
      </w:r>
      <w:proofErr w:type="spellStart"/>
      <w:r w:rsidRPr="00202D3C">
        <w:rPr>
          <w:lang w:val="uk-UA"/>
        </w:rPr>
        <w:t>Будна</w:t>
      </w:r>
      <w:proofErr w:type="spellEnd"/>
      <w:r w:rsidRPr="00202D3C">
        <w:rPr>
          <w:lang w:val="uk-UA"/>
        </w:rPr>
        <w:t xml:space="preserve"> С.</w:t>
      </w:r>
      <w:r>
        <w:rPr>
          <w:lang w:val="uk-UA"/>
        </w:rPr>
        <w:t xml:space="preserve"> М.,</w:t>
      </w:r>
      <w:r w:rsidRPr="00202D3C">
        <w:rPr>
          <w:lang w:val="uk-UA"/>
        </w:rPr>
        <w:t xml:space="preserve"> </w:t>
      </w:r>
      <w:proofErr w:type="spellStart"/>
      <w:r w:rsidRPr="00202D3C">
        <w:rPr>
          <w:lang w:val="uk-UA"/>
        </w:rPr>
        <w:t>Вербенко</w:t>
      </w:r>
      <w:proofErr w:type="spellEnd"/>
      <w:r w:rsidRPr="00202D3C">
        <w:rPr>
          <w:lang w:val="uk-UA"/>
        </w:rPr>
        <w:t xml:space="preserve"> А.</w:t>
      </w:r>
      <w:r>
        <w:rPr>
          <w:lang w:val="uk-UA"/>
        </w:rPr>
        <w:t xml:space="preserve"> З.,</w:t>
      </w:r>
      <w:r w:rsidRPr="00202D3C">
        <w:rPr>
          <w:lang w:val="uk-UA"/>
        </w:rPr>
        <w:t xml:space="preserve"> </w:t>
      </w:r>
      <w:proofErr w:type="spellStart"/>
      <w:r w:rsidRPr="00202D3C">
        <w:rPr>
          <w:lang w:val="uk-UA"/>
        </w:rPr>
        <w:t>Вербенко</w:t>
      </w:r>
      <w:proofErr w:type="spellEnd"/>
      <w:r w:rsidRPr="00202D3C">
        <w:rPr>
          <w:lang w:val="uk-UA"/>
        </w:rPr>
        <w:t xml:space="preserve"> С.</w:t>
      </w:r>
      <w:r>
        <w:rPr>
          <w:lang w:val="uk-UA"/>
        </w:rPr>
        <w:t xml:space="preserve"> </w:t>
      </w:r>
      <w:r w:rsidRPr="00202D3C">
        <w:rPr>
          <w:lang w:val="uk-UA"/>
        </w:rPr>
        <w:t xml:space="preserve">Б., </w:t>
      </w:r>
      <w:proofErr w:type="spellStart"/>
      <w:r w:rsidRPr="00202D3C">
        <w:rPr>
          <w:lang w:val="uk-UA"/>
        </w:rPr>
        <w:t>Вольянська</w:t>
      </w:r>
      <w:proofErr w:type="spellEnd"/>
      <w:r w:rsidRPr="00202D3C">
        <w:rPr>
          <w:lang w:val="uk-UA"/>
        </w:rPr>
        <w:t xml:space="preserve"> С.</w:t>
      </w:r>
      <w:r>
        <w:rPr>
          <w:lang w:val="uk-UA"/>
        </w:rPr>
        <w:t xml:space="preserve"> Є., </w:t>
      </w:r>
      <w:proofErr w:type="spellStart"/>
      <w:r>
        <w:rPr>
          <w:lang w:val="uk-UA"/>
        </w:rPr>
        <w:t>Голтяй</w:t>
      </w:r>
      <w:proofErr w:type="spellEnd"/>
      <w:r>
        <w:rPr>
          <w:lang w:val="uk-UA"/>
        </w:rPr>
        <w:t xml:space="preserve"> ТМ., </w:t>
      </w:r>
      <w:proofErr w:type="spellStart"/>
      <w:r w:rsidRPr="00202D3C">
        <w:rPr>
          <w:lang w:val="uk-UA"/>
        </w:rPr>
        <w:t>Бабіч</w:t>
      </w:r>
      <w:proofErr w:type="spellEnd"/>
      <w:r w:rsidRPr="00202D3C">
        <w:rPr>
          <w:lang w:val="uk-UA"/>
        </w:rPr>
        <w:t xml:space="preserve"> Д.</w:t>
      </w:r>
      <w:r>
        <w:rPr>
          <w:lang w:val="uk-UA"/>
        </w:rPr>
        <w:t xml:space="preserve"> А., </w:t>
      </w:r>
      <w:r w:rsidRPr="00202D3C">
        <w:rPr>
          <w:lang w:val="uk-UA"/>
        </w:rPr>
        <w:t>Зайцева О.</w:t>
      </w:r>
      <w:r>
        <w:rPr>
          <w:lang w:val="uk-UA"/>
        </w:rPr>
        <w:t xml:space="preserve"> А., </w:t>
      </w:r>
      <w:r w:rsidRPr="00202D3C">
        <w:rPr>
          <w:lang w:val="uk-UA"/>
        </w:rPr>
        <w:t>Капустін І.</w:t>
      </w:r>
      <w:r>
        <w:rPr>
          <w:lang w:val="uk-UA"/>
        </w:rPr>
        <w:t xml:space="preserve"> В.,</w:t>
      </w:r>
      <w:r w:rsidRPr="00202D3C">
        <w:rPr>
          <w:lang w:val="uk-UA"/>
        </w:rPr>
        <w:t xml:space="preserve"> Китиченко С.</w:t>
      </w:r>
      <w:r>
        <w:rPr>
          <w:lang w:val="uk-UA"/>
        </w:rPr>
        <w:t xml:space="preserve"> </w:t>
      </w:r>
      <w:r w:rsidRPr="00202D3C">
        <w:rPr>
          <w:lang w:val="uk-UA"/>
        </w:rPr>
        <w:t>О., Косенко К.</w:t>
      </w:r>
      <w:r>
        <w:rPr>
          <w:lang w:val="uk-UA"/>
        </w:rPr>
        <w:t xml:space="preserve"> О., </w:t>
      </w:r>
      <w:r w:rsidRPr="00202D3C">
        <w:rPr>
          <w:lang w:val="uk-UA"/>
        </w:rPr>
        <w:t>Кротова І.</w:t>
      </w:r>
      <w:r>
        <w:rPr>
          <w:lang w:val="uk-UA"/>
        </w:rPr>
        <w:t xml:space="preserve"> В., </w:t>
      </w:r>
      <w:r w:rsidRPr="00202D3C">
        <w:rPr>
          <w:lang w:val="uk-UA"/>
        </w:rPr>
        <w:t>Лелеко В.</w:t>
      </w:r>
      <w:r>
        <w:rPr>
          <w:lang w:val="uk-UA"/>
        </w:rPr>
        <w:t xml:space="preserve"> Г., </w:t>
      </w:r>
      <w:proofErr w:type="spellStart"/>
      <w:r w:rsidRPr="00202D3C">
        <w:rPr>
          <w:lang w:val="uk-UA"/>
        </w:rPr>
        <w:t>Моліна</w:t>
      </w:r>
      <w:proofErr w:type="spellEnd"/>
      <w:r w:rsidRPr="00202D3C">
        <w:rPr>
          <w:lang w:val="uk-UA"/>
        </w:rPr>
        <w:t xml:space="preserve"> О.</w:t>
      </w:r>
      <w:r>
        <w:rPr>
          <w:lang w:val="uk-UA"/>
        </w:rPr>
        <w:t xml:space="preserve"> О., </w:t>
      </w:r>
      <w:r w:rsidRPr="00202D3C">
        <w:rPr>
          <w:lang w:val="uk-UA"/>
        </w:rPr>
        <w:t>Носик Н.</w:t>
      </w:r>
      <w:r>
        <w:rPr>
          <w:lang w:val="uk-UA"/>
        </w:rPr>
        <w:t xml:space="preserve"> Д.,</w:t>
      </w:r>
      <w:r w:rsidRPr="00202D3C">
        <w:rPr>
          <w:lang w:val="uk-UA"/>
        </w:rPr>
        <w:t xml:space="preserve"> Остапенко А.</w:t>
      </w:r>
      <w:r>
        <w:rPr>
          <w:lang w:val="uk-UA"/>
        </w:rPr>
        <w:t xml:space="preserve"> </w:t>
      </w:r>
      <w:r w:rsidRPr="00202D3C">
        <w:rPr>
          <w:lang w:val="uk-UA"/>
        </w:rPr>
        <w:t>С., Рудакова О.</w:t>
      </w:r>
      <w:r>
        <w:rPr>
          <w:lang w:val="uk-UA"/>
        </w:rPr>
        <w:t xml:space="preserve"> С., </w:t>
      </w:r>
      <w:proofErr w:type="spellStart"/>
      <w:r w:rsidRPr="00202D3C">
        <w:rPr>
          <w:lang w:val="uk-UA"/>
        </w:rPr>
        <w:t>Румянцева-Лахтіна</w:t>
      </w:r>
      <w:proofErr w:type="spellEnd"/>
      <w:r w:rsidRPr="00202D3C">
        <w:rPr>
          <w:lang w:val="uk-UA"/>
        </w:rPr>
        <w:t xml:space="preserve"> О.</w:t>
      </w:r>
      <w:r>
        <w:rPr>
          <w:lang w:val="uk-UA"/>
        </w:rPr>
        <w:t xml:space="preserve"> О., </w:t>
      </w:r>
      <w:proofErr w:type="spellStart"/>
      <w:r>
        <w:rPr>
          <w:lang w:val="uk-UA"/>
        </w:rPr>
        <w:t>Саввіч</w:t>
      </w:r>
      <w:proofErr w:type="spellEnd"/>
      <w:r>
        <w:rPr>
          <w:lang w:val="uk-UA"/>
        </w:rPr>
        <w:t xml:space="preserve"> О. М.,</w:t>
      </w:r>
      <w:r w:rsidRPr="00202D3C">
        <w:rPr>
          <w:lang w:val="uk-UA"/>
        </w:rPr>
        <w:t xml:space="preserve"> </w:t>
      </w:r>
      <w:proofErr w:type="spellStart"/>
      <w:r w:rsidRPr="00202D3C">
        <w:rPr>
          <w:lang w:val="uk-UA"/>
        </w:rPr>
        <w:t>Сідорчук</w:t>
      </w:r>
      <w:proofErr w:type="spellEnd"/>
      <w:r w:rsidRPr="00202D3C">
        <w:rPr>
          <w:lang w:val="uk-UA"/>
        </w:rPr>
        <w:t xml:space="preserve"> В.</w:t>
      </w:r>
      <w:r>
        <w:rPr>
          <w:lang w:val="uk-UA"/>
        </w:rPr>
        <w:t xml:space="preserve"> П.,</w:t>
      </w:r>
      <w:r w:rsidRPr="00202D3C">
        <w:rPr>
          <w:lang w:val="uk-UA"/>
        </w:rPr>
        <w:t xml:space="preserve"> Старченко Л.</w:t>
      </w:r>
      <w:r>
        <w:rPr>
          <w:lang w:val="uk-UA"/>
        </w:rPr>
        <w:t xml:space="preserve"> </w:t>
      </w:r>
      <w:r w:rsidRPr="00202D3C">
        <w:rPr>
          <w:lang w:val="uk-UA"/>
        </w:rPr>
        <w:t>М., Федченко С.</w:t>
      </w:r>
      <w:r>
        <w:rPr>
          <w:lang w:val="uk-UA"/>
        </w:rPr>
        <w:t xml:space="preserve"> </w:t>
      </w:r>
      <w:r w:rsidRPr="00202D3C">
        <w:rPr>
          <w:lang w:val="uk-UA"/>
        </w:rPr>
        <w:t xml:space="preserve">Г. за </w:t>
      </w:r>
      <w:proofErr w:type="spellStart"/>
      <w:r>
        <w:rPr>
          <w:lang w:val="uk-UA"/>
        </w:rPr>
        <w:t>з</w:t>
      </w:r>
      <w:r w:rsidRPr="00202D3C">
        <w:rPr>
          <w:lang w:val="uk-UA"/>
        </w:rPr>
        <w:t>аг</w:t>
      </w:r>
      <w:proofErr w:type="spellEnd"/>
      <w:r w:rsidRPr="00202D3C">
        <w:rPr>
          <w:lang w:val="uk-UA"/>
        </w:rPr>
        <w:t>. ред. С.</w:t>
      </w:r>
      <w:r>
        <w:rPr>
          <w:lang w:val="uk-UA"/>
        </w:rPr>
        <w:t xml:space="preserve"> </w:t>
      </w:r>
      <w:r w:rsidRPr="00202D3C">
        <w:rPr>
          <w:lang w:val="uk-UA"/>
        </w:rPr>
        <w:t xml:space="preserve">Є. </w:t>
      </w:r>
      <w:proofErr w:type="spellStart"/>
      <w:r w:rsidRPr="00202D3C">
        <w:rPr>
          <w:lang w:val="uk-UA"/>
        </w:rPr>
        <w:t>Вольянської</w:t>
      </w:r>
      <w:proofErr w:type="spellEnd"/>
      <w:r w:rsidRPr="00202D3C">
        <w:rPr>
          <w:lang w:val="uk-UA"/>
        </w:rPr>
        <w:t>. – Харків</w:t>
      </w:r>
      <w:r>
        <w:rPr>
          <w:lang w:val="uk-UA"/>
        </w:rPr>
        <w:t xml:space="preserve"> </w:t>
      </w:r>
      <w:r w:rsidRPr="00202D3C">
        <w:rPr>
          <w:lang w:val="uk-UA"/>
        </w:rPr>
        <w:t>: Харківська академія неперервної освіти, 2019. – 290 с.</w:t>
      </w:r>
    </w:p>
    <w:p w:rsidR="00017D4E" w:rsidRP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rFonts w:eastAsia="Calibri"/>
          <w:b/>
          <w:lang w:val="uk-UA"/>
        </w:rPr>
        <w:t xml:space="preserve">Готуємо до навчання в Новій українській школі : </w:t>
      </w:r>
      <w:r w:rsidRPr="00AB20DA">
        <w:rPr>
          <w:rFonts w:eastAsia="Calibri"/>
          <w:color w:val="000000"/>
          <w:lang w:val="uk-UA"/>
        </w:rPr>
        <w:t>методичний посібник</w:t>
      </w:r>
      <w:r w:rsidRPr="00AB20DA">
        <w:rPr>
          <w:color w:val="000000"/>
          <w:lang w:val="uk-UA"/>
        </w:rPr>
        <w:t xml:space="preserve"> </w:t>
      </w:r>
      <w:r w:rsidRPr="00AB20DA">
        <w:rPr>
          <w:rFonts w:eastAsia="Calibri"/>
          <w:color w:val="000000"/>
          <w:lang w:val="uk-UA"/>
        </w:rPr>
        <w:t>/</w:t>
      </w:r>
      <w:r w:rsidRPr="00AB20DA">
        <w:rPr>
          <w:color w:val="000000"/>
          <w:lang w:val="uk-UA"/>
        </w:rPr>
        <w:t xml:space="preserve"> автори-уклад.: Н. О. Капустіна, М. В. </w:t>
      </w:r>
      <w:proofErr w:type="spellStart"/>
      <w:r w:rsidRPr="00AB20DA">
        <w:rPr>
          <w:color w:val="000000"/>
          <w:lang w:val="uk-UA"/>
        </w:rPr>
        <w:t>Коченгіна</w:t>
      </w:r>
      <w:proofErr w:type="spellEnd"/>
      <w:r w:rsidRPr="00AB20DA">
        <w:rPr>
          <w:color w:val="000000"/>
          <w:lang w:val="uk-UA"/>
        </w:rPr>
        <w:t>, А. С. Остапенко творча група педагогів закладів дошкільної освіти Харківської області</w:t>
      </w:r>
      <w:r w:rsidRPr="00AB20DA">
        <w:rPr>
          <w:rFonts w:eastAsia="Calibri"/>
          <w:lang w:val="uk-UA"/>
        </w:rPr>
        <w:t xml:space="preserve"> </w:t>
      </w:r>
      <w:r w:rsidRPr="00AB20DA">
        <w:rPr>
          <w:lang w:val="uk-UA"/>
        </w:rPr>
        <w:t xml:space="preserve">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академія неперервної освіти, 2019. – 252 с. – (Актуальні питання реалізації Концепції «Нова українська школа»).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>Дорожня карта педагога в умовах інклюзивної освіти Нової української школи</w:t>
      </w:r>
      <w:r>
        <w:rPr>
          <w:lang w:val="uk-UA"/>
        </w:rPr>
        <w:t xml:space="preserve"> : </w:t>
      </w:r>
      <w:r w:rsidRPr="00AB20DA">
        <w:rPr>
          <w:rFonts w:eastAsia="Calibri"/>
          <w:color w:val="000000"/>
          <w:lang w:val="uk-UA"/>
        </w:rPr>
        <w:t>методичний посібник</w:t>
      </w:r>
      <w:r>
        <w:rPr>
          <w:rFonts w:eastAsia="Calibri"/>
          <w:color w:val="000000"/>
          <w:lang w:val="uk-UA"/>
        </w:rPr>
        <w:t xml:space="preserve"> / укладач: </w:t>
      </w:r>
      <w:proofErr w:type="spellStart"/>
      <w:r>
        <w:rPr>
          <w:rFonts w:eastAsia="Calibri"/>
          <w:color w:val="000000"/>
          <w:lang w:val="uk-UA"/>
        </w:rPr>
        <w:t>Байназарова</w:t>
      </w:r>
      <w:proofErr w:type="spellEnd"/>
      <w:r>
        <w:rPr>
          <w:rFonts w:eastAsia="Calibri"/>
          <w:color w:val="000000"/>
          <w:lang w:val="uk-UA"/>
        </w:rPr>
        <w:t xml:space="preserve"> О. О., </w:t>
      </w:r>
      <w:proofErr w:type="spellStart"/>
      <w:r>
        <w:rPr>
          <w:rFonts w:eastAsia="Calibri"/>
          <w:color w:val="000000"/>
          <w:lang w:val="uk-UA"/>
        </w:rPr>
        <w:t>Казачинер</w:t>
      </w:r>
      <w:proofErr w:type="spellEnd"/>
      <w:r>
        <w:rPr>
          <w:rFonts w:eastAsia="Calibri"/>
          <w:color w:val="000000"/>
          <w:lang w:val="uk-UA"/>
        </w:rPr>
        <w:t xml:space="preserve"> О. С., Лиско О. О. ; </w:t>
      </w:r>
      <w:r w:rsidRPr="00AB20DA">
        <w:rPr>
          <w:lang w:val="uk-UA"/>
        </w:rPr>
        <w:t xml:space="preserve">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373781">
        <w:rPr>
          <w:color w:val="000000"/>
          <w:lang w:val="uk-UA"/>
        </w:rPr>
        <w:t xml:space="preserve">. </w:t>
      </w:r>
      <w:r w:rsidRPr="00373781">
        <w:rPr>
          <w:lang w:val="uk-UA"/>
        </w:rPr>
        <w:t>– Харків: Харківська академія неперервної освіти, 201</w:t>
      </w:r>
      <w:r>
        <w:rPr>
          <w:lang w:val="uk-UA"/>
        </w:rPr>
        <w:t>9</w:t>
      </w:r>
      <w:r w:rsidRPr="00373781">
        <w:rPr>
          <w:lang w:val="uk-UA"/>
        </w:rPr>
        <w:t>.</w:t>
      </w:r>
      <w:r w:rsidRPr="00373781">
        <w:t> </w:t>
      </w:r>
      <w:r>
        <w:rPr>
          <w:lang w:val="uk-UA"/>
        </w:rPr>
        <w:t>– 48</w:t>
      </w:r>
      <w:r w:rsidRPr="00373781">
        <w:rPr>
          <w:lang w:val="uk-UA"/>
        </w:rPr>
        <w:t xml:space="preserve"> с.</w:t>
      </w:r>
      <w:r w:rsidRPr="00F13BE9"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AF7715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>Дослідницька пошукова діяльність учнів на уроках інтегрованого курсу «Я досліджую світ»</w:t>
      </w:r>
      <w:r>
        <w:rPr>
          <w:lang w:val="uk-UA"/>
        </w:rPr>
        <w:t xml:space="preserve"> : </w:t>
      </w:r>
      <w:r w:rsidRPr="00AB20DA">
        <w:rPr>
          <w:rFonts w:eastAsia="Calibri"/>
          <w:color w:val="000000"/>
          <w:lang w:val="uk-UA"/>
        </w:rPr>
        <w:t>методичний посібник</w:t>
      </w:r>
      <w:r>
        <w:rPr>
          <w:rFonts w:eastAsia="Calibri"/>
          <w:color w:val="000000"/>
          <w:lang w:val="uk-UA"/>
        </w:rPr>
        <w:t xml:space="preserve"> / укладач</w:t>
      </w:r>
      <w:r w:rsidRPr="00CD795F">
        <w:rPr>
          <w:rFonts w:eastAsia="Calibri"/>
          <w:color w:val="000000"/>
          <w:lang w:val="uk-UA"/>
        </w:rPr>
        <w:t xml:space="preserve"> </w:t>
      </w:r>
      <w:proofErr w:type="spellStart"/>
      <w:r>
        <w:rPr>
          <w:rFonts w:eastAsia="Calibri"/>
          <w:color w:val="000000"/>
          <w:lang w:val="uk-UA"/>
        </w:rPr>
        <w:t>Ротфорт</w:t>
      </w:r>
      <w:proofErr w:type="spellEnd"/>
      <w:r>
        <w:rPr>
          <w:rFonts w:eastAsia="Calibri"/>
          <w:color w:val="000000"/>
          <w:lang w:val="uk-UA"/>
        </w:rPr>
        <w:t xml:space="preserve"> Д. В. ; </w:t>
      </w:r>
      <w:r w:rsidRPr="00AB20DA">
        <w:rPr>
          <w:lang w:val="uk-UA"/>
        </w:rPr>
        <w:t xml:space="preserve">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373781">
        <w:rPr>
          <w:color w:val="000000"/>
          <w:lang w:val="uk-UA"/>
        </w:rPr>
        <w:t xml:space="preserve">. </w:t>
      </w:r>
      <w:r w:rsidRPr="00373781">
        <w:rPr>
          <w:lang w:val="uk-UA"/>
        </w:rPr>
        <w:t>– Харків: Харківська академія неперервної освіти, 201</w:t>
      </w:r>
      <w:r>
        <w:rPr>
          <w:lang w:val="uk-UA"/>
        </w:rPr>
        <w:t>9</w:t>
      </w:r>
      <w:r w:rsidRPr="00373781">
        <w:rPr>
          <w:lang w:val="uk-UA"/>
        </w:rPr>
        <w:t>.</w:t>
      </w:r>
      <w:r w:rsidRPr="00373781">
        <w:t> </w:t>
      </w:r>
      <w:r>
        <w:rPr>
          <w:lang w:val="uk-UA"/>
        </w:rPr>
        <w:t>– 48</w:t>
      </w:r>
      <w:r w:rsidRPr="00373781">
        <w:rPr>
          <w:lang w:val="uk-UA"/>
        </w:rPr>
        <w:t xml:space="preserve"> с.</w:t>
      </w:r>
      <w:r w:rsidRPr="00F13BE9"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rFonts w:eastAsia="Calibri"/>
          <w:b/>
          <w:lang w:val="uk-UA"/>
        </w:rPr>
        <w:t xml:space="preserve">Здорове життя – здорова дитина : </w:t>
      </w:r>
      <w:r w:rsidRPr="00AB20DA">
        <w:rPr>
          <w:rFonts w:eastAsia="Calibri"/>
          <w:color w:val="000000"/>
          <w:lang w:val="uk-UA"/>
        </w:rPr>
        <w:t>[науково-методичний посібник</w:t>
      </w:r>
      <w:r w:rsidRPr="00AB20DA">
        <w:rPr>
          <w:color w:val="000000"/>
          <w:lang w:val="uk-UA"/>
        </w:rPr>
        <w:t xml:space="preserve">] </w:t>
      </w:r>
      <w:r w:rsidRPr="00AB20DA">
        <w:rPr>
          <w:rFonts w:eastAsia="Calibri"/>
          <w:color w:val="000000"/>
          <w:lang w:val="uk-UA"/>
        </w:rPr>
        <w:t>/</w:t>
      </w:r>
      <w:r w:rsidRPr="00AB20DA">
        <w:rPr>
          <w:color w:val="000000"/>
          <w:lang w:val="uk-UA"/>
        </w:rPr>
        <w:t xml:space="preserve"> автори-уклад.: </w:t>
      </w:r>
      <w:proofErr w:type="spellStart"/>
      <w:r w:rsidRPr="00AB20DA">
        <w:rPr>
          <w:color w:val="000000"/>
          <w:lang w:val="uk-UA"/>
        </w:rPr>
        <w:t>Коченгіна</w:t>
      </w:r>
      <w:proofErr w:type="spellEnd"/>
      <w:r w:rsidRPr="00AB20DA">
        <w:rPr>
          <w:color w:val="000000"/>
          <w:lang w:val="uk-UA"/>
        </w:rPr>
        <w:t xml:space="preserve"> М. В., </w:t>
      </w:r>
      <w:proofErr w:type="spellStart"/>
      <w:r w:rsidRPr="00AB20DA">
        <w:rPr>
          <w:color w:val="000000"/>
          <w:lang w:val="uk-UA"/>
        </w:rPr>
        <w:t>Холотобіна</w:t>
      </w:r>
      <w:proofErr w:type="spellEnd"/>
      <w:r w:rsidRPr="00AB20DA">
        <w:rPr>
          <w:color w:val="000000"/>
          <w:lang w:val="uk-UA"/>
        </w:rPr>
        <w:t xml:space="preserve"> О. У., Остапенко А. С., Капустіна Н. О., Коваль О. А., </w:t>
      </w:r>
      <w:proofErr w:type="spellStart"/>
      <w:r w:rsidRPr="00AB20DA">
        <w:rPr>
          <w:color w:val="000000"/>
          <w:lang w:val="uk-UA"/>
        </w:rPr>
        <w:t>Шамшура</w:t>
      </w:r>
      <w:proofErr w:type="spellEnd"/>
      <w:r w:rsidRPr="00AB20DA">
        <w:rPr>
          <w:color w:val="000000"/>
          <w:lang w:val="uk-UA"/>
        </w:rPr>
        <w:t xml:space="preserve"> </w:t>
      </w:r>
      <w:r w:rsidRPr="00AB20DA">
        <w:rPr>
          <w:rFonts w:eastAsia="Calibri"/>
          <w:lang w:val="uk-UA"/>
        </w:rPr>
        <w:t xml:space="preserve">І. А., </w:t>
      </w:r>
      <w:proofErr w:type="spellStart"/>
      <w:r w:rsidRPr="00AB20DA">
        <w:rPr>
          <w:rFonts w:eastAsia="Calibri"/>
          <w:lang w:val="uk-UA"/>
        </w:rPr>
        <w:t>Ярмонова</w:t>
      </w:r>
      <w:proofErr w:type="spellEnd"/>
      <w:r w:rsidRPr="00AB20DA">
        <w:rPr>
          <w:rFonts w:eastAsia="Calibri"/>
          <w:lang w:val="uk-UA"/>
        </w:rPr>
        <w:t xml:space="preserve"> Н. С.</w:t>
      </w:r>
      <w:r>
        <w:rPr>
          <w:rFonts w:eastAsia="Calibri"/>
          <w:lang w:val="uk-UA"/>
        </w:rPr>
        <w:t xml:space="preserve"> </w:t>
      </w:r>
      <w:r w:rsidRPr="00AB20DA">
        <w:rPr>
          <w:lang w:val="uk-UA"/>
        </w:rPr>
        <w:t xml:space="preserve">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академія неперервної освіти, 2019. – 300 с. – (До 80-річчя післядипломній педагогічній освіті на Харківщині(1939-2019).</w:t>
      </w:r>
    </w:p>
    <w:p w:rsidR="007C138F" w:rsidRDefault="007C138F" w:rsidP="007C138F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EE1DC8">
        <w:rPr>
          <w:b/>
          <w:lang w:val="uk-UA"/>
        </w:rPr>
        <w:t>Компетентнісний підхід</w:t>
      </w:r>
      <w:r w:rsidRPr="007C138F">
        <w:rPr>
          <w:b/>
          <w:lang w:val="uk-UA"/>
        </w:rPr>
        <w:t xml:space="preserve"> у математичній освіті учнів </w:t>
      </w:r>
      <w:r w:rsidRPr="007C138F">
        <w:rPr>
          <w:rFonts w:eastAsia="Calibri"/>
          <w:b/>
          <w:lang w:val="uk-UA"/>
        </w:rPr>
        <w:t>Нової української школи</w:t>
      </w:r>
      <w:r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: </w:t>
      </w:r>
      <w:r w:rsidRPr="00DE3F10">
        <w:rPr>
          <w:lang w:val="uk-UA"/>
        </w:rPr>
        <w:t>[</w:t>
      </w:r>
      <w:r>
        <w:rPr>
          <w:rFonts w:eastAsia="Calibri"/>
          <w:color w:val="000000"/>
          <w:lang w:val="uk-UA"/>
        </w:rPr>
        <w:t>методичний посібник</w:t>
      </w:r>
      <w:r w:rsidRPr="00DE3F10">
        <w:rPr>
          <w:rFonts w:eastAsia="Calibri"/>
          <w:color w:val="000000"/>
          <w:lang w:val="uk-UA"/>
        </w:rPr>
        <w:t>]</w:t>
      </w:r>
      <w:r>
        <w:rPr>
          <w:color w:val="000000"/>
          <w:lang w:val="uk-UA"/>
        </w:rPr>
        <w:t xml:space="preserve"> </w:t>
      </w:r>
      <w:r>
        <w:rPr>
          <w:rFonts w:eastAsia="Calibri"/>
          <w:color w:val="000000"/>
          <w:lang w:val="uk-UA"/>
        </w:rPr>
        <w:t>/</w:t>
      </w:r>
      <w:r>
        <w:rPr>
          <w:color w:val="000000"/>
          <w:lang w:val="uk-UA"/>
        </w:rPr>
        <w:t xml:space="preserve"> </w:t>
      </w:r>
      <w:r>
        <w:rPr>
          <w:rFonts w:eastAsia="Calibri"/>
          <w:color w:val="000000"/>
          <w:lang w:val="uk-UA"/>
        </w:rPr>
        <w:t xml:space="preserve">укладачі: Кравченко З. І, </w:t>
      </w:r>
      <w:proofErr w:type="spellStart"/>
      <w:r>
        <w:rPr>
          <w:rFonts w:eastAsia="Calibri"/>
          <w:color w:val="000000"/>
          <w:lang w:val="uk-UA"/>
        </w:rPr>
        <w:t>Гезей</w:t>
      </w:r>
      <w:proofErr w:type="spellEnd"/>
      <w:r>
        <w:rPr>
          <w:rFonts w:eastAsia="Calibri"/>
          <w:color w:val="000000"/>
          <w:lang w:val="uk-UA"/>
        </w:rPr>
        <w:t xml:space="preserve"> О. М. ;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Л. Д. </w:t>
      </w:r>
      <w:proofErr w:type="spellStart"/>
      <w:r>
        <w:rPr>
          <w:lang w:val="uk-UA"/>
        </w:rPr>
        <w:t>Покроєвої</w:t>
      </w:r>
      <w:proofErr w:type="spellEnd"/>
      <w:r>
        <w:rPr>
          <w:color w:val="000000"/>
          <w:lang w:val="uk-UA"/>
        </w:rPr>
        <w:t xml:space="preserve">. </w:t>
      </w:r>
      <w:r>
        <w:rPr>
          <w:lang w:val="uk-UA"/>
        </w:rPr>
        <w:t>– Харків : Харківська академія неперервної освіти, 2019.</w:t>
      </w:r>
      <w:r>
        <w:t> </w:t>
      </w:r>
      <w:r>
        <w:rPr>
          <w:lang w:val="uk-UA"/>
        </w:rPr>
        <w:t xml:space="preserve">– 148 с. – (Актуальні питання реалізації Концепції «Нова українська школа»). </w:t>
      </w:r>
    </w:p>
    <w:p w:rsidR="009B5806" w:rsidRDefault="009B5806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9B5806">
        <w:rPr>
          <w:b/>
          <w:bCs/>
          <w:lang w:eastAsia="uk-UA"/>
        </w:rPr>
        <w:t>Матеріали</w:t>
      </w:r>
      <w:r w:rsidRPr="009B5806">
        <w:rPr>
          <w:bCs/>
          <w:sz w:val="28"/>
          <w:lang w:eastAsia="uk-UA"/>
        </w:rPr>
        <w:t xml:space="preserve"> </w:t>
      </w:r>
      <w:proofErr w:type="spellStart"/>
      <w:r w:rsidRPr="009B5806">
        <w:rPr>
          <w:bCs/>
          <w:lang w:eastAsia="uk-UA"/>
        </w:rPr>
        <w:t>Всеукраїнської</w:t>
      </w:r>
      <w:proofErr w:type="spellEnd"/>
      <w:r w:rsidRPr="009B5806">
        <w:rPr>
          <w:bCs/>
          <w:lang w:eastAsia="uk-UA"/>
        </w:rPr>
        <w:t xml:space="preserve"> </w:t>
      </w:r>
      <w:proofErr w:type="spellStart"/>
      <w:r w:rsidRPr="009B5806">
        <w:rPr>
          <w:bCs/>
          <w:lang w:eastAsia="uk-UA"/>
        </w:rPr>
        <w:t>науково-практичної</w:t>
      </w:r>
      <w:proofErr w:type="spellEnd"/>
      <w:r w:rsidRPr="009B5806">
        <w:rPr>
          <w:bCs/>
          <w:lang w:eastAsia="uk-UA"/>
        </w:rPr>
        <w:t xml:space="preserve"> </w:t>
      </w:r>
      <w:proofErr w:type="spellStart"/>
      <w:r w:rsidRPr="009B5806">
        <w:rPr>
          <w:b/>
          <w:bCs/>
          <w:lang w:eastAsia="uk-UA"/>
        </w:rPr>
        <w:t>Інтернет-конференції</w:t>
      </w:r>
      <w:proofErr w:type="spellEnd"/>
      <w:r w:rsidRPr="00656321">
        <w:rPr>
          <w:lang w:eastAsia="uk-UA"/>
        </w:rPr>
        <w:t> </w:t>
      </w:r>
      <w:r w:rsidRPr="000E49AA">
        <w:rPr>
          <w:bCs/>
          <w:lang w:eastAsia="uk-UA"/>
        </w:rPr>
        <w:t xml:space="preserve">«Оноре де Бальзак і </w:t>
      </w:r>
      <w:proofErr w:type="spellStart"/>
      <w:proofErr w:type="gramStart"/>
      <w:r w:rsidRPr="000E49AA">
        <w:rPr>
          <w:bCs/>
          <w:lang w:eastAsia="uk-UA"/>
        </w:rPr>
        <w:t>св</w:t>
      </w:r>
      <w:proofErr w:type="gramEnd"/>
      <w:r w:rsidRPr="000E49AA">
        <w:rPr>
          <w:bCs/>
          <w:lang w:eastAsia="uk-UA"/>
        </w:rPr>
        <w:t>ітова</w:t>
      </w:r>
      <w:proofErr w:type="spellEnd"/>
      <w:r w:rsidRPr="000E49AA">
        <w:rPr>
          <w:bCs/>
          <w:lang w:eastAsia="uk-UA"/>
        </w:rPr>
        <w:t xml:space="preserve"> культура»</w:t>
      </w:r>
      <w:r w:rsidRPr="000E49AA">
        <w:rPr>
          <w:lang w:eastAsia="uk-UA"/>
        </w:rPr>
        <w:t xml:space="preserve">, </w:t>
      </w:r>
      <w:proofErr w:type="spellStart"/>
      <w:r w:rsidRPr="000E49AA">
        <w:rPr>
          <w:lang w:eastAsia="uk-UA"/>
        </w:rPr>
        <w:t>присвячену</w:t>
      </w:r>
      <w:proofErr w:type="spellEnd"/>
      <w:r w:rsidRPr="000E49AA">
        <w:rPr>
          <w:lang w:eastAsia="uk-UA"/>
        </w:rPr>
        <w:t xml:space="preserve"> </w:t>
      </w:r>
      <w:r w:rsidRPr="000E49AA">
        <w:rPr>
          <w:bCs/>
          <w:lang w:eastAsia="uk-UA"/>
        </w:rPr>
        <w:t xml:space="preserve">220-річчю від дня </w:t>
      </w:r>
      <w:proofErr w:type="spellStart"/>
      <w:r w:rsidRPr="000E49AA">
        <w:rPr>
          <w:bCs/>
          <w:lang w:eastAsia="uk-UA"/>
        </w:rPr>
        <w:t>народження</w:t>
      </w:r>
      <w:proofErr w:type="spellEnd"/>
      <w:r w:rsidRPr="000E49AA">
        <w:rPr>
          <w:bCs/>
          <w:lang w:eastAsia="uk-UA"/>
        </w:rPr>
        <w:t xml:space="preserve"> Оноре де Бальзака</w:t>
      </w:r>
      <w:r>
        <w:rPr>
          <w:bCs/>
          <w:lang w:eastAsia="uk-UA"/>
        </w:rPr>
        <w:t xml:space="preserve"> </w:t>
      </w:r>
      <w:r w:rsidRPr="00656321">
        <w:rPr>
          <w:lang w:val="uk-UA"/>
        </w:rPr>
        <w:t>[</w:t>
      </w:r>
      <w:proofErr w:type="spellStart"/>
      <w:r w:rsidRPr="00656321">
        <w:t>Електронне</w:t>
      </w:r>
      <w:proofErr w:type="spellEnd"/>
      <w:r w:rsidRPr="00656321">
        <w:t xml:space="preserve"> видання</w:t>
      </w:r>
      <w:r w:rsidRPr="00656321">
        <w:rPr>
          <w:lang w:val="uk-UA"/>
        </w:rPr>
        <w:t xml:space="preserve">] </w:t>
      </w:r>
      <w:r w:rsidRPr="00656321">
        <w:rPr>
          <w:bCs/>
          <w:lang w:eastAsia="uk-UA"/>
        </w:rPr>
        <w:t xml:space="preserve">// </w:t>
      </w:r>
      <w:r w:rsidR="00331475" w:rsidRPr="00331475">
        <w:rPr>
          <w:lang w:val="uk-UA"/>
        </w:rPr>
        <w:t>Режим доступу</w:t>
      </w:r>
      <w:r w:rsidR="00331475">
        <w:rPr>
          <w:b/>
          <w:lang w:val="uk-UA"/>
        </w:rPr>
        <w:t>:</w:t>
      </w:r>
      <w:r w:rsidR="005137B5">
        <w:rPr>
          <w:b/>
          <w:lang w:val="uk-UA"/>
        </w:rPr>
        <w:t xml:space="preserve"> </w:t>
      </w:r>
      <w:hyperlink r:id="rId6" w:history="1">
        <w:r w:rsidRPr="00AE7B76">
          <w:rPr>
            <w:rStyle w:val="a4"/>
            <w:bCs/>
            <w:lang w:eastAsia="uk-UA"/>
          </w:rPr>
          <w:t>http://conf-hano.at.ua/</w:t>
        </w:r>
      </w:hyperlink>
    </w:p>
    <w:p w:rsidR="00AF7715" w:rsidRDefault="00AF7715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DC5921">
        <w:rPr>
          <w:b/>
          <w:bCs/>
          <w:lang w:eastAsia="uk-UA"/>
        </w:rPr>
        <w:t>Матеріали</w:t>
      </w:r>
      <w:r w:rsidRPr="00DC5921">
        <w:rPr>
          <w:bCs/>
          <w:lang w:eastAsia="uk-UA"/>
        </w:rPr>
        <w:t xml:space="preserve"> </w:t>
      </w:r>
      <w:proofErr w:type="spellStart"/>
      <w:r w:rsidRPr="00DC5921">
        <w:rPr>
          <w:bCs/>
          <w:lang w:eastAsia="uk-UA"/>
        </w:rPr>
        <w:t>Всеукраїнської</w:t>
      </w:r>
      <w:proofErr w:type="spellEnd"/>
      <w:r w:rsidRPr="00DC5921">
        <w:rPr>
          <w:bCs/>
          <w:lang w:eastAsia="uk-UA"/>
        </w:rPr>
        <w:t xml:space="preserve"> </w:t>
      </w:r>
      <w:proofErr w:type="spellStart"/>
      <w:r w:rsidRPr="00DC5921">
        <w:rPr>
          <w:bCs/>
          <w:lang w:eastAsia="uk-UA"/>
        </w:rPr>
        <w:t>науково-практичної</w:t>
      </w:r>
      <w:proofErr w:type="spellEnd"/>
      <w:r w:rsidRPr="00DC5921">
        <w:rPr>
          <w:bCs/>
          <w:lang w:eastAsia="uk-UA"/>
        </w:rPr>
        <w:t xml:space="preserve"> </w:t>
      </w:r>
      <w:proofErr w:type="spellStart"/>
      <w:r w:rsidRPr="00DC5921">
        <w:rPr>
          <w:b/>
          <w:bCs/>
          <w:lang w:eastAsia="uk-UA"/>
        </w:rPr>
        <w:t>Інтернет-конференці</w:t>
      </w:r>
      <w:proofErr w:type="spellEnd"/>
      <w:r w:rsidRPr="00DC5921">
        <w:rPr>
          <w:b/>
          <w:bCs/>
          <w:i/>
          <w:lang w:eastAsia="uk-UA"/>
        </w:rPr>
        <w:t xml:space="preserve"> </w:t>
      </w:r>
      <w:r w:rsidRPr="00DC5921">
        <w:rPr>
          <w:bCs/>
          <w:lang w:eastAsia="uk-UA"/>
        </w:rPr>
        <w:t xml:space="preserve">«І. П. </w:t>
      </w:r>
      <w:proofErr w:type="spellStart"/>
      <w:r w:rsidRPr="00DC5921">
        <w:rPr>
          <w:bCs/>
          <w:lang w:eastAsia="uk-UA"/>
        </w:rPr>
        <w:t>Котляревський</w:t>
      </w:r>
      <w:proofErr w:type="spellEnd"/>
      <w:r w:rsidRPr="00DC5921">
        <w:rPr>
          <w:bCs/>
          <w:lang w:eastAsia="uk-UA"/>
        </w:rPr>
        <w:t xml:space="preserve"> – зачинатель </w:t>
      </w:r>
      <w:proofErr w:type="spellStart"/>
      <w:r w:rsidRPr="00DC5921">
        <w:rPr>
          <w:bCs/>
          <w:lang w:eastAsia="uk-UA"/>
        </w:rPr>
        <w:t>нової</w:t>
      </w:r>
      <w:proofErr w:type="spellEnd"/>
      <w:r w:rsidRPr="00DC5921">
        <w:rPr>
          <w:bCs/>
          <w:lang w:eastAsia="uk-UA"/>
        </w:rPr>
        <w:t xml:space="preserve"> </w:t>
      </w:r>
      <w:proofErr w:type="spellStart"/>
      <w:r w:rsidRPr="00DC5921">
        <w:rPr>
          <w:bCs/>
          <w:lang w:eastAsia="uk-UA"/>
        </w:rPr>
        <w:t>епохи</w:t>
      </w:r>
      <w:proofErr w:type="spellEnd"/>
      <w:r w:rsidRPr="00DC5921">
        <w:rPr>
          <w:bCs/>
          <w:lang w:eastAsia="uk-UA"/>
        </w:rPr>
        <w:t xml:space="preserve"> української літератури»</w:t>
      </w:r>
      <w:r w:rsidRPr="00DC5921">
        <w:rPr>
          <w:lang w:eastAsia="uk-UA"/>
        </w:rPr>
        <w:t xml:space="preserve">, </w:t>
      </w:r>
      <w:proofErr w:type="spellStart"/>
      <w:r w:rsidRPr="00DC5921">
        <w:rPr>
          <w:lang w:eastAsia="uk-UA"/>
        </w:rPr>
        <w:t>присвячену</w:t>
      </w:r>
      <w:proofErr w:type="spellEnd"/>
      <w:r w:rsidRPr="00DC5921">
        <w:rPr>
          <w:lang w:eastAsia="uk-UA"/>
        </w:rPr>
        <w:t xml:space="preserve"> </w:t>
      </w:r>
      <w:r w:rsidRPr="00DC5921">
        <w:rPr>
          <w:bCs/>
          <w:lang w:eastAsia="uk-UA"/>
        </w:rPr>
        <w:t xml:space="preserve">250-річчю від дня </w:t>
      </w:r>
      <w:proofErr w:type="spellStart"/>
      <w:r w:rsidRPr="00DC5921">
        <w:rPr>
          <w:bCs/>
          <w:lang w:eastAsia="uk-UA"/>
        </w:rPr>
        <w:t>народження</w:t>
      </w:r>
      <w:proofErr w:type="spellEnd"/>
      <w:r w:rsidRPr="00DC5921">
        <w:rPr>
          <w:bCs/>
          <w:lang w:eastAsia="uk-UA"/>
        </w:rPr>
        <w:t> </w:t>
      </w:r>
      <w:r w:rsidRPr="00DC5921">
        <w:rPr>
          <w:lang w:val="uk-UA"/>
        </w:rPr>
        <w:t>[</w:t>
      </w:r>
      <w:proofErr w:type="spellStart"/>
      <w:r w:rsidRPr="00DC5921">
        <w:t>Електронне</w:t>
      </w:r>
      <w:proofErr w:type="spellEnd"/>
      <w:r w:rsidRPr="00DC5921">
        <w:t xml:space="preserve"> видання</w:t>
      </w:r>
      <w:r w:rsidRPr="00DC5921">
        <w:rPr>
          <w:lang w:val="uk-UA"/>
        </w:rPr>
        <w:t xml:space="preserve">] </w:t>
      </w:r>
      <w:r w:rsidRPr="00DC5921">
        <w:rPr>
          <w:bCs/>
          <w:lang w:eastAsia="uk-UA"/>
        </w:rPr>
        <w:t xml:space="preserve">// </w:t>
      </w:r>
      <w:r w:rsidR="00331475" w:rsidRPr="00331475">
        <w:rPr>
          <w:lang w:val="uk-UA"/>
        </w:rPr>
        <w:t>Режим доступу</w:t>
      </w:r>
      <w:r w:rsidR="00331475">
        <w:rPr>
          <w:b/>
          <w:lang w:val="uk-UA"/>
        </w:rPr>
        <w:t xml:space="preserve">: </w:t>
      </w:r>
      <w:hyperlink r:id="rId7" w:history="1">
        <w:r w:rsidRPr="00F43338">
          <w:rPr>
            <w:rStyle w:val="a4"/>
            <w:bCs/>
            <w:lang w:eastAsia="uk-UA"/>
          </w:rPr>
          <w:t>http://conf-hano.at.ua/</w:t>
        </w:r>
      </w:hyperlink>
      <w:r>
        <w:rPr>
          <w:lang w:val="uk-UA"/>
        </w:rPr>
        <w:t xml:space="preserve"> </w:t>
      </w:r>
    </w:p>
    <w:p w:rsidR="00017D4E" w:rsidRPr="00AF7715" w:rsidRDefault="00017D4E" w:rsidP="00AF7715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rFonts w:eastAsia="Calibri"/>
          <w:b/>
          <w:lang w:val="uk-UA"/>
        </w:rPr>
        <w:t>Методичний порадник учителя трудового навчання</w:t>
      </w:r>
      <w:r w:rsidRPr="00AB20DA">
        <w:rPr>
          <w:rFonts w:eastAsia="Calibri"/>
          <w:lang w:val="uk-UA"/>
        </w:rPr>
        <w:t xml:space="preserve"> </w:t>
      </w:r>
      <w:r w:rsidRPr="00AB20DA">
        <w:rPr>
          <w:rFonts w:eastAsia="Calibri"/>
          <w:color w:val="000000"/>
          <w:lang w:val="uk-UA"/>
        </w:rPr>
        <w:t>/</w:t>
      </w:r>
      <w:r w:rsidRPr="00AB20DA">
        <w:rPr>
          <w:color w:val="000000"/>
          <w:lang w:val="uk-UA"/>
        </w:rPr>
        <w:t xml:space="preserve"> автори-уклад.: Вороніна Г. Л., Остапенко А. С., </w:t>
      </w:r>
      <w:proofErr w:type="spellStart"/>
      <w:r w:rsidRPr="00AB20DA">
        <w:rPr>
          <w:color w:val="000000"/>
          <w:lang w:val="uk-UA"/>
        </w:rPr>
        <w:t>Ярещенко</w:t>
      </w:r>
      <w:proofErr w:type="spellEnd"/>
      <w:r w:rsidRPr="00AB20DA">
        <w:rPr>
          <w:color w:val="000000"/>
          <w:lang w:val="uk-UA"/>
        </w:rPr>
        <w:t xml:space="preserve"> Л. В</w:t>
      </w:r>
      <w:r w:rsidRPr="00AB20DA">
        <w:rPr>
          <w:rFonts w:eastAsia="Calibri"/>
          <w:lang w:val="uk-UA"/>
        </w:rPr>
        <w:t xml:space="preserve">. </w:t>
      </w:r>
      <w:r w:rsidRPr="00AB20DA">
        <w:rPr>
          <w:lang w:val="uk-UA"/>
        </w:rPr>
        <w:t xml:space="preserve">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академія неперервної освіти, 2019. – 148 с.</w:t>
      </w:r>
      <w:r>
        <w:rPr>
          <w:lang w:val="uk-UA"/>
        </w:rPr>
        <w:t xml:space="preserve"> </w:t>
      </w:r>
      <w:r w:rsidRPr="00AB20DA">
        <w:rPr>
          <w:lang w:val="uk-UA"/>
        </w:rPr>
        <w:t>– (До 80-річчя післядипломній педагогічній освіті на Харківщині(1939-2019).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 xml:space="preserve">Методологічні аспекти формування ключової компетентності </w:t>
      </w:r>
      <w:r w:rsidRPr="00017D4E">
        <w:rPr>
          <w:b/>
          <w:i/>
          <w:lang w:val="uk-UA"/>
        </w:rPr>
        <w:t>«вільне володіння державною мовою»</w:t>
      </w:r>
      <w:r w:rsidRPr="00017D4E">
        <w:rPr>
          <w:b/>
          <w:lang w:val="uk-UA"/>
        </w:rPr>
        <w:t xml:space="preserve"> в учнів, які навчаються </w:t>
      </w:r>
      <w:r w:rsidRPr="00017D4E">
        <w:rPr>
          <w:b/>
          <w:i/>
          <w:lang w:val="uk-UA"/>
        </w:rPr>
        <w:t>мовами національних меншин</w:t>
      </w:r>
      <w:r>
        <w:rPr>
          <w:lang w:val="uk-UA"/>
        </w:rPr>
        <w:t xml:space="preserve"> : </w:t>
      </w:r>
      <w:r w:rsidRPr="00AB20DA">
        <w:rPr>
          <w:rFonts w:eastAsia="Calibri"/>
          <w:color w:val="000000"/>
          <w:lang w:val="uk-UA"/>
        </w:rPr>
        <w:t>методичний посібник</w:t>
      </w:r>
      <w:r w:rsidRPr="00AB20DA">
        <w:rPr>
          <w:color w:val="000000"/>
          <w:lang w:val="uk-UA"/>
        </w:rPr>
        <w:t xml:space="preserve"> </w:t>
      </w:r>
      <w:r w:rsidRPr="00AB20DA">
        <w:rPr>
          <w:rFonts w:eastAsia="Calibri"/>
          <w:color w:val="000000"/>
          <w:lang w:val="uk-UA"/>
        </w:rPr>
        <w:t>/</w:t>
      </w:r>
      <w:r w:rsidRPr="00AB20DA">
        <w:rPr>
          <w:color w:val="000000"/>
          <w:lang w:val="uk-UA"/>
        </w:rPr>
        <w:t xml:space="preserve"> </w:t>
      </w:r>
      <w:proofErr w:type="spellStart"/>
      <w:r w:rsidRPr="00AB20DA">
        <w:rPr>
          <w:color w:val="000000"/>
          <w:lang w:val="uk-UA"/>
        </w:rPr>
        <w:t>Коченгіна</w:t>
      </w:r>
      <w:proofErr w:type="spellEnd"/>
      <w:r>
        <w:rPr>
          <w:color w:val="000000"/>
          <w:lang w:val="uk-UA"/>
        </w:rPr>
        <w:t xml:space="preserve"> </w:t>
      </w:r>
      <w:r w:rsidRPr="00AB20DA">
        <w:rPr>
          <w:color w:val="000000"/>
          <w:lang w:val="uk-UA"/>
        </w:rPr>
        <w:t xml:space="preserve">М. В., </w:t>
      </w:r>
      <w:proofErr w:type="spellStart"/>
      <w:r>
        <w:rPr>
          <w:color w:val="000000"/>
          <w:lang w:val="uk-UA"/>
        </w:rPr>
        <w:t>Сосницька</w:t>
      </w:r>
      <w:proofErr w:type="spellEnd"/>
      <w:r>
        <w:rPr>
          <w:color w:val="000000"/>
          <w:lang w:val="uk-UA"/>
        </w:rPr>
        <w:t xml:space="preserve"> Н. П., Писаренко Т. І.</w:t>
      </w:r>
      <w:r w:rsidRPr="00AB20DA">
        <w:rPr>
          <w:rFonts w:eastAsia="Calibri"/>
          <w:lang w:val="uk-UA"/>
        </w:rPr>
        <w:t xml:space="preserve"> </w:t>
      </w:r>
      <w:r w:rsidRPr="00AB20DA">
        <w:rPr>
          <w:lang w:val="uk-UA"/>
        </w:rPr>
        <w:t xml:space="preserve">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</w:t>
      </w:r>
      <w:r>
        <w:rPr>
          <w:lang w:val="uk-UA"/>
        </w:rPr>
        <w:t>ія неперервної освіти, 2019. – 48</w:t>
      </w:r>
      <w:r w:rsidRPr="00AB20DA">
        <w:rPr>
          <w:lang w:val="uk-UA"/>
        </w:rPr>
        <w:t xml:space="preserve"> с. 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>Мовно-літературна освітня галузь: актуальні аспекти формування читацької компетентності учнів за новим Державним стандартом</w:t>
      </w:r>
      <w:r>
        <w:rPr>
          <w:lang w:val="uk-UA"/>
        </w:rPr>
        <w:t xml:space="preserve"> : </w:t>
      </w:r>
      <w:r w:rsidRPr="00AB20DA">
        <w:rPr>
          <w:rFonts w:eastAsia="Calibri"/>
          <w:color w:val="000000"/>
          <w:lang w:val="uk-UA"/>
        </w:rPr>
        <w:t>методичний посібник</w:t>
      </w:r>
      <w:r w:rsidRPr="00AB20D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вчителів початкової школи </w:t>
      </w:r>
      <w:r w:rsidRPr="00AB20DA">
        <w:rPr>
          <w:rFonts w:eastAsia="Calibri"/>
          <w:color w:val="000000"/>
          <w:lang w:val="uk-UA"/>
        </w:rPr>
        <w:t>/</w:t>
      </w:r>
      <w:r w:rsidRPr="00AB20DA">
        <w:rPr>
          <w:color w:val="000000"/>
          <w:lang w:val="uk-UA"/>
        </w:rPr>
        <w:t xml:space="preserve"> </w:t>
      </w:r>
      <w:proofErr w:type="spellStart"/>
      <w:r w:rsidRPr="00AB20DA">
        <w:rPr>
          <w:color w:val="000000"/>
          <w:lang w:val="uk-UA"/>
        </w:rPr>
        <w:t>Коченгіна</w:t>
      </w:r>
      <w:proofErr w:type="spellEnd"/>
      <w:r>
        <w:rPr>
          <w:color w:val="000000"/>
          <w:lang w:val="uk-UA"/>
        </w:rPr>
        <w:t xml:space="preserve"> </w:t>
      </w:r>
      <w:r w:rsidRPr="00AB20DA">
        <w:rPr>
          <w:color w:val="000000"/>
          <w:lang w:val="uk-UA"/>
        </w:rPr>
        <w:t xml:space="preserve">М. В., </w:t>
      </w:r>
      <w:r>
        <w:rPr>
          <w:color w:val="000000"/>
          <w:lang w:val="uk-UA"/>
        </w:rPr>
        <w:t>Писаренко Т. І.</w:t>
      </w:r>
      <w:r w:rsidRPr="00AB20DA">
        <w:rPr>
          <w:rFonts w:eastAsia="Calibri"/>
          <w:lang w:val="uk-UA"/>
        </w:rPr>
        <w:t xml:space="preserve"> </w:t>
      </w:r>
      <w:r w:rsidRPr="00AB20DA">
        <w:rPr>
          <w:lang w:val="uk-UA"/>
        </w:rPr>
        <w:t xml:space="preserve">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</w:t>
      </w:r>
      <w:r>
        <w:rPr>
          <w:lang w:val="uk-UA"/>
        </w:rPr>
        <w:t>ія неперервної освіти, 2019. – 132</w:t>
      </w:r>
      <w:r w:rsidRPr="00AB20DA">
        <w:rPr>
          <w:lang w:val="uk-UA"/>
        </w:rPr>
        <w:t xml:space="preserve"> с. 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P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lang w:val="uk-UA"/>
        </w:rPr>
      </w:pPr>
      <w:r w:rsidRPr="00017D4E">
        <w:rPr>
          <w:b/>
          <w:lang w:val="uk-UA"/>
        </w:rPr>
        <w:t>Навчання учнів спілкування державною мовою</w:t>
      </w:r>
      <w:r>
        <w:rPr>
          <w:lang w:val="uk-UA"/>
        </w:rPr>
        <w:t xml:space="preserve"> : практичний порадник / автори-укладачі: </w:t>
      </w:r>
      <w:proofErr w:type="spellStart"/>
      <w:r>
        <w:rPr>
          <w:lang w:val="uk-UA"/>
        </w:rPr>
        <w:t>Водолажченко</w:t>
      </w:r>
      <w:proofErr w:type="spellEnd"/>
      <w:r>
        <w:rPr>
          <w:lang w:val="uk-UA"/>
        </w:rPr>
        <w:t xml:space="preserve"> Н. А., Дегтярьова Г. А., </w:t>
      </w:r>
      <w:proofErr w:type="spellStart"/>
      <w:r>
        <w:rPr>
          <w:lang w:val="uk-UA"/>
        </w:rPr>
        <w:t>Лузан</w:t>
      </w:r>
      <w:proofErr w:type="spellEnd"/>
      <w:r>
        <w:rPr>
          <w:lang w:val="uk-UA"/>
        </w:rPr>
        <w:t xml:space="preserve"> Л. О. </w:t>
      </w:r>
      <w:r w:rsidRPr="00AB20DA">
        <w:rPr>
          <w:lang w:val="uk-UA"/>
        </w:rPr>
        <w:t xml:space="preserve">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</w:t>
      </w:r>
      <w:r>
        <w:rPr>
          <w:lang w:val="uk-UA"/>
        </w:rPr>
        <w:t>ія неперервної освіти, 2019. – 48</w:t>
      </w:r>
      <w:r w:rsidRPr="00AB20DA">
        <w:rPr>
          <w:lang w:val="uk-UA"/>
        </w:rPr>
        <w:t xml:space="preserve"> с. 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Pr="00AB20DA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lang w:val="uk-UA"/>
        </w:rPr>
      </w:pPr>
      <w:r w:rsidRPr="00AB20DA">
        <w:rPr>
          <w:rFonts w:eastAsia="Calibri"/>
          <w:lang w:val="uk-UA"/>
        </w:rPr>
        <w:lastRenderedPageBreak/>
        <w:t xml:space="preserve">Нова українська школа: психолого-педагогічний супровід побудови освітньо-професійної траєкторії дитини : </w:t>
      </w:r>
      <w:r w:rsidRPr="00AB20DA">
        <w:rPr>
          <w:rFonts w:eastAsia="Calibri"/>
          <w:b/>
          <w:lang w:val="uk-UA"/>
        </w:rPr>
        <w:t xml:space="preserve">каталог п’ятдесят четвертої обласної тематичної виставки ефективного педагогічного досвіду </w:t>
      </w:r>
      <w:r w:rsidRPr="00AB20DA">
        <w:rPr>
          <w:b/>
          <w:lang w:val="uk-UA"/>
        </w:rPr>
        <w:t>«Освіта Харківщини ХХІ століття»</w:t>
      </w:r>
      <w:r w:rsidRPr="00AB20DA">
        <w:rPr>
          <w:lang w:val="uk-UA"/>
        </w:rPr>
        <w:t xml:space="preserve"> </w:t>
      </w:r>
      <w:r w:rsidRPr="00AB20DA">
        <w:rPr>
          <w:rFonts w:eastAsia="Calibri"/>
          <w:color w:val="000000"/>
          <w:lang w:val="uk-UA"/>
        </w:rPr>
        <w:t>[Електронне видання</w:t>
      </w:r>
      <w:r w:rsidRPr="00AB20DA">
        <w:rPr>
          <w:color w:val="000000"/>
          <w:lang w:val="uk-UA"/>
        </w:rPr>
        <w:t>]</w:t>
      </w:r>
      <w:r w:rsidR="00D0353F">
        <w:rPr>
          <w:color w:val="000000"/>
          <w:lang w:val="uk-UA"/>
        </w:rPr>
        <w:t xml:space="preserve"> // </w:t>
      </w:r>
      <w:r w:rsidR="00D0353F" w:rsidRPr="00331475">
        <w:rPr>
          <w:lang w:val="uk-UA"/>
        </w:rPr>
        <w:t>Режим доступу</w:t>
      </w:r>
      <w:r w:rsidR="00D0353F">
        <w:rPr>
          <w:b/>
          <w:lang w:val="uk-UA"/>
        </w:rPr>
        <w:t xml:space="preserve">: </w:t>
      </w:r>
      <w:r w:rsidR="003F0080">
        <w:fldChar w:fldCharType="begin"/>
      </w:r>
      <w:r w:rsidR="003F0080">
        <w:instrText>HYPERLINK</w:instrText>
      </w:r>
      <w:r w:rsidR="003F0080" w:rsidRPr="003F1DF1">
        <w:rPr>
          <w:lang w:val="uk-UA"/>
        </w:rPr>
        <w:instrText xml:space="preserve"> "</w:instrText>
      </w:r>
      <w:r w:rsidR="003F0080">
        <w:instrText>https</w:instrText>
      </w:r>
      <w:r w:rsidR="003F0080" w:rsidRPr="003F1DF1">
        <w:rPr>
          <w:lang w:val="uk-UA"/>
        </w:rPr>
        <w:instrText>://</w:instrText>
      </w:r>
      <w:r w:rsidR="003F0080">
        <w:instrText>drive</w:instrText>
      </w:r>
      <w:r w:rsidR="003F0080" w:rsidRPr="003F1DF1">
        <w:rPr>
          <w:lang w:val="uk-UA"/>
        </w:rPr>
        <w:instrText>.</w:instrText>
      </w:r>
      <w:r w:rsidR="003F0080">
        <w:instrText>google</w:instrText>
      </w:r>
      <w:r w:rsidR="003F0080" w:rsidRPr="003F1DF1">
        <w:rPr>
          <w:lang w:val="uk-UA"/>
        </w:rPr>
        <w:instrText>.</w:instrText>
      </w:r>
      <w:r w:rsidR="003F0080">
        <w:instrText>com</w:instrText>
      </w:r>
      <w:r w:rsidR="003F0080" w:rsidRPr="003F1DF1">
        <w:rPr>
          <w:lang w:val="uk-UA"/>
        </w:rPr>
        <w:instrText>/</w:instrText>
      </w:r>
      <w:r w:rsidR="003F0080">
        <w:instrText>file</w:instrText>
      </w:r>
      <w:r w:rsidR="003F0080" w:rsidRPr="003F1DF1">
        <w:rPr>
          <w:lang w:val="uk-UA"/>
        </w:rPr>
        <w:instrText>/</w:instrText>
      </w:r>
      <w:r w:rsidR="003F0080">
        <w:instrText>d</w:instrText>
      </w:r>
      <w:r w:rsidR="003F0080" w:rsidRPr="003F1DF1">
        <w:rPr>
          <w:lang w:val="uk-UA"/>
        </w:rPr>
        <w:instrText>/1</w:instrText>
      </w:r>
      <w:r w:rsidR="003F0080">
        <w:instrText>vtv</w:instrText>
      </w:r>
      <w:r w:rsidR="003F0080" w:rsidRPr="003F1DF1">
        <w:rPr>
          <w:lang w:val="uk-UA"/>
        </w:rPr>
        <w:instrText>16</w:instrText>
      </w:r>
      <w:r w:rsidR="003F0080">
        <w:instrText>Z</w:instrText>
      </w:r>
      <w:r w:rsidR="003F0080" w:rsidRPr="003F1DF1">
        <w:rPr>
          <w:lang w:val="uk-UA"/>
        </w:rPr>
        <w:instrText>-</w:instrText>
      </w:r>
      <w:r w:rsidR="003F0080">
        <w:instrText>HR</w:instrText>
      </w:r>
      <w:r w:rsidR="003F0080" w:rsidRPr="003F1DF1">
        <w:rPr>
          <w:lang w:val="uk-UA"/>
        </w:rPr>
        <w:instrText>27</w:instrText>
      </w:r>
      <w:r w:rsidR="003F0080">
        <w:instrText>sW</w:instrText>
      </w:r>
      <w:r w:rsidR="003F0080" w:rsidRPr="003F1DF1">
        <w:rPr>
          <w:lang w:val="uk-UA"/>
        </w:rPr>
        <w:instrText>4</w:instrText>
      </w:r>
      <w:r w:rsidR="003F0080">
        <w:instrText>nLUW</w:instrText>
      </w:r>
      <w:r w:rsidR="003F0080" w:rsidRPr="003F1DF1">
        <w:rPr>
          <w:lang w:val="uk-UA"/>
        </w:rPr>
        <w:instrText>4</w:instrText>
      </w:r>
      <w:r w:rsidR="003F0080">
        <w:instrText>WyU</w:instrText>
      </w:r>
      <w:r w:rsidR="003F0080" w:rsidRPr="003F1DF1">
        <w:rPr>
          <w:lang w:val="uk-UA"/>
        </w:rPr>
        <w:instrText>7</w:instrText>
      </w:r>
      <w:r w:rsidR="003F0080">
        <w:instrText>KoxoqrW</w:instrText>
      </w:r>
      <w:r w:rsidR="003F0080" w:rsidRPr="003F1DF1">
        <w:rPr>
          <w:lang w:val="uk-UA"/>
        </w:rPr>
        <w:instrText>86/</w:instrText>
      </w:r>
      <w:r w:rsidR="003F0080">
        <w:instrText>vie</w:instrText>
      </w:r>
      <w:r w:rsidR="003F0080" w:rsidRPr="003F1DF1">
        <w:rPr>
          <w:lang w:val="uk-UA"/>
        </w:rPr>
        <w:instrText>"</w:instrText>
      </w:r>
      <w:r w:rsidR="003F0080">
        <w:fldChar w:fldCharType="separate"/>
      </w:r>
      <w:r w:rsidR="00D0353F" w:rsidRPr="00DB7637">
        <w:rPr>
          <w:rStyle w:val="a4"/>
          <w:lang w:val="uk-UA"/>
        </w:rPr>
        <w:t>https://drive.google.com/file/d/1vtv16Z-HR27sW4nLUW4WyU7KoxoqrW86/vie</w:t>
      </w:r>
      <w:r w:rsidR="003F0080">
        <w:fldChar w:fldCharType="end"/>
      </w:r>
      <w:r w:rsidR="00D0353F">
        <w:rPr>
          <w:color w:val="000000"/>
          <w:lang w:val="uk-UA"/>
        </w:rPr>
        <w:t xml:space="preserve">. </w:t>
      </w:r>
    </w:p>
    <w:p w:rsidR="00017D4E" w:rsidRPr="00433CF6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AB20DA">
        <w:rPr>
          <w:rFonts w:eastAsia="Calibri"/>
          <w:lang w:val="uk-UA"/>
        </w:rPr>
        <w:t xml:space="preserve">Нова українська школа: формування національної свідомості учнівської молоді на уроках історії </w:t>
      </w:r>
      <w:r w:rsidRPr="00AB20DA">
        <w:rPr>
          <w:rFonts w:eastAsia="Calibri"/>
          <w:color w:val="000000"/>
          <w:lang w:val="uk-UA"/>
        </w:rPr>
        <w:t>[Електронне видання</w:t>
      </w:r>
      <w:r w:rsidRPr="00AB20DA">
        <w:rPr>
          <w:color w:val="000000"/>
          <w:lang w:val="uk-UA"/>
        </w:rPr>
        <w:t>]</w:t>
      </w:r>
      <w:r>
        <w:rPr>
          <w:color w:val="000000"/>
          <w:lang w:val="uk-UA"/>
        </w:rPr>
        <w:t xml:space="preserve"> </w:t>
      </w:r>
      <w:r w:rsidRPr="00AB20DA">
        <w:rPr>
          <w:rFonts w:eastAsia="Calibri"/>
          <w:lang w:val="uk-UA"/>
        </w:rPr>
        <w:t xml:space="preserve">: </w:t>
      </w:r>
      <w:r w:rsidRPr="00AB20DA">
        <w:rPr>
          <w:rFonts w:eastAsia="Calibri"/>
          <w:b/>
          <w:lang w:val="uk-UA"/>
        </w:rPr>
        <w:t xml:space="preserve">каталог другої обласної тематичної відкритої </w:t>
      </w:r>
      <w:proofErr w:type="spellStart"/>
      <w:r w:rsidRPr="00AB20DA">
        <w:rPr>
          <w:rFonts w:eastAsia="Calibri"/>
          <w:b/>
          <w:lang w:val="uk-UA"/>
        </w:rPr>
        <w:t>онлайн-виставки</w:t>
      </w:r>
      <w:proofErr w:type="spellEnd"/>
      <w:r w:rsidRPr="00AB20DA">
        <w:rPr>
          <w:rFonts w:eastAsia="Calibri"/>
          <w:b/>
          <w:lang w:val="uk-UA"/>
        </w:rPr>
        <w:t xml:space="preserve"> ефективного педагогічного досвіду </w:t>
      </w:r>
      <w:r w:rsidRPr="00AB20DA">
        <w:rPr>
          <w:b/>
          <w:lang w:val="uk-UA"/>
        </w:rPr>
        <w:t>«Освіта Харківщини ХХІ століття»</w:t>
      </w:r>
      <w:r w:rsidR="003715B1">
        <w:rPr>
          <w:b/>
          <w:lang w:val="uk-UA"/>
        </w:rPr>
        <w:t xml:space="preserve"> // </w:t>
      </w:r>
      <w:r w:rsidR="003715B1" w:rsidRPr="00331475">
        <w:rPr>
          <w:lang w:val="uk-UA"/>
        </w:rPr>
        <w:t>Режим доступу</w:t>
      </w:r>
      <w:r w:rsidR="003715B1">
        <w:rPr>
          <w:lang w:val="uk-UA"/>
        </w:rPr>
        <w:t>:</w:t>
      </w:r>
      <w:r w:rsidR="003715B1">
        <w:rPr>
          <w:b/>
          <w:lang w:val="uk-UA"/>
        </w:rPr>
        <w:t xml:space="preserve"> </w:t>
      </w:r>
      <w:r w:rsidR="003F0080">
        <w:fldChar w:fldCharType="begin"/>
      </w:r>
      <w:r w:rsidR="003F0080">
        <w:instrText>HYPERLINK</w:instrText>
      </w:r>
      <w:r w:rsidR="003F0080" w:rsidRPr="003F1DF1">
        <w:rPr>
          <w:lang w:val="uk-UA"/>
        </w:rPr>
        <w:instrText xml:space="preserve"> "</w:instrText>
      </w:r>
      <w:r w:rsidR="003F0080">
        <w:instrText>https</w:instrText>
      </w:r>
      <w:r w:rsidR="003F0080" w:rsidRPr="003F1DF1">
        <w:rPr>
          <w:lang w:val="uk-UA"/>
        </w:rPr>
        <w:instrText>://</w:instrText>
      </w:r>
      <w:r w:rsidR="003F0080">
        <w:instrText>drive</w:instrText>
      </w:r>
      <w:r w:rsidR="003F0080" w:rsidRPr="003F1DF1">
        <w:rPr>
          <w:lang w:val="uk-UA"/>
        </w:rPr>
        <w:instrText>.</w:instrText>
      </w:r>
      <w:r w:rsidR="003F0080">
        <w:instrText>google</w:instrText>
      </w:r>
      <w:r w:rsidR="003F0080" w:rsidRPr="003F1DF1">
        <w:rPr>
          <w:lang w:val="uk-UA"/>
        </w:rPr>
        <w:instrText>.</w:instrText>
      </w:r>
      <w:r w:rsidR="003F0080">
        <w:instrText>com</w:instrText>
      </w:r>
      <w:r w:rsidR="003F0080" w:rsidRPr="003F1DF1">
        <w:rPr>
          <w:lang w:val="uk-UA"/>
        </w:rPr>
        <w:instrText>/</w:instrText>
      </w:r>
      <w:r w:rsidR="003F0080">
        <w:instrText>file</w:instrText>
      </w:r>
      <w:r w:rsidR="003F0080" w:rsidRPr="003F1DF1">
        <w:rPr>
          <w:lang w:val="uk-UA"/>
        </w:rPr>
        <w:instrText>/</w:instrText>
      </w:r>
      <w:r w:rsidR="003F0080">
        <w:instrText>d</w:instrText>
      </w:r>
      <w:r w:rsidR="003F0080" w:rsidRPr="003F1DF1">
        <w:rPr>
          <w:lang w:val="uk-UA"/>
        </w:rPr>
        <w:instrText>/1</w:instrText>
      </w:r>
      <w:r w:rsidR="003F0080">
        <w:instrText>Q</w:instrText>
      </w:r>
      <w:r w:rsidR="003F0080" w:rsidRPr="003F1DF1">
        <w:rPr>
          <w:lang w:val="uk-UA"/>
        </w:rPr>
        <w:instrText>_</w:instrText>
      </w:r>
      <w:r w:rsidR="003F0080">
        <w:instrText>dLJ</w:instrText>
      </w:r>
      <w:r w:rsidR="003F0080" w:rsidRPr="003F1DF1">
        <w:rPr>
          <w:lang w:val="uk-UA"/>
        </w:rPr>
        <w:instrText>7</w:instrText>
      </w:r>
      <w:r w:rsidR="003F0080">
        <w:instrText>GAoJ</w:instrText>
      </w:r>
      <w:r w:rsidR="003F0080" w:rsidRPr="003F1DF1">
        <w:rPr>
          <w:lang w:val="uk-UA"/>
        </w:rPr>
        <w:instrText>4</w:instrText>
      </w:r>
      <w:r w:rsidR="003F0080">
        <w:instrText>jMwE</w:instrText>
      </w:r>
      <w:r w:rsidR="003F0080" w:rsidRPr="003F1DF1">
        <w:rPr>
          <w:lang w:val="uk-UA"/>
        </w:rPr>
        <w:instrText>0</w:instrText>
      </w:r>
      <w:r w:rsidR="003F0080">
        <w:instrText>bPf</w:instrText>
      </w:r>
      <w:r w:rsidR="003F0080" w:rsidRPr="003F1DF1">
        <w:rPr>
          <w:lang w:val="uk-UA"/>
        </w:rPr>
        <w:instrText>68</w:instrText>
      </w:r>
      <w:r w:rsidR="003F0080">
        <w:instrText>Hwif</w:instrText>
      </w:r>
      <w:r w:rsidR="003F0080" w:rsidRPr="003F1DF1">
        <w:rPr>
          <w:lang w:val="uk-UA"/>
        </w:rPr>
        <w:instrText>9</w:instrText>
      </w:r>
      <w:r w:rsidR="003F0080">
        <w:instrText>DU</w:instrText>
      </w:r>
      <w:r w:rsidR="003F0080" w:rsidRPr="003F1DF1">
        <w:rPr>
          <w:lang w:val="uk-UA"/>
        </w:rPr>
        <w:instrText>2</w:instrText>
      </w:r>
      <w:r w:rsidR="003F0080">
        <w:instrText>Z</w:instrText>
      </w:r>
      <w:r w:rsidR="003F0080" w:rsidRPr="003F1DF1">
        <w:rPr>
          <w:lang w:val="uk-UA"/>
        </w:rPr>
        <w:instrText>22/</w:instrText>
      </w:r>
      <w:r w:rsidR="003F0080">
        <w:instrText>view</w:instrText>
      </w:r>
      <w:r w:rsidR="003F0080" w:rsidRPr="003F1DF1">
        <w:rPr>
          <w:lang w:val="uk-UA"/>
        </w:rPr>
        <w:instrText>"</w:instrText>
      </w:r>
      <w:r w:rsidR="003F0080">
        <w:fldChar w:fldCharType="separate"/>
      </w:r>
      <w:r w:rsidR="003715B1" w:rsidRPr="00433CF6">
        <w:rPr>
          <w:rStyle w:val="a4"/>
          <w:b/>
          <w:lang w:val="uk-UA"/>
        </w:rPr>
        <w:t>https://drive.google.com/file/d/1Q_dLJ7GAoJ4jMwE0bPf68Hwif9DU2Z22/view</w:t>
      </w:r>
      <w:r w:rsidR="003F0080">
        <w:fldChar w:fldCharType="end"/>
      </w:r>
      <w:r w:rsidR="003715B1" w:rsidRPr="00433CF6">
        <w:rPr>
          <w:b/>
          <w:lang w:val="uk-UA"/>
        </w:rPr>
        <w:t xml:space="preserve"> </w:t>
      </w:r>
    </w:p>
    <w:p w:rsidR="00331475" w:rsidRPr="00331475" w:rsidRDefault="00331475" w:rsidP="00331475">
      <w:pPr>
        <w:pStyle w:val="a3"/>
        <w:numPr>
          <w:ilvl w:val="0"/>
          <w:numId w:val="1"/>
        </w:numPr>
        <w:ind w:left="0" w:firstLine="0"/>
        <w:jc w:val="both"/>
        <w:rPr>
          <w:b/>
          <w:lang w:val="uk-UA"/>
        </w:rPr>
      </w:pPr>
      <w:r w:rsidRPr="00331475">
        <w:rPr>
          <w:lang w:val="uk-UA"/>
        </w:rPr>
        <w:t xml:space="preserve">Нова українська школа: неперервний розвиток фахової компетентності педагога – агента змін – у системі методичної роботи </w:t>
      </w:r>
      <w:r w:rsidRPr="00AB20DA">
        <w:rPr>
          <w:rFonts w:eastAsia="Calibri"/>
          <w:color w:val="000000"/>
          <w:lang w:val="uk-UA"/>
        </w:rPr>
        <w:t>[Електронне видання</w:t>
      </w:r>
      <w:r w:rsidRPr="00AB20DA">
        <w:rPr>
          <w:color w:val="000000"/>
          <w:lang w:val="uk-UA"/>
        </w:rPr>
        <w:t>]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: </w:t>
      </w:r>
      <w:r w:rsidRPr="00331475">
        <w:rPr>
          <w:b/>
          <w:lang w:val="uk-UA"/>
        </w:rPr>
        <w:t xml:space="preserve">каталог третьої обласної тематичної відкритої </w:t>
      </w:r>
      <w:proofErr w:type="spellStart"/>
      <w:r w:rsidRPr="00331475">
        <w:rPr>
          <w:b/>
          <w:lang w:val="uk-UA"/>
        </w:rPr>
        <w:t>онлайн-виставки</w:t>
      </w:r>
      <w:proofErr w:type="spellEnd"/>
      <w:r w:rsidRPr="00331475">
        <w:rPr>
          <w:b/>
          <w:lang w:val="uk-UA"/>
        </w:rPr>
        <w:t xml:space="preserve"> ефективного педагогічного досвіду</w:t>
      </w:r>
      <w:r>
        <w:rPr>
          <w:b/>
          <w:lang w:val="uk-UA"/>
        </w:rPr>
        <w:t xml:space="preserve"> </w:t>
      </w:r>
      <w:r w:rsidR="00E02550" w:rsidRPr="00AB20DA">
        <w:rPr>
          <w:rFonts w:eastAsia="Calibri"/>
          <w:color w:val="000000"/>
          <w:lang w:val="uk-UA"/>
        </w:rPr>
        <w:t>[Електронне видання</w:t>
      </w:r>
      <w:r w:rsidR="00E02550" w:rsidRPr="00AB20DA">
        <w:rPr>
          <w:color w:val="000000"/>
          <w:lang w:val="uk-UA"/>
        </w:rPr>
        <w:t>]</w:t>
      </w:r>
      <w:r w:rsidR="00E02550">
        <w:rPr>
          <w:color w:val="000000"/>
          <w:lang w:val="uk-UA"/>
        </w:rPr>
        <w:t xml:space="preserve"> </w:t>
      </w:r>
      <w:r>
        <w:rPr>
          <w:b/>
          <w:lang w:val="uk-UA"/>
        </w:rPr>
        <w:t xml:space="preserve">// </w:t>
      </w:r>
      <w:r w:rsidRPr="00331475">
        <w:rPr>
          <w:lang w:val="uk-UA"/>
        </w:rPr>
        <w:t>Режим доступу</w:t>
      </w:r>
      <w:r>
        <w:rPr>
          <w:b/>
          <w:lang w:val="uk-UA"/>
        </w:rPr>
        <w:t xml:space="preserve">: </w:t>
      </w:r>
      <w:r w:rsidR="003F0080">
        <w:fldChar w:fldCharType="begin"/>
      </w:r>
      <w:r w:rsidR="003F0080">
        <w:instrText>HYPERLINK</w:instrText>
      </w:r>
      <w:r w:rsidR="003F0080" w:rsidRPr="003F1DF1">
        <w:rPr>
          <w:lang w:val="uk-UA"/>
        </w:rPr>
        <w:instrText xml:space="preserve"> "</w:instrText>
      </w:r>
      <w:r w:rsidR="003F0080">
        <w:instrText>https</w:instrText>
      </w:r>
      <w:r w:rsidR="003F0080" w:rsidRPr="003F1DF1">
        <w:rPr>
          <w:lang w:val="uk-UA"/>
        </w:rPr>
        <w:instrText>://</w:instrText>
      </w:r>
      <w:r w:rsidR="003F0080">
        <w:instrText>drive</w:instrText>
      </w:r>
      <w:r w:rsidR="003F0080" w:rsidRPr="003F1DF1">
        <w:rPr>
          <w:lang w:val="uk-UA"/>
        </w:rPr>
        <w:instrText>.</w:instrText>
      </w:r>
      <w:r w:rsidR="003F0080">
        <w:instrText>google</w:instrText>
      </w:r>
      <w:r w:rsidR="003F0080" w:rsidRPr="003F1DF1">
        <w:rPr>
          <w:lang w:val="uk-UA"/>
        </w:rPr>
        <w:instrText>.</w:instrText>
      </w:r>
      <w:r w:rsidR="003F0080">
        <w:instrText>com</w:instrText>
      </w:r>
      <w:r w:rsidR="003F0080" w:rsidRPr="003F1DF1">
        <w:rPr>
          <w:lang w:val="uk-UA"/>
        </w:rPr>
        <w:instrText>/</w:instrText>
      </w:r>
      <w:r w:rsidR="003F0080">
        <w:instrText>file</w:instrText>
      </w:r>
      <w:r w:rsidR="003F0080" w:rsidRPr="003F1DF1">
        <w:rPr>
          <w:lang w:val="uk-UA"/>
        </w:rPr>
        <w:instrText>/</w:instrText>
      </w:r>
      <w:r w:rsidR="003F0080">
        <w:instrText>d</w:instrText>
      </w:r>
      <w:r w:rsidR="003F0080" w:rsidRPr="003F1DF1">
        <w:rPr>
          <w:lang w:val="uk-UA"/>
        </w:rPr>
        <w:instrText>/1</w:instrText>
      </w:r>
      <w:r w:rsidR="003F0080">
        <w:instrText>lw</w:instrText>
      </w:r>
      <w:r w:rsidR="003F0080" w:rsidRPr="003F1DF1">
        <w:rPr>
          <w:lang w:val="uk-UA"/>
        </w:rPr>
        <w:instrText>9</w:instrText>
      </w:r>
      <w:r w:rsidR="003F0080">
        <w:instrText>gKXrHrpiViFX</w:instrText>
      </w:r>
      <w:r w:rsidR="003F0080" w:rsidRPr="003F1DF1">
        <w:rPr>
          <w:lang w:val="uk-UA"/>
        </w:rPr>
        <w:instrText>1</w:instrText>
      </w:r>
      <w:r w:rsidR="003F0080">
        <w:instrText>KugC</w:instrText>
      </w:r>
      <w:r w:rsidR="003F0080" w:rsidRPr="003F1DF1">
        <w:rPr>
          <w:lang w:val="uk-UA"/>
        </w:rPr>
        <w:instrText>58</w:instrText>
      </w:r>
      <w:r w:rsidR="003F0080">
        <w:instrText>yiW</w:instrText>
      </w:r>
      <w:r w:rsidR="003F0080" w:rsidRPr="003F1DF1">
        <w:rPr>
          <w:lang w:val="uk-UA"/>
        </w:rPr>
        <w:instrText>1</w:instrText>
      </w:r>
      <w:r w:rsidR="003F0080">
        <w:instrText>gw</w:instrText>
      </w:r>
      <w:r w:rsidR="003F0080" w:rsidRPr="003F1DF1">
        <w:rPr>
          <w:lang w:val="uk-UA"/>
        </w:rPr>
        <w:instrText>2</w:instrText>
      </w:r>
      <w:r w:rsidR="003F0080">
        <w:instrText>zAa</w:instrText>
      </w:r>
      <w:r w:rsidR="003F0080" w:rsidRPr="003F1DF1">
        <w:rPr>
          <w:lang w:val="uk-UA"/>
        </w:rPr>
        <w:instrText>/</w:instrText>
      </w:r>
      <w:r w:rsidR="003F0080">
        <w:instrText>view</w:instrText>
      </w:r>
      <w:r w:rsidR="003F0080" w:rsidRPr="003F1DF1">
        <w:rPr>
          <w:lang w:val="uk-UA"/>
        </w:rPr>
        <w:instrText>"</w:instrText>
      </w:r>
      <w:r w:rsidR="003F0080">
        <w:fldChar w:fldCharType="separate"/>
      </w:r>
      <w:r w:rsidRPr="00433CF6">
        <w:rPr>
          <w:rStyle w:val="a4"/>
          <w:b/>
          <w:lang w:val="uk-UA"/>
        </w:rPr>
        <w:t>https://drive.google.com/file/d/1lw9gKXrHrpiViFX1KugC58yiW1gw2zAa/view</w:t>
      </w:r>
      <w:r w:rsidR="003F0080">
        <w:fldChar w:fldCharType="end"/>
      </w:r>
      <w:r>
        <w:rPr>
          <w:b/>
          <w:lang w:val="uk-UA"/>
        </w:rPr>
        <w:t xml:space="preserve"> </w:t>
      </w:r>
    </w:p>
    <w:p w:rsidR="00FE77DE" w:rsidRPr="00017D4E" w:rsidRDefault="00FE77D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B503E9">
        <w:rPr>
          <w:b/>
          <w:color w:val="000000"/>
          <w:lang w:val="uk-UA"/>
        </w:rPr>
        <w:t>Освіта Харківщини на шляху реформ</w:t>
      </w:r>
      <w:r>
        <w:rPr>
          <w:color w:val="000000"/>
          <w:lang w:val="uk-UA"/>
        </w:rPr>
        <w:t xml:space="preserve"> : інформаційно-аналітичні матеріали</w:t>
      </w:r>
      <w:r w:rsidR="00B503E9">
        <w:rPr>
          <w:color w:val="000000"/>
          <w:lang w:val="uk-UA"/>
        </w:rPr>
        <w:t xml:space="preserve"> / Матеріали підготовлені Департаментом науки і освіти ХОДА, </w:t>
      </w:r>
      <w:r w:rsidR="00B503E9" w:rsidRPr="00AB20DA">
        <w:rPr>
          <w:lang w:val="uk-UA"/>
        </w:rPr>
        <w:t>Харківськ</w:t>
      </w:r>
      <w:r w:rsidR="00B503E9">
        <w:rPr>
          <w:lang w:val="uk-UA"/>
        </w:rPr>
        <w:t>ою</w:t>
      </w:r>
      <w:r w:rsidR="00B503E9" w:rsidRPr="00AB20DA">
        <w:rPr>
          <w:lang w:val="uk-UA"/>
        </w:rPr>
        <w:t xml:space="preserve"> академ</w:t>
      </w:r>
      <w:r w:rsidR="00B503E9">
        <w:rPr>
          <w:lang w:val="uk-UA"/>
        </w:rPr>
        <w:t>ією неперервної освіти.</w:t>
      </w:r>
      <w:r w:rsidR="00B503E9" w:rsidRPr="00AB20DA">
        <w:rPr>
          <w:lang w:val="uk-UA"/>
        </w:rPr>
        <w:t xml:space="preserve"> – Харків : Харківська академ</w:t>
      </w:r>
      <w:r w:rsidR="00B503E9">
        <w:rPr>
          <w:lang w:val="uk-UA"/>
        </w:rPr>
        <w:t>ія неперервної освіти, 2019. – 130</w:t>
      </w:r>
      <w:r w:rsidR="00B503E9" w:rsidRPr="00AB20DA">
        <w:rPr>
          <w:lang w:val="uk-UA"/>
        </w:rPr>
        <w:t xml:space="preserve"> с.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>Педагогіка партнерства як основа формування соціальної компетентності учнів, запобігання/протидії булінгу</w:t>
      </w:r>
      <w:r w:rsidRPr="00F972F6">
        <w:rPr>
          <w:rFonts w:eastAsia="Calibri"/>
          <w:color w:val="000000"/>
          <w:lang w:val="uk-UA"/>
        </w:rPr>
        <w:t xml:space="preserve"> : методичний посібник</w:t>
      </w:r>
      <w:r w:rsidRPr="00F972F6">
        <w:rPr>
          <w:color w:val="000000"/>
          <w:lang w:val="uk-UA"/>
        </w:rPr>
        <w:t xml:space="preserve"> </w:t>
      </w:r>
      <w:r w:rsidRPr="00F972F6">
        <w:rPr>
          <w:rFonts w:eastAsia="Calibri"/>
          <w:color w:val="000000"/>
          <w:lang w:val="uk-UA"/>
        </w:rPr>
        <w:t>/</w:t>
      </w:r>
      <w:r w:rsidRPr="00F972F6">
        <w:rPr>
          <w:color w:val="000000"/>
          <w:lang w:val="uk-UA"/>
        </w:rPr>
        <w:t xml:space="preserve"> </w:t>
      </w:r>
      <w:r>
        <w:rPr>
          <w:rFonts w:eastAsia="Calibri"/>
          <w:color w:val="000000"/>
          <w:lang w:val="uk-UA"/>
        </w:rPr>
        <w:t xml:space="preserve">укладачі: </w:t>
      </w:r>
      <w:proofErr w:type="spellStart"/>
      <w:r>
        <w:rPr>
          <w:rFonts w:eastAsia="Calibri"/>
          <w:color w:val="000000"/>
          <w:lang w:val="uk-UA"/>
        </w:rPr>
        <w:t>Байназарова</w:t>
      </w:r>
      <w:proofErr w:type="spellEnd"/>
      <w:r>
        <w:rPr>
          <w:rFonts w:eastAsia="Calibri"/>
          <w:color w:val="000000"/>
          <w:lang w:val="uk-UA"/>
        </w:rPr>
        <w:t xml:space="preserve"> О. О., Волкова І. В., Гніда т. Б., Лиско О. О. ; </w:t>
      </w:r>
      <w:r w:rsidRPr="00AB20DA">
        <w:rPr>
          <w:lang w:val="uk-UA"/>
        </w:rPr>
        <w:t xml:space="preserve">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373781">
        <w:rPr>
          <w:color w:val="000000"/>
          <w:lang w:val="uk-UA"/>
        </w:rPr>
        <w:t xml:space="preserve">. </w:t>
      </w:r>
      <w:r w:rsidRPr="00373781">
        <w:rPr>
          <w:lang w:val="uk-UA"/>
        </w:rPr>
        <w:t>– Харків: Харківська академія неперервної освіти, 201</w:t>
      </w:r>
      <w:r>
        <w:rPr>
          <w:lang w:val="uk-UA"/>
        </w:rPr>
        <w:t>9</w:t>
      </w:r>
      <w:r w:rsidRPr="00373781">
        <w:rPr>
          <w:lang w:val="uk-UA"/>
        </w:rPr>
        <w:t>.</w:t>
      </w:r>
      <w:r w:rsidRPr="00373781">
        <w:t> </w:t>
      </w:r>
      <w:r>
        <w:rPr>
          <w:lang w:val="uk-UA"/>
        </w:rPr>
        <w:t>– 48</w:t>
      </w:r>
      <w:r w:rsidRPr="00373781">
        <w:rPr>
          <w:lang w:val="uk-UA"/>
        </w:rPr>
        <w:t xml:space="preserve"> с.</w:t>
      </w:r>
      <w:r w:rsidRPr="00F13BE9"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Pr="0002701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noProof/>
          <w:lang w:val="uk-UA"/>
        </w:rPr>
        <w:t xml:space="preserve">Підготовка учнів до Всеукраїнської учнівської олімпіади учнівської олімпіади з </w:t>
      </w:r>
      <w:r>
        <w:rPr>
          <w:b/>
          <w:noProof/>
          <w:lang w:val="uk-UA"/>
        </w:rPr>
        <w:t>англійської мови</w:t>
      </w:r>
      <w:r w:rsidRPr="00AB20DA">
        <w:rPr>
          <w:b/>
          <w:noProof/>
          <w:lang w:val="uk-UA"/>
        </w:rPr>
        <w:t xml:space="preserve"> </w:t>
      </w:r>
      <w:r w:rsidRPr="00AB20DA">
        <w:rPr>
          <w:lang w:val="uk-UA"/>
        </w:rPr>
        <w:t xml:space="preserve">: </w:t>
      </w:r>
      <w:r>
        <w:rPr>
          <w:lang w:val="uk-UA"/>
        </w:rPr>
        <w:t>практичний</w:t>
      </w:r>
      <w:r w:rsidRPr="00AB20DA">
        <w:rPr>
          <w:lang w:val="uk-UA"/>
        </w:rPr>
        <w:t xml:space="preserve"> по</w:t>
      </w:r>
      <w:r>
        <w:rPr>
          <w:lang w:val="uk-UA"/>
        </w:rPr>
        <w:t xml:space="preserve">радник / укладач </w:t>
      </w:r>
      <w:proofErr w:type="spellStart"/>
      <w:r>
        <w:rPr>
          <w:lang w:val="uk-UA"/>
        </w:rPr>
        <w:t>Моліна</w:t>
      </w:r>
      <w:proofErr w:type="spellEnd"/>
      <w:r>
        <w:rPr>
          <w:lang w:val="uk-UA"/>
        </w:rPr>
        <w:t xml:space="preserve"> О. О.</w:t>
      </w:r>
      <w:r w:rsidRPr="00AB20DA">
        <w:rPr>
          <w:lang w:val="uk-UA"/>
        </w:rPr>
        <w:t xml:space="preserve"> 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академія неперервної освіти, 2019. – 2</w:t>
      </w:r>
      <w:r>
        <w:rPr>
          <w:lang w:val="uk-UA"/>
        </w:rPr>
        <w:t>00</w:t>
      </w:r>
      <w:r w:rsidRPr="00AB20DA">
        <w:rPr>
          <w:lang w:val="uk-UA"/>
        </w:rPr>
        <w:t xml:space="preserve"> с. – (До 80-річчя післядипломній педагогічній освіті на Харківщині(1939-2019).</w:t>
      </w:r>
    </w:p>
    <w:p w:rsidR="00017D4E" w:rsidRPr="00AB20DA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noProof/>
          <w:lang w:val="uk-UA"/>
        </w:rPr>
        <w:t xml:space="preserve">Підготовка учнів до Всеукраїнської учнівської олімпіади учнівської олімпіади з біології </w:t>
      </w:r>
      <w:r w:rsidRPr="00AB20DA">
        <w:rPr>
          <w:lang w:val="uk-UA"/>
        </w:rPr>
        <w:t xml:space="preserve">: навчально-методичний посібник / укладач Зайцева О. А. 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 xml:space="preserve">. – Харків : Харківська академія неперервної освіти, 2019. – 228 с. </w:t>
      </w:r>
    </w:p>
    <w:p w:rsidR="00017D4E" w:rsidRPr="00AB20DA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noProof/>
          <w:lang w:val="uk-UA"/>
        </w:rPr>
        <w:t xml:space="preserve">Підготовка учнів до Всеукраїнської учнівської олімпіади учнівської олімпіади з географії </w:t>
      </w:r>
      <w:r w:rsidRPr="00AB20DA">
        <w:rPr>
          <w:lang w:val="uk-UA"/>
        </w:rPr>
        <w:t xml:space="preserve">: навчально-методичний посібник / укладач </w:t>
      </w:r>
      <w:proofErr w:type="spellStart"/>
      <w:r w:rsidRPr="00AB20DA">
        <w:rPr>
          <w:lang w:val="uk-UA"/>
        </w:rPr>
        <w:t>Жемеров</w:t>
      </w:r>
      <w:proofErr w:type="spellEnd"/>
      <w:r w:rsidRPr="00AB20DA">
        <w:rPr>
          <w:lang w:val="uk-UA"/>
        </w:rPr>
        <w:t xml:space="preserve"> О. О., Грінченко О. М., </w:t>
      </w:r>
      <w:proofErr w:type="spellStart"/>
      <w:r w:rsidRPr="00AB20DA">
        <w:rPr>
          <w:lang w:val="uk-UA"/>
        </w:rPr>
        <w:t>Саввіч</w:t>
      </w:r>
      <w:proofErr w:type="spellEnd"/>
      <w:r w:rsidRPr="00AB20DA">
        <w:rPr>
          <w:lang w:val="uk-UA"/>
        </w:rPr>
        <w:t xml:space="preserve"> О. М. 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академія неперервної освіти, 2019. – 180 с. – (До 80-річчя післядипломній педагогічній освіті на Харківщині(1939-2019).</w:t>
      </w:r>
    </w:p>
    <w:p w:rsidR="00017D4E" w:rsidRPr="00AB20DA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noProof/>
          <w:lang w:val="uk-UA"/>
        </w:rPr>
        <w:t xml:space="preserve">Підготовка учнів до Всеукраїнської учнівської олімпіади учнівської олімпіади з економіки </w:t>
      </w:r>
      <w:r w:rsidRPr="00AB20DA">
        <w:rPr>
          <w:lang w:val="uk-UA"/>
        </w:rPr>
        <w:t xml:space="preserve">: навчально-методичний посібник / укладач Китиченко С. О., Носик Н. Д., Ковтун В. В. 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 xml:space="preserve">. – Харків : Харківська академія неперервної освіти, 2019. – 192 с. – (До 80-річчя післядипломній педагогічній освіті на Харківщині(1939-2019). </w:t>
      </w:r>
    </w:p>
    <w:p w:rsidR="00017D4E" w:rsidRPr="00AB20DA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noProof/>
          <w:lang w:val="uk-UA"/>
        </w:rPr>
        <w:t xml:space="preserve">Підготовка учнів до Всеукраїнської учнівської олімпіади учнівської олімпіади з історії та правознавства </w:t>
      </w:r>
      <w:r w:rsidRPr="00AB20DA">
        <w:rPr>
          <w:lang w:val="uk-UA"/>
        </w:rPr>
        <w:t xml:space="preserve">: навчально-методичний посібник / укладач </w:t>
      </w:r>
      <w:proofErr w:type="spellStart"/>
      <w:r w:rsidRPr="00AB20DA">
        <w:rPr>
          <w:lang w:val="uk-UA"/>
        </w:rPr>
        <w:t>Сідрчук</w:t>
      </w:r>
      <w:proofErr w:type="spellEnd"/>
      <w:r w:rsidRPr="00AB20DA">
        <w:rPr>
          <w:lang w:val="uk-UA"/>
        </w:rPr>
        <w:t xml:space="preserve"> В. П., </w:t>
      </w:r>
      <w:proofErr w:type="spellStart"/>
      <w:r w:rsidRPr="00AB20DA">
        <w:rPr>
          <w:lang w:val="uk-UA"/>
        </w:rPr>
        <w:t>Бабіч</w:t>
      </w:r>
      <w:proofErr w:type="spellEnd"/>
      <w:r w:rsidRPr="00AB20DA">
        <w:rPr>
          <w:lang w:val="uk-UA"/>
        </w:rPr>
        <w:t xml:space="preserve"> Л. А. 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академія неперервної освіти, 2019. – 272 с. – (До 80-річчя післядипломній педагогічній освіті на Харківщині(1939-2019).</w:t>
      </w:r>
    </w:p>
    <w:p w:rsidR="00017D4E" w:rsidRPr="00AB20DA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noProof/>
          <w:lang w:val="uk-UA"/>
        </w:rPr>
        <w:t xml:space="preserve">Підготовка учнів до Всеукраїнської учнівської олімпіади учнівської олімпіади з математики, інформатики та інформаційних технологій </w:t>
      </w:r>
      <w:r w:rsidRPr="00AB20DA">
        <w:rPr>
          <w:lang w:val="uk-UA"/>
        </w:rPr>
        <w:t xml:space="preserve">: навчально-методичний посібник / укладач </w:t>
      </w:r>
      <w:proofErr w:type="spellStart"/>
      <w:r w:rsidRPr="00AB20DA">
        <w:rPr>
          <w:lang w:val="uk-UA"/>
        </w:rPr>
        <w:t>Будна</w:t>
      </w:r>
      <w:proofErr w:type="spellEnd"/>
      <w:r w:rsidRPr="00AB20DA">
        <w:rPr>
          <w:lang w:val="uk-UA"/>
        </w:rPr>
        <w:t xml:space="preserve"> С. М., Старченко Л. М. 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>. – Харків : Харківська академія неперервної освіти, 2019. – 88 с. – (До 80-річчя післядипломній педагогічній освіті на Харківщині(1939-2019).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noProof/>
          <w:lang w:val="uk-UA"/>
        </w:rPr>
        <w:t xml:space="preserve">Підготовка учнів до Всеукраїнської учнівської олімпіади учнівської олімпіади з хімії </w:t>
      </w:r>
      <w:r w:rsidRPr="00AB20DA">
        <w:rPr>
          <w:lang w:val="uk-UA"/>
        </w:rPr>
        <w:t xml:space="preserve">: навчально-методичний посібник / укладач Лелеко В. Г. ; 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AB20DA">
        <w:rPr>
          <w:lang w:val="uk-UA"/>
        </w:rPr>
        <w:t xml:space="preserve">. – Харків : Харківська академія неперервної освіти, 2019. – 120 с. </w:t>
      </w:r>
    </w:p>
    <w:p w:rsidR="00017D4E" w:rsidRPr="0008179D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B20DA">
        <w:rPr>
          <w:b/>
          <w:lang w:val="uk-UA"/>
        </w:rPr>
        <w:t xml:space="preserve">Розвиток інформаційної компетентності та медіаграмотності керівника Нової української школи в умовах післядипломної педагогічної освіти </w:t>
      </w:r>
      <w:r w:rsidRPr="00AB20DA">
        <w:rPr>
          <w:rFonts w:eastAsia="Calibri"/>
          <w:color w:val="000000"/>
          <w:lang w:val="uk-UA"/>
        </w:rPr>
        <w:t>[Електронне видання]</w:t>
      </w:r>
      <w:r w:rsidR="00117A5F">
        <w:rPr>
          <w:rFonts w:eastAsia="Calibri"/>
          <w:color w:val="000000"/>
          <w:lang w:val="uk-UA"/>
        </w:rPr>
        <w:t xml:space="preserve"> </w:t>
      </w:r>
      <w:r w:rsidRPr="00AB20DA">
        <w:rPr>
          <w:lang w:val="uk-UA"/>
        </w:rPr>
        <w:t xml:space="preserve">: електронний збірник матеріалів Всеукраїнської науково-практичної </w:t>
      </w:r>
      <w:proofErr w:type="spellStart"/>
      <w:r w:rsidRPr="00AB20DA">
        <w:rPr>
          <w:lang w:val="uk-UA"/>
        </w:rPr>
        <w:t>Інтернет-конференції</w:t>
      </w:r>
      <w:proofErr w:type="spellEnd"/>
      <w:r w:rsidRPr="00AB20DA">
        <w:rPr>
          <w:lang w:val="uk-UA"/>
        </w:rPr>
        <w:t xml:space="preserve"> </w:t>
      </w:r>
      <w:r w:rsidRPr="00AB20DA">
        <w:rPr>
          <w:lang w:val="uk-UA"/>
        </w:rPr>
        <w:lastRenderedPageBreak/>
        <w:t xml:space="preserve">(25.04.2019). – Харків : Харківська академія неперервної освіти, 2019. – 217 с. – </w:t>
      </w:r>
      <w:r w:rsidR="00E70E7E">
        <w:rPr>
          <w:lang w:val="uk-UA"/>
        </w:rPr>
        <w:t xml:space="preserve">Режим доступу: </w:t>
      </w:r>
      <w:r w:rsidR="003F0080">
        <w:fldChar w:fldCharType="begin"/>
      </w:r>
      <w:r w:rsidR="003F0080">
        <w:instrText>HYPERLINK</w:instrText>
      </w:r>
      <w:r w:rsidR="003F0080" w:rsidRPr="003F1DF1">
        <w:rPr>
          <w:lang w:val="uk-UA"/>
        </w:rPr>
        <w:instrText xml:space="preserve"> "</w:instrText>
      </w:r>
      <w:r w:rsidR="003F0080">
        <w:instrText>https</w:instrText>
      </w:r>
      <w:r w:rsidR="003F0080" w:rsidRPr="003F1DF1">
        <w:rPr>
          <w:lang w:val="uk-UA"/>
        </w:rPr>
        <w:instrText>://</w:instrText>
      </w:r>
      <w:r w:rsidR="003F0080">
        <w:instrText>conf</w:instrText>
      </w:r>
      <w:r w:rsidR="003F0080" w:rsidRPr="003F1DF1">
        <w:rPr>
          <w:lang w:val="uk-UA"/>
        </w:rPr>
        <w:instrText>-</w:instrText>
      </w:r>
      <w:r w:rsidR="003F0080">
        <w:instrText>hano</w:instrText>
      </w:r>
      <w:r w:rsidR="003F0080" w:rsidRPr="003F1DF1">
        <w:rPr>
          <w:lang w:val="uk-UA"/>
        </w:rPr>
        <w:instrText>.</w:instrText>
      </w:r>
      <w:r w:rsidR="003F0080">
        <w:instrText>at</w:instrText>
      </w:r>
      <w:r w:rsidR="003F0080" w:rsidRPr="003F1DF1">
        <w:rPr>
          <w:lang w:val="uk-UA"/>
        </w:rPr>
        <w:instrText>.</w:instrText>
      </w:r>
      <w:r w:rsidR="003F0080">
        <w:instrText>ua</w:instrText>
      </w:r>
      <w:r w:rsidR="003F0080" w:rsidRPr="003F1DF1">
        <w:rPr>
          <w:lang w:val="uk-UA"/>
        </w:rPr>
        <w:instrText>/</w:instrText>
      </w:r>
      <w:r w:rsidR="003F0080">
        <w:instrText>load</w:instrText>
      </w:r>
      <w:r w:rsidR="003F0080" w:rsidRPr="003F1DF1">
        <w:rPr>
          <w:lang w:val="uk-UA"/>
        </w:rPr>
        <w:instrText>/</w:instrText>
      </w:r>
      <w:r w:rsidR="003F0080">
        <w:instrText>zbirniki</w:instrText>
      </w:r>
      <w:r w:rsidR="003F0080" w:rsidRPr="003F1DF1">
        <w:rPr>
          <w:lang w:val="uk-UA"/>
        </w:rPr>
        <w:instrText>/4"</w:instrText>
      </w:r>
      <w:r w:rsidR="003F0080">
        <w:fldChar w:fldCharType="separate"/>
      </w:r>
      <w:r w:rsidRPr="00AB20DA">
        <w:rPr>
          <w:rStyle w:val="a4"/>
          <w:lang w:val="uk-UA"/>
        </w:rPr>
        <w:t>https://conf-hano.at.ua/load/zbirniki/4</w:t>
      </w:r>
      <w:r w:rsidR="003F0080">
        <w:fldChar w:fldCharType="end"/>
      </w:r>
      <w:r w:rsidRPr="00AB20DA">
        <w:rPr>
          <w:lang w:val="uk-UA"/>
        </w:rPr>
        <w:t xml:space="preserve"> </w:t>
      </w:r>
    </w:p>
    <w:p w:rsidR="00433CF6" w:rsidRDefault="00433CF6" w:rsidP="00433CF6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D50D0D">
        <w:rPr>
          <w:rFonts w:eastAsia="Calibri"/>
          <w:b/>
          <w:highlight w:val="yellow"/>
          <w:lang w:val="uk-UA"/>
        </w:rPr>
        <w:t>Розвиток ключових</w:t>
      </w:r>
      <w:r w:rsidRPr="00433CF6">
        <w:rPr>
          <w:rFonts w:eastAsia="Calibri"/>
          <w:b/>
          <w:lang w:val="uk-UA"/>
        </w:rPr>
        <w:t xml:space="preserve"> компетентностей керівника, учителя та учня Нової української школи</w:t>
      </w:r>
      <w:r>
        <w:rPr>
          <w:rFonts w:eastAsia="Calibri"/>
          <w:lang w:val="uk-UA"/>
        </w:rPr>
        <w:t xml:space="preserve"> : </w:t>
      </w:r>
      <w:r>
        <w:rPr>
          <w:rFonts w:eastAsia="Calibri"/>
          <w:color w:val="000000"/>
          <w:lang w:val="uk-UA"/>
        </w:rPr>
        <w:t xml:space="preserve">методичний посібник для керівників і педагогів </w:t>
      </w:r>
      <w:r>
        <w:rPr>
          <w:color w:val="000000"/>
          <w:lang w:val="uk-UA"/>
        </w:rPr>
        <w:t>закладів загальної середньої освіти</w:t>
      </w:r>
      <w:r>
        <w:rPr>
          <w:rFonts w:eastAsia="Calibri"/>
          <w:color w:val="000000"/>
          <w:lang w:val="uk-UA"/>
        </w:rPr>
        <w:t xml:space="preserve"> / укладачі: </w:t>
      </w:r>
      <w:proofErr w:type="spellStart"/>
      <w:r>
        <w:rPr>
          <w:rFonts w:eastAsia="Calibri"/>
          <w:color w:val="000000"/>
          <w:lang w:val="uk-UA"/>
        </w:rPr>
        <w:t>Астахова</w:t>
      </w:r>
      <w:proofErr w:type="spellEnd"/>
      <w:r>
        <w:rPr>
          <w:rFonts w:eastAsia="Calibri"/>
          <w:color w:val="000000"/>
          <w:lang w:val="uk-UA"/>
        </w:rPr>
        <w:t xml:space="preserve"> М. С., Дух Л. І., Китиченко С. Ю., Смирнова М. Є. </w:t>
      </w:r>
      <w:r>
        <w:rPr>
          <w:lang w:val="uk-UA"/>
        </w:rPr>
        <w:t xml:space="preserve">;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Л. Д. </w:t>
      </w:r>
      <w:proofErr w:type="spellStart"/>
      <w:r>
        <w:rPr>
          <w:lang w:val="uk-UA"/>
        </w:rPr>
        <w:t>Покроєвої</w:t>
      </w:r>
      <w:proofErr w:type="spellEnd"/>
      <w:r>
        <w:rPr>
          <w:color w:val="000000"/>
          <w:lang w:val="uk-UA"/>
        </w:rPr>
        <w:t xml:space="preserve">. </w:t>
      </w:r>
      <w:r>
        <w:rPr>
          <w:lang w:val="uk-UA"/>
        </w:rPr>
        <w:t>– Харків: Харківська академія неперервної освіти, 2019.</w:t>
      </w:r>
      <w:r>
        <w:t> </w:t>
      </w:r>
      <w:r>
        <w:rPr>
          <w:lang w:val="uk-UA"/>
        </w:rPr>
        <w:t xml:space="preserve">– 104 с. – (Актуальні питання реалізації Концепції «Нова українська школа»). </w:t>
      </w:r>
    </w:p>
    <w:p w:rsidR="00433CF6" w:rsidRDefault="00433CF6" w:rsidP="00433CF6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>Ро</w:t>
      </w:r>
      <w:r>
        <w:rPr>
          <w:b/>
          <w:lang w:val="uk-UA"/>
        </w:rPr>
        <w:t>ль</w:t>
      </w:r>
      <w:r w:rsidRPr="00017D4E">
        <w:rPr>
          <w:b/>
          <w:lang w:val="uk-UA"/>
        </w:rPr>
        <w:t xml:space="preserve"> шкільної бібліотеки у формуванні читацької компетентності </w:t>
      </w:r>
      <w:r>
        <w:rPr>
          <w:b/>
          <w:lang w:val="uk-UA"/>
        </w:rPr>
        <w:t>учнів Нової української школи</w:t>
      </w:r>
      <w:r w:rsidRPr="0067630D">
        <w:rPr>
          <w:lang w:val="uk-UA"/>
        </w:rPr>
        <w:t xml:space="preserve"> : методичний посібник / упор.: З. Г. Жеребкіна, М. С.</w:t>
      </w:r>
      <w:r w:rsidRPr="0067630D">
        <w:t> </w:t>
      </w:r>
      <w:proofErr w:type="spellStart"/>
      <w:r w:rsidRPr="0067630D">
        <w:rPr>
          <w:lang w:val="uk-UA"/>
        </w:rPr>
        <w:t>Астахова</w:t>
      </w:r>
      <w:proofErr w:type="spellEnd"/>
      <w:r w:rsidRPr="0067630D">
        <w:rPr>
          <w:lang w:val="uk-UA"/>
        </w:rPr>
        <w:t xml:space="preserve">, </w:t>
      </w:r>
      <w:r w:rsidRPr="0067630D">
        <w:rPr>
          <w:bCs/>
          <w:lang w:val="uk-UA"/>
        </w:rPr>
        <w:t xml:space="preserve">Л. В. Ворфлік, </w:t>
      </w:r>
      <w:r w:rsidRPr="0067630D">
        <w:rPr>
          <w:lang w:val="uk-UA"/>
        </w:rPr>
        <w:t xml:space="preserve">Т. В. </w:t>
      </w:r>
      <w:proofErr w:type="spellStart"/>
      <w:r w:rsidRPr="0067630D">
        <w:rPr>
          <w:lang w:val="uk-UA"/>
        </w:rPr>
        <w:t>Латишева</w:t>
      </w:r>
      <w:proofErr w:type="spellEnd"/>
      <w:r w:rsidRPr="0067630D">
        <w:rPr>
          <w:lang w:val="uk-UA"/>
        </w:rPr>
        <w:t xml:space="preserve"> ; за </w:t>
      </w:r>
      <w:proofErr w:type="spellStart"/>
      <w:r w:rsidRPr="0067630D">
        <w:rPr>
          <w:lang w:val="uk-UA"/>
        </w:rPr>
        <w:t>заг</w:t>
      </w:r>
      <w:proofErr w:type="spellEnd"/>
      <w:r w:rsidRPr="0067630D">
        <w:rPr>
          <w:lang w:val="uk-UA"/>
        </w:rPr>
        <w:t xml:space="preserve">. ред. Л. Д. </w:t>
      </w:r>
      <w:proofErr w:type="spellStart"/>
      <w:r w:rsidRPr="0067630D">
        <w:rPr>
          <w:lang w:val="uk-UA"/>
        </w:rPr>
        <w:t>Покроєвої</w:t>
      </w:r>
      <w:proofErr w:type="spellEnd"/>
      <w:r w:rsidRPr="0067630D">
        <w:rPr>
          <w:lang w:val="uk-UA"/>
        </w:rPr>
        <w:t xml:space="preserve">, С. Є. </w:t>
      </w:r>
      <w:proofErr w:type="spellStart"/>
      <w:r w:rsidRPr="0067630D">
        <w:rPr>
          <w:lang w:val="uk-UA"/>
        </w:rPr>
        <w:t>Вольянської</w:t>
      </w:r>
      <w:proofErr w:type="spellEnd"/>
      <w:r w:rsidRPr="0067630D">
        <w:rPr>
          <w:lang w:val="uk-UA"/>
        </w:rPr>
        <w:t>. – Харків : Харківська академія неперервної освіти, 2019. – 100 с.</w:t>
      </w:r>
      <w:r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8179D" w:rsidRPr="00AB20DA" w:rsidRDefault="0008179D" w:rsidP="0008179D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179D">
        <w:rPr>
          <w:b/>
          <w:lang w:val="uk-UA"/>
        </w:rPr>
        <w:t>Світ українського Слова:</w:t>
      </w:r>
      <w:r w:rsidRPr="0008179D">
        <w:rPr>
          <w:lang w:val="uk-UA"/>
        </w:rPr>
        <w:t xml:space="preserve"> синонімія, словник найуживаніших синонімічних рядів : науково-методичний посібник-довідник / </w:t>
      </w:r>
      <w:proofErr w:type="spellStart"/>
      <w:r w:rsidR="002A4D53">
        <w:rPr>
          <w:lang w:val="uk-UA"/>
        </w:rPr>
        <w:t>авт</w:t>
      </w:r>
      <w:r w:rsidRPr="0008179D">
        <w:rPr>
          <w:lang w:val="uk-UA"/>
        </w:rPr>
        <w:t>.-укладачі</w:t>
      </w:r>
      <w:proofErr w:type="spellEnd"/>
      <w:r w:rsidRPr="0008179D">
        <w:rPr>
          <w:lang w:val="uk-UA"/>
        </w:rPr>
        <w:t xml:space="preserve">: А. П. </w:t>
      </w:r>
      <w:proofErr w:type="spellStart"/>
      <w:r w:rsidRPr="0008179D">
        <w:rPr>
          <w:lang w:val="uk-UA"/>
        </w:rPr>
        <w:t>Ярещенка</w:t>
      </w:r>
      <w:proofErr w:type="spellEnd"/>
      <w:r w:rsidRPr="0008179D">
        <w:rPr>
          <w:lang w:val="uk-UA"/>
        </w:rPr>
        <w:t xml:space="preserve">, Л. І. </w:t>
      </w:r>
      <w:proofErr w:type="spellStart"/>
      <w:r w:rsidRPr="0008179D">
        <w:rPr>
          <w:lang w:val="uk-UA"/>
        </w:rPr>
        <w:t>Нечволод</w:t>
      </w:r>
      <w:proofErr w:type="spellEnd"/>
      <w:r w:rsidRPr="0008179D">
        <w:rPr>
          <w:lang w:val="uk-UA"/>
        </w:rPr>
        <w:t xml:space="preserve">, В. І. </w:t>
      </w:r>
      <w:proofErr w:type="spellStart"/>
      <w:r w:rsidR="002A4D53">
        <w:rPr>
          <w:lang w:val="uk-UA"/>
        </w:rPr>
        <w:t>Бездітко</w:t>
      </w:r>
      <w:proofErr w:type="spellEnd"/>
      <w:r w:rsidR="002A4D53">
        <w:rPr>
          <w:lang w:val="uk-UA"/>
        </w:rPr>
        <w:t xml:space="preserve"> </w:t>
      </w:r>
      <w:r w:rsidRPr="0008179D">
        <w:rPr>
          <w:lang w:val="uk-UA"/>
        </w:rPr>
        <w:t xml:space="preserve">; </w:t>
      </w:r>
      <w:r w:rsidR="007110E9">
        <w:rPr>
          <w:lang w:val="uk-UA"/>
        </w:rPr>
        <w:t xml:space="preserve">за </w:t>
      </w:r>
      <w:proofErr w:type="spellStart"/>
      <w:r w:rsidR="007110E9">
        <w:rPr>
          <w:lang w:val="uk-UA"/>
        </w:rPr>
        <w:t>заг</w:t>
      </w:r>
      <w:proofErr w:type="spellEnd"/>
      <w:r w:rsidR="007110E9">
        <w:rPr>
          <w:lang w:val="uk-UA"/>
        </w:rPr>
        <w:t xml:space="preserve">. ред. Л. А. </w:t>
      </w:r>
      <w:proofErr w:type="spellStart"/>
      <w:r w:rsidR="007110E9">
        <w:rPr>
          <w:lang w:val="uk-UA"/>
        </w:rPr>
        <w:t>Лисиченка</w:t>
      </w:r>
      <w:proofErr w:type="spellEnd"/>
      <w:r w:rsidR="007110E9">
        <w:rPr>
          <w:lang w:val="uk-UA"/>
        </w:rPr>
        <w:t xml:space="preserve"> ; </w:t>
      </w:r>
      <w:r w:rsidRPr="0008179D">
        <w:rPr>
          <w:lang w:val="uk-UA"/>
        </w:rPr>
        <w:t xml:space="preserve">Харківська академія неперервної освіти. – </w:t>
      </w:r>
      <w:r w:rsidRPr="00AB20DA">
        <w:rPr>
          <w:lang w:val="uk-UA"/>
        </w:rPr>
        <w:t>Харків : Золоті сторінки, 2019.</w:t>
      </w:r>
      <w:r w:rsidRPr="00AB20DA">
        <w:t> </w:t>
      </w:r>
      <w:r w:rsidRPr="00AB20DA">
        <w:rPr>
          <w:lang w:val="uk-UA"/>
        </w:rPr>
        <w:t xml:space="preserve">– </w:t>
      </w:r>
      <w:r>
        <w:rPr>
          <w:lang w:val="uk-UA"/>
        </w:rPr>
        <w:t>59</w:t>
      </w:r>
      <w:r w:rsidRPr="00AB20DA">
        <w:rPr>
          <w:lang w:val="uk-UA"/>
        </w:rPr>
        <w:t>2</w:t>
      </w:r>
      <w:r w:rsidRPr="00AB20DA">
        <w:t> </w:t>
      </w:r>
      <w:r w:rsidRPr="00AB20DA">
        <w:rPr>
          <w:lang w:val="uk-UA"/>
        </w:rPr>
        <w:t>с. –</w:t>
      </w:r>
      <w:r w:rsidR="00BD7EF2">
        <w:rPr>
          <w:lang w:val="uk-UA"/>
        </w:rPr>
        <w:t xml:space="preserve"> </w:t>
      </w:r>
      <w:r w:rsidR="002A4D53">
        <w:rPr>
          <w:lang w:val="uk-UA"/>
        </w:rPr>
        <w:t>(Н</w:t>
      </w:r>
      <w:r w:rsidR="002A4D53" w:rsidRPr="00AB20DA">
        <w:rPr>
          <w:lang w:val="uk-UA"/>
        </w:rPr>
        <w:t>а допомогу українському</w:t>
      </w:r>
      <w:r w:rsidR="002A4D53">
        <w:rPr>
          <w:lang w:val="uk-UA"/>
        </w:rPr>
        <w:t xml:space="preserve"> лінгвістові). – </w:t>
      </w:r>
      <w:r w:rsidRPr="00AB20DA">
        <w:rPr>
          <w:lang w:val="uk-UA"/>
        </w:rPr>
        <w:t>ISB</w:t>
      </w:r>
      <w:r w:rsidRPr="00AB20DA">
        <w:rPr>
          <w:lang w:val="en-US"/>
        </w:rPr>
        <w:t>N</w:t>
      </w:r>
      <w:r w:rsidR="00BD7EF2">
        <w:rPr>
          <w:lang w:val="uk-UA"/>
        </w:rPr>
        <w:t xml:space="preserve"> 978-966-400-518</w:t>
      </w:r>
      <w:r w:rsidRPr="00AB20DA">
        <w:rPr>
          <w:lang w:val="uk-UA"/>
        </w:rPr>
        <w:t>-</w:t>
      </w:r>
      <w:r w:rsidR="00BD7EF2">
        <w:rPr>
          <w:lang w:val="uk-UA"/>
        </w:rPr>
        <w:t>7.</w:t>
      </w:r>
    </w:p>
    <w:p w:rsidR="00CE2494" w:rsidRPr="00CE2494" w:rsidRDefault="00CE2494" w:rsidP="00CE2494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CE2494">
        <w:rPr>
          <w:b/>
          <w:lang w:val="uk-UA"/>
        </w:rPr>
        <w:t>Слобожанські перлини</w:t>
      </w:r>
      <w:r w:rsidRPr="00CE2494">
        <w:rPr>
          <w:lang w:val="uk-UA"/>
        </w:rPr>
        <w:t xml:space="preserve"> : альманах дитячої літературної творчості. – Вип. 18. – Харків : Харківська академія неперервної освіти, 201</w:t>
      </w:r>
      <w:r w:rsidR="00582196">
        <w:rPr>
          <w:lang w:val="uk-UA"/>
        </w:rPr>
        <w:t>9</w:t>
      </w:r>
      <w:r w:rsidRPr="00CE2494">
        <w:rPr>
          <w:lang w:val="uk-UA"/>
        </w:rPr>
        <w:t>. – 232 с.</w:t>
      </w:r>
    </w:p>
    <w:p w:rsidR="00433CF6" w:rsidRDefault="00433CF6" w:rsidP="00433CF6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9C635F">
        <w:rPr>
          <w:b/>
          <w:lang w:val="uk-UA"/>
        </w:rPr>
        <w:t>Створення безпечного</w:t>
      </w:r>
      <w:r w:rsidRPr="00433CF6">
        <w:rPr>
          <w:b/>
          <w:lang w:val="uk-UA"/>
        </w:rPr>
        <w:t xml:space="preserve"> середовища в Новій українській школі на засадах педагогіки партнерства</w:t>
      </w:r>
      <w:r>
        <w:rPr>
          <w:lang w:val="uk-UA"/>
        </w:rPr>
        <w:t xml:space="preserve"> : науково-</w:t>
      </w:r>
      <w:r>
        <w:rPr>
          <w:rFonts w:eastAsia="Calibri"/>
          <w:color w:val="000000"/>
          <w:lang w:val="uk-UA"/>
        </w:rPr>
        <w:t xml:space="preserve">методичний посібник / укладачі: </w:t>
      </w:r>
      <w:proofErr w:type="spellStart"/>
      <w:r>
        <w:rPr>
          <w:rFonts w:eastAsia="Calibri"/>
          <w:color w:val="000000"/>
          <w:lang w:val="uk-UA"/>
        </w:rPr>
        <w:t>Байназарова</w:t>
      </w:r>
      <w:proofErr w:type="spellEnd"/>
      <w:r>
        <w:rPr>
          <w:rFonts w:eastAsia="Calibri"/>
          <w:color w:val="000000"/>
          <w:lang w:val="uk-UA"/>
        </w:rPr>
        <w:t xml:space="preserve"> О. О., Гніда Т. Б. ;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Л. Д. </w:t>
      </w:r>
      <w:proofErr w:type="spellStart"/>
      <w:r>
        <w:rPr>
          <w:lang w:val="uk-UA"/>
        </w:rPr>
        <w:t>Покроєвої</w:t>
      </w:r>
      <w:proofErr w:type="spellEnd"/>
      <w:r>
        <w:rPr>
          <w:color w:val="000000"/>
          <w:lang w:val="uk-UA"/>
        </w:rPr>
        <w:t xml:space="preserve">. </w:t>
      </w:r>
      <w:r>
        <w:rPr>
          <w:lang w:val="uk-UA"/>
        </w:rPr>
        <w:t>– Харків: Харківська академія неперервної освіти, 2019.</w:t>
      </w:r>
      <w:r>
        <w:t> </w:t>
      </w:r>
      <w:r>
        <w:rPr>
          <w:lang w:val="uk-UA"/>
        </w:rPr>
        <w:t xml:space="preserve">– 184 с. – (Актуальні питання реалізації Концепції «Нова українська школа»). </w:t>
      </w:r>
    </w:p>
    <w:p w:rsidR="00017D4E" w:rsidRPr="0008179D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179D">
        <w:rPr>
          <w:b/>
          <w:lang w:val="uk-UA"/>
        </w:rPr>
        <w:t>Створення цифрових дидактичних матеріалів</w:t>
      </w:r>
      <w:r w:rsidRPr="0008179D">
        <w:rPr>
          <w:lang w:val="uk-UA"/>
        </w:rPr>
        <w:t xml:space="preserve"> : практичний порадник / укладачі: Василенко Ю. М., </w:t>
      </w:r>
      <w:proofErr w:type="spellStart"/>
      <w:r w:rsidRPr="0008179D">
        <w:rPr>
          <w:lang w:val="uk-UA"/>
        </w:rPr>
        <w:t>Хворостенко</w:t>
      </w:r>
      <w:proofErr w:type="spellEnd"/>
      <w:r w:rsidRPr="0008179D">
        <w:rPr>
          <w:lang w:val="uk-UA"/>
        </w:rPr>
        <w:t xml:space="preserve"> І. І. ; за </w:t>
      </w:r>
      <w:proofErr w:type="spellStart"/>
      <w:r w:rsidRPr="0008179D">
        <w:rPr>
          <w:lang w:val="uk-UA"/>
        </w:rPr>
        <w:t>заг</w:t>
      </w:r>
      <w:proofErr w:type="spellEnd"/>
      <w:r w:rsidRPr="0008179D">
        <w:rPr>
          <w:lang w:val="uk-UA"/>
        </w:rPr>
        <w:t xml:space="preserve">. ред. Л. Д. </w:t>
      </w:r>
      <w:proofErr w:type="spellStart"/>
      <w:r w:rsidRPr="0008179D">
        <w:rPr>
          <w:lang w:val="uk-UA"/>
        </w:rPr>
        <w:t>Покроєвої</w:t>
      </w:r>
      <w:proofErr w:type="spellEnd"/>
      <w:r w:rsidRPr="0008179D">
        <w:rPr>
          <w:lang w:val="uk-UA"/>
        </w:rPr>
        <w:t xml:space="preserve">. – Харків : Харківська академія неперервної освіти, 2019. – 40 с. – (Актуальні питання реалізації Концепції «Нова українська школа»). 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>Формування ключових компетентностей учнів</w:t>
      </w:r>
      <w:r>
        <w:rPr>
          <w:lang w:val="uk-UA"/>
        </w:rPr>
        <w:t xml:space="preserve"> : </w:t>
      </w:r>
      <w:r w:rsidRPr="00F972F6">
        <w:rPr>
          <w:rFonts w:eastAsia="Calibri"/>
          <w:color w:val="000000"/>
          <w:lang w:val="uk-UA"/>
        </w:rPr>
        <w:t>методичний посібник</w:t>
      </w:r>
      <w:r w:rsidRPr="00F972F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керівників і педагогів закладів загальної середньої освіти </w:t>
      </w:r>
      <w:r w:rsidRPr="00F972F6">
        <w:rPr>
          <w:rFonts w:eastAsia="Calibri"/>
          <w:color w:val="000000"/>
          <w:lang w:val="uk-UA"/>
        </w:rPr>
        <w:t>/</w:t>
      </w:r>
      <w:r w:rsidRPr="00F972F6">
        <w:rPr>
          <w:color w:val="000000"/>
          <w:lang w:val="uk-UA"/>
        </w:rPr>
        <w:t xml:space="preserve"> </w:t>
      </w:r>
      <w:r>
        <w:rPr>
          <w:rFonts w:eastAsia="Calibri"/>
          <w:color w:val="000000"/>
          <w:lang w:val="uk-UA"/>
        </w:rPr>
        <w:t xml:space="preserve">укладачі: </w:t>
      </w:r>
      <w:proofErr w:type="spellStart"/>
      <w:r>
        <w:rPr>
          <w:rFonts w:eastAsia="Calibri"/>
          <w:color w:val="000000"/>
          <w:lang w:val="uk-UA"/>
        </w:rPr>
        <w:t>Астахова</w:t>
      </w:r>
      <w:proofErr w:type="spellEnd"/>
      <w:r>
        <w:rPr>
          <w:rFonts w:eastAsia="Calibri"/>
          <w:color w:val="000000"/>
          <w:lang w:val="uk-UA"/>
        </w:rPr>
        <w:t xml:space="preserve"> М. С., Дух Л. І., Китиченко С. Ю., Смирнова М. Є. ; </w:t>
      </w:r>
      <w:r w:rsidRPr="00AB20DA">
        <w:rPr>
          <w:lang w:val="uk-UA"/>
        </w:rPr>
        <w:t xml:space="preserve">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373781">
        <w:rPr>
          <w:color w:val="000000"/>
          <w:lang w:val="uk-UA"/>
        </w:rPr>
        <w:t xml:space="preserve">. </w:t>
      </w:r>
      <w:r w:rsidRPr="00373781">
        <w:rPr>
          <w:lang w:val="uk-UA"/>
        </w:rPr>
        <w:t>– Харків: Харківська академія неперервної освіти, 201</w:t>
      </w:r>
      <w:r>
        <w:rPr>
          <w:lang w:val="uk-UA"/>
        </w:rPr>
        <w:t>9</w:t>
      </w:r>
      <w:r w:rsidRPr="00373781">
        <w:rPr>
          <w:lang w:val="uk-UA"/>
        </w:rPr>
        <w:t>.</w:t>
      </w:r>
      <w:r w:rsidRPr="00373781">
        <w:t> </w:t>
      </w:r>
      <w:r>
        <w:rPr>
          <w:lang w:val="uk-UA"/>
        </w:rPr>
        <w:t>– 48</w:t>
      </w:r>
      <w:r w:rsidRPr="00373781">
        <w:rPr>
          <w:lang w:val="uk-UA"/>
        </w:rPr>
        <w:t xml:space="preserve"> с.</w:t>
      </w:r>
      <w:r w:rsidRPr="00F13BE9"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>Формування математичної компетентності молодших школярів</w:t>
      </w:r>
      <w:r>
        <w:rPr>
          <w:lang w:val="uk-UA"/>
        </w:rPr>
        <w:t xml:space="preserve"> : </w:t>
      </w:r>
      <w:r w:rsidRPr="00F972F6">
        <w:rPr>
          <w:rFonts w:eastAsia="Calibri"/>
          <w:color w:val="000000"/>
          <w:lang w:val="uk-UA"/>
        </w:rPr>
        <w:t>методичн</w:t>
      </w:r>
      <w:r>
        <w:rPr>
          <w:rFonts w:eastAsia="Calibri"/>
          <w:color w:val="000000"/>
          <w:lang w:val="uk-UA"/>
        </w:rPr>
        <w:t>і рекомендації</w:t>
      </w:r>
      <w:r>
        <w:rPr>
          <w:color w:val="000000"/>
          <w:lang w:val="uk-UA"/>
        </w:rPr>
        <w:t xml:space="preserve"> </w:t>
      </w:r>
      <w:r w:rsidRPr="00F972F6">
        <w:rPr>
          <w:rFonts w:eastAsia="Calibri"/>
          <w:color w:val="000000"/>
          <w:lang w:val="uk-UA"/>
        </w:rPr>
        <w:t>/</w:t>
      </w:r>
      <w:r w:rsidRPr="00F972F6">
        <w:rPr>
          <w:color w:val="000000"/>
          <w:lang w:val="uk-UA"/>
        </w:rPr>
        <w:t xml:space="preserve"> </w:t>
      </w:r>
      <w:proofErr w:type="spellStart"/>
      <w:r>
        <w:rPr>
          <w:rFonts w:eastAsia="Calibri"/>
          <w:color w:val="000000"/>
          <w:lang w:val="uk-UA"/>
        </w:rPr>
        <w:t>Гезей</w:t>
      </w:r>
      <w:proofErr w:type="spellEnd"/>
      <w:r>
        <w:rPr>
          <w:rFonts w:eastAsia="Calibri"/>
          <w:color w:val="000000"/>
          <w:lang w:val="uk-UA"/>
        </w:rPr>
        <w:t xml:space="preserve"> О. М. ; </w:t>
      </w:r>
      <w:r w:rsidRPr="00AB20DA">
        <w:rPr>
          <w:lang w:val="uk-UA"/>
        </w:rPr>
        <w:t xml:space="preserve">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373781">
        <w:rPr>
          <w:color w:val="000000"/>
          <w:lang w:val="uk-UA"/>
        </w:rPr>
        <w:t xml:space="preserve">. </w:t>
      </w:r>
      <w:r w:rsidRPr="00373781">
        <w:rPr>
          <w:lang w:val="uk-UA"/>
        </w:rPr>
        <w:t>– Харків: Харківська академія неперервної освіти, 201</w:t>
      </w:r>
      <w:r>
        <w:rPr>
          <w:lang w:val="uk-UA"/>
        </w:rPr>
        <w:t>9</w:t>
      </w:r>
      <w:r w:rsidRPr="00373781">
        <w:rPr>
          <w:lang w:val="uk-UA"/>
        </w:rPr>
        <w:t>.</w:t>
      </w:r>
      <w:r w:rsidRPr="00373781">
        <w:t> </w:t>
      </w:r>
      <w:r>
        <w:rPr>
          <w:lang w:val="uk-UA"/>
        </w:rPr>
        <w:t>– 104</w:t>
      </w:r>
      <w:r w:rsidRPr="00373781">
        <w:rPr>
          <w:lang w:val="uk-UA"/>
        </w:rPr>
        <w:t xml:space="preserve"> с.</w:t>
      </w:r>
      <w:r w:rsidRPr="00F13BE9"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>Формування математичної компетентності учнів</w:t>
      </w:r>
      <w:r>
        <w:rPr>
          <w:lang w:val="uk-UA"/>
        </w:rPr>
        <w:t xml:space="preserve"> : </w:t>
      </w:r>
      <w:r w:rsidRPr="00F972F6">
        <w:rPr>
          <w:rFonts w:eastAsia="Calibri"/>
          <w:color w:val="000000"/>
          <w:lang w:val="uk-UA"/>
        </w:rPr>
        <w:t>методичний посібник</w:t>
      </w:r>
      <w:r w:rsidRPr="00F972F6">
        <w:rPr>
          <w:color w:val="000000"/>
          <w:lang w:val="uk-UA"/>
        </w:rPr>
        <w:t xml:space="preserve"> </w:t>
      </w:r>
      <w:r w:rsidRPr="00F972F6">
        <w:rPr>
          <w:rFonts w:eastAsia="Calibri"/>
          <w:color w:val="000000"/>
          <w:lang w:val="uk-UA"/>
        </w:rPr>
        <w:t>/</w:t>
      </w:r>
      <w:r w:rsidRPr="00F972F6">
        <w:rPr>
          <w:color w:val="000000"/>
          <w:lang w:val="uk-UA"/>
        </w:rPr>
        <w:t xml:space="preserve"> </w:t>
      </w:r>
      <w:r>
        <w:rPr>
          <w:rFonts w:eastAsia="Calibri"/>
          <w:color w:val="000000"/>
          <w:lang w:val="uk-UA"/>
        </w:rPr>
        <w:t xml:space="preserve">укладачі: Кравченко З. І, Попова Т. В. ; </w:t>
      </w:r>
      <w:r w:rsidRPr="00AB20DA">
        <w:rPr>
          <w:lang w:val="uk-UA"/>
        </w:rPr>
        <w:t xml:space="preserve">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373781">
        <w:rPr>
          <w:color w:val="000000"/>
          <w:lang w:val="uk-UA"/>
        </w:rPr>
        <w:t xml:space="preserve">. </w:t>
      </w:r>
      <w:r w:rsidRPr="00373781">
        <w:rPr>
          <w:lang w:val="uk-UA"/>
        </w:rPr>
        <w:t>– Харків: Харківська академія неперервної освіти, 201</w:t>
      </w:r>
      <w:r>
        <w:rPr>
          <w:lang w:val="uk-UA"/>
        </w:rPr>
        <w:t>9</w:t>
      </w:r>
      <w:r w:rsidRPr="00373781">
        <w:rPr>
          <w:lang w:val="uk-UA"/>
        </w:rPr>
        <w:t>.</w:t>
      </w:r>
      <w:r w:rsidRPr="00373781">
        <w:t> </w:t>
      </w:r>
      <w:r>
        <w:rPr>
          <w:lang w:val="uk-UA"/>
        </w:rPr>
        <w:t>– 36</w:t>
      </w:r>
      <w:r w:rsidRPr="00373781">
        <w:rPr>
          <w:lang w:val="uk-UA"/>
        </w:rPr>
        <w:t xml:space="preserve"> с.</w:t>
      </w:r>
      <w:r w:rsidRPr="00F13BE9"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Default="00017D4E" w:rsidP="00017D4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17D4E">
        <w:rPr>
          <w:b/>
          <w:lang w:val="uk-UA"/>
        </w:rPr>
        <w:t>Формування медіаграмотності учнів</w:t>
      </w:r>
      <w:r>
        <w:rPr>
          <w:lang w:val="uk-UA"/>
        </w:rPr>
        <w:t xml:space="preserve"> : </w:t>
      </w:r>
      <w:r w:rsidRPr="00F972F6">
        <w:rPr>
          <w:rFonts w:eastAsia="Calibri"/>
          <w:color w:val="000000"/>
          <w:lang w:val="uk-UA"/>
        </w:rPr>
        <w:t>методичний посібник</w:t>
      </w:r>
      <w:r w:rsidRPr="00F972F6">
        <w:rPr>
          <w:color w:val="000000"/>
          <w:lang w:val="uk-UA"/>
        </w:rPr>
        <w:t xml:space="preserve"> </w:t>
      </w:r>
      <w:r w:rsidRPr="00F972F6">
        <w:rPr>
          <w:rFonts w:eastAsia="Calibri"/>
          <w:color w:val="000000"/>
          <w:lang w:val="uk-UA"/>
        </w:rPr>
        <w:t>/</w:t>
      </w:r>
      <w:r w:rsidRPr="00F972F6">
        <w:rPr>
          <w:color w:val="000000"/>
          <w:lang w:val="uk-UA"/>
        </w:rPr>
        <w:t xml:space="preserve"> </w:t>
      </w:r>
      <w:r>
        <w:rPr>
          <w:rFonts w:eastAsia="Calibri"/>
          <w:color w:val="000000"/>
          <w:lang w:val="uk-UA"/>
        </w:rPr>
        <w:t xml:space="preserve">укладач Дегтярьова Г. А. ; </w:t>
      </w:r>
      <w:r w:rsidRPr="00AB20DA">
        <w:rPr>
          <w:lang w:val="uk-UA"/>
        </w:rPr>
        <w:t xml:space="preserve">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373781">
        <w:rPr>
          <w:color w:val="000000"/>
          <w:lang w:val="uk-UA"/>
        </w:rPr>
        <w:t xml:space="preserve">. </w:t>
      </w:r>
      <w:r w:rsidRPr="00373781">
        <w:rPr>
          <w:lang w:val="uk-UA"/>
        </w:rPr>
        <w:t>– Харків: Харківська академія неперервної освіти, 201</w:t>
      </w:r>
      <w:r>
        <w:rPr>
          <w:lang w:val="uk-UA"/>
        </w:rPr>
        <w:t>9</w:t>
      </w:r>
      <w:r w:rsidRPr="00373781">
        <w:rPr>
          <w:lang w:val="uk-UA"/>
        </w:rPr>
        <w:t>.</w:t>
      </w:r>
      <w:r w:rsidRPr="00373781">
        <w:t> </w:t>
      </w:r>
      <w:r>
        <w:rPr>
          <w:lang w:val="uk-UA"/>
        </w:rPr>
        <w:t>– 48</w:t>
      </w:r>
      <w:r w:rsidRPr="00373781">
        <w:rPr>
          <w:lang w:val="uk-UA"/>
        </w:rPr>
        <w:t xml:space="preserve"> с.</w:t>
      </w:r>
      <w:r w:rsidRPr="00F13BE9"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017D4E" w:rsidRPr="00996F99" w:rsidRDefault="00017D4E" w:rsidP="00710817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A730A2">
        <w:rPr>
          <w:b/>
          <w:lang w:val="uk-UA"/>
        </w:rPr>
        <w:t>Формування основних компетентностей учнів у природничих науках</w:t>
      </w:r>
      <w:r>
        <w:rPr>
          <w:lang w:val="uk-UA"/>
        </w:rPr>
        <w:t xml:space="preserve"> : </w:t>
      </w:r>
      <w:r w:rsidRPr="00A730A2">
        <w:rPr>
          <w:rFonts w:eastAsia="Calibri"/>
          <w:color w:val="000000"/>
          <w:lang w:val="uk-UA"/>
        </w:rPr>
        <w:t>методичний посібник</w:t>
      </w:r>
      <w:r w:rsidRPr="00F972F6">
        <w:rPr>
          <w:color w:val="000000"/>
          <w:lang w:val="uk-UA"/>
        </w:rPr>
        <w:t xml:space="preserve"> </w:t>
      </w:r>
      <w:r w:rsidRPr="00F972F6">
        <w:rPr>
          <w:rFonts w:eastAsia="Calibri"/>
          <w:color w:val="000000"/>
          <w:lang w:val="uk-UA"/>
        </w:rPr>
        <w:t>/</w:t>
      </w:r>
      <w:r w:rsidRPr="00F972F6">
        <w:rPr>
          <w:color w:val="000000"/>
          <w:lang w:val="uk-UA"/>
        </w:rPr>
        <w:t xml:space="preserve"> </w:t>
      </w:r>
      <w:r>
        <w:rPr>
          <w:rFonts w:eastAsia="Calibri"/>
          <w:color w:val="000000"/>
          <w:lang w:val="uk-UA"/>
        </w:rPr>
        <w:t xml:space="preserve">укладачі: Каплун С. В., Харченко О. В., </w:t>
      </w:r>
      <w:proofErr w:type="spellStart"/>
      <w:r>
        <w:rPr>
          <w:rFonts w:eastAsia="Calibri"/>
          <w:color w:val="000000"/>
          <w:lang w:val="uk-UA"/>
        </w:rPr>
        <w:t>Дронова</w:t>
      </w:r>
      <w:proofErr w:type="spellEnd"/>
      <w:r>
        <w:rPr>
          <w:rFonts w:eastAsia="Calibri"/>
          <w:color w:val="000000"/>
          <w:lang w:val="uk-UA"/>
        </w:rPr>
        <w:t xml:space="preserve"> В. М. ; </w:t>
      </w:r>
      <w:r w:rsidRPr="00AB20DA">
        <w:rPr>
          <w:lang w:val="uk-UA"/>
        </w:rPr>
        <w:t xml:space="preserve">за </w:t>
      </w:r>
      <w:proofErr w:type="spellStart"/>
      <w:r w:rsidRPr="00AB20DA">
        <w:rPr>
          <w:lang w:val="uk-UA"/>
        </w:rPr>
        <w:t>заг</w:t>
      </w:r>
      <w:proofErr w:type="spellEnd"/>
      <w:r w:rsidRPr="00AB20DA">
        <w:rPr>
          <w:lang w:val="uk-UA"/>
        </w:rPr>
        <w:t xml:space="preserve">. ред. Л. Д. </w:t>
      </w:r>
      <w:proofErr w:type="spellStart"/>
      <w:r w:rsidRPr="00AB20DA">
        <w:rPr>
          <w:lang w:val="uk-UA"/>
        </w:rPr>
        <w:t>Покроєвої</w:t>
      </w:r>
      <w:proofErr w:type="spellEnd"/>
      <w:r w:rsidRPr="00373781">
        <w:rPr>
          <w:color w:val="000000"/>
          <w:lang w:val="uk-UA"/>
        </w:rPr>
        <w:t xml:space="preserve">. </w:t>
      </w:r>
      <w:r w:rsidRPr="00373781">
        <w:rPr>
          <w:lang w:val="uk-UA"/>
        </w:rPr>
        <w:t>– Харків: Харківська академія неперервної освіти, 201</w:t>
      </w:r>
      <w:r>
        <w:rPr>
          <w:lang w:val="uk-UA"/>
        </w:rPr>
        <w:t>9</w:t>
      </w:r>
      <w:r w:rsidRPr="00373781">
        <w:rPr>
          <w:lang w:val="uk-UA"/>
        </w:rPr>
        <w:t>.</w:t>
      </w:r>
      <w:r w:rsidRPr="00373781">
        <w:t> </w:t>
      </w:r>
      <w:r>
        <w:rPr>
          <w:lang w:val="uk-UA"/>
        </w:rPr>
        <w:t>– 44</w:t>
      </w:r>
      <w:r w:rsidRPr="00373781">
        <w:rPr>
          <w:lang w:val="uk-UA"/>
        </w:rPr>
        <w:t xml:space="preserve"> с.</w:t>
      </w:r>
      <w:r w:rsidRPr="00F13BE9">
        <w:rPr>
          <w:lang w:val="uk-UA"/>
        </w:rPr>
        <w:t xml:space="preserve"> </w:t>
      </w:r>
      <w:r w:rsidRPr="00AB20DA">
        <w:rPr>
          <w:lang w:val="uk-UA"/>
        </w:rPr>
        <w:t>– (Актуальні питання реалізації Концепції «Нова українська школа»).</w:t>
      </w:r>
      <w:r>
        <w:rPr>
          <w:lang w:val="uk-UA"/>
        </w:rPr>
        <w:t xml:space="preserve"> </w:t>
      </w:r>
    </w:p>
    <w:p w:rsidR="00AB20DA" w:rsidRPr="0002701E" w:rsidRDefault="00017D4E" w:rsidP="0002701E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AB20DA">
        <w:rPr>
          <w:b/>
          <w:lang w:val="uk-UA"/>
        </w:rPr>
        <w:t>«Я хочу сказати своє слово…</w:t>
      </w:r>
      <w:r w:rsidR="00AB20DA">
        <w:rPr>
          <w:lang w:val="uk-UA"/>
        </w:rPr>
        <w:t>»</w:t>
      </w:r>
      <w:r w:rsidR="000E37B4">
        <w:rPr>
          <w:lang w:val="uk-UA"/>
        </w:rPr>
        <w:t xml:space="preserve"> : </w:t>
      </w:r>
      <w:r w:rsidR="000E37B4" w:rsidRPr="00AB20DA">
        <w:rPr>
          <w:rFonts w:eastAsia="Calibri"/>
          <w:color w:val="000000"/>
          <w:lang w:val="uk-UA"/>
        </w:rPr>
        <w:t>науково-методичний посібник</w:t>
      </w:r>
      <w:r w:rsidR="000E37B4" w:rsidRPr="00AB20DA">
        <w:rPr>
          <w:color w:val="000000"/>
          <w:lang w:val="uk-UA"/>
        </w:rPr>
        <w:t xml:space="preserve"> </w:t>
      </w:r>
      <w:r w:rsidR="000E37B4" w:rsidRPr="00AB20DA">
        <w:rPr>
          <w:rFonts w:eastAsia="Calibri"/>
          <w:color w:val="000000"/>
          <w:lang w:val="uk-UA"/>
        </w:rPr>
        <w:t>/</w:t>
      </w:r>
      <w:r w:rsidR="000E37B4" w:rsidRPr="00AB20DA">
        <w:rPr>
          <w:color w:val="000000"/>
          <w:lang w:val="uk-UA"/>
        </w:rPr>
        <w:t xml:space="preserve"> автори-уклад.: </w:t>
      </w:r>
      <w:proofErr w:type="spellStart"/>
      <w:r w:rsidR="000E37B4" w:rsidRPr="00AB20DA">
        <w:rPr>
          <w:color w:val="000000"/>
          <w:lang w:val="uk-UA"/>
        </w:rPr>
        <w:t>Коченгіна</w:t>
      </w:r>
      <w:proofErr w:type="spellEnd"/>
      <w:r w:rsidR="000E37B4" w:rsidRPr="00AB20DA">
        <w:rPr>
          <w:color w:val="000000"/>
          <w:lang w:val="uk-UA"/>
        </w:rPr>
        <w:t xml:space="preserve"> М. В., Коваль О. А., </w:t>
      </w:r>
      <w:proofErr w:type="spellStart"/>
      <w:r w:rsidR="000E37B4">
        <w:rPr>
          <w:color w:val="000000"/>
          <w:lang w:val="uk-UA"/>
        </w:rPr>
        <w:t>Сосницька</w:t>
      </w:r>
      <w:proofErr w:type="spellEnd"/>
      <w:r w:rsidR="000E37B4">
        <w:rPr>
          <w:color w:val="000000"/>
          <w:lang w:val="uk-UA"/>
        </w:rPr>
        <w:t xml:space="preserve"> Н. П., Остапенко А. С.</w:t>
      </w:r>
      <w:r w:rsidR="000E37B4" w:rsidRPr="00AB20DA">
        <w:rPr>
          <w:color w:val="000000"/>
          <w:lang w:val="uk-UA"/>
        </w:rPr>
        <w:t xml:space="preserve"> </w:t>
      </w:r>
      <w:r w:rsidR="000E37B4" w:rsidRPr="00AB20DA">
        <w:rPr>
          <w:lang w:val="uk-UA"/>
        </w:rPr>
        <w:t xml:space="preserve">; за </w:t>
      </w:r>
      <w:proofErr w:type="spellStart"/>
      <w:r w:rsidR="000E37B4" w:rsidRPr="00AB20DA">
        <w:rPr>
          <w:lang w:val="uk-UA"/>
        </w:rPr>
        <w:t>заг</w:t>
      </w:r>
      <w:proofErr w:type="spellEnd"/>
      <w:r w:rsidR="000E37B4" w:rsidRPr="00AB20DA">
        <w:rPr>
          <w:lang w:val="uk-UA"/>
        </w:rPr>
        <w:t xml:space="preserve">. ред. Л. Д. </w:t>
      </w:r>
      <w:proofErr w:type="spellStart"/>
      <w:r w:rsidR="000E37B4" w:rsidRPr="00AB20DA">
        <w:rPr>
          <w:lang w:val="uk-UA"/>
        </w:rPr>
        <w:t>Покроєвої</w:t>
      </w:r>
      <w:proofErr w:type="spellEnd"/>
      <w:r w:rsidR="000E37B4" w:rsidRPr="00AB20DA">
        <w:rPr>
          <w:lang w:val="uk-UA"/>
        </w:rPr>
        <w:t>. – Харків : Харківська академія неперервної освіти, 2019</w:t>
      </w:r>
      <w:r w:rsidR="000E37B4">
        <w:rPr>
          <w:lang w:val="uk-UA"/>
        </w:rPr>
        <w:t>. – 2</w:t>
      </w:r>
      <w:r w:rsidR="000E37B4" w:rsidRPr="00AB20DA">
        <w:rPr>
          <w:lang w:val="uk-UA"/>
        </w:rPr>
        <w:t>00 с. – (До 80-річчя післядипломній педагогічній освіті на Харківщині(1939-2019).</w:t>
      </w:r>
    </w:p>
    <w:p w:rsidR="00DA78BD" w:rsidRPr="00AB20DA" w:rsidRDefault="00326D52" w:rsidP="00DA78BD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proofErr w:type="spellStart"/>
      <w:r w:rsidRPr="00AB20DA">
        <w:rPr>
          <w:b/>
          <w:lang w:val="uk-UA"/>
        </w:rPr>
        <w:t>Ярещенко</w:t>
      </w:r>
      <w:proofErr w:type="spellEnd"/>
      <w:r w:rsidRPr="00AB20DA">
        <w:rPr>
          <w:b/>
          <w:lang w:val="uk-UA"/>
        </w:rPr>
        <w:t xml:space="preserve"> А.</w:t>
      </w:r>
      <w:r w:rsidRPr="00AB20DA">
        <w:rPr>
          <w:lang w:val="uk-UA"/>
        </w:rPr>
        <w:t xml:space="preserve"> Криниці долі : короткі нариси з етноніміки, топоніміки, </w:t>
      </w:r>
      <w:proofErr w:type="spellStart"/>
      <w:r w:rsidRPr="00AB20DA">
        <w:rPr>
          <w:lang w:val="uk-UA"/>
        </w:rPr>
        <w:t>етнокультури</w:t>
      </w:r>
      <w:proofErr w:type="spellEnd"/>
      <w:r w:rsidRPr="00AB20DA">
        <w:rPr>
          <w:lang w:val="uk-UA"/>
        </w:rPr>
        <w:t xml:space="preserve"> та антропології українознавства</w:t>
      </w:r>
      <w:r w:rsidR="00DA78BD" w:rsidRPr="00AB20DA">
        <w:rPr>
          <w:lang w:val="uk-UA"/>
        </w:rPr>
        <w:t>: на допомогу українському гуманітарієві</w:t>
      </w:r>
      <w:r w:rsidRPr="00AB20DA">
        <w:rPr>
          <w:lang w:val="uk-UA"/>
        </w:rPr>
        <w:t xml:space="preserve"> / А. </w:t>
      </w:r>
      <w:proofErr w:type="spellStart"/>
      <w:r w:rsidRPr="00AB20DA">
        <w:rPr>
          <w:lang w:val="uk-UA"/>
        </w:rPr>
        <w:t>Ярещенко</w:t>
      </w:r>
      <w:proofErr w:type="spellEnd"/>
      <w:r w:rsidRPr="00AB20DA">
        <w:rPr>
          <w:lang w:val="uk-UA"/>
        </w:rPr>
        <w:t xml:space="preserve">. – </w:t>
      </w:r>
      <w:r w:rsidRPr="00AB20DA">
        <w:rPr>
          <w:lang w:val="uk-UA"/>
        </w:rPr>
        <w:lastRenderedPageBreak/>
        <w:t>Харків : Золоті сторінки, 2019.</w:t>
      </w:r>
      <w:r w:rsidRPr="00AB20DA">
        <w:t> </w:t>
      </w:r>
      <w:r w:rsidRPr="00AB20DA">
        <w:rPr>
          <w:lang w:val="uk-UA"/>
        </w:rPr>
        <w:t>– 236</w:t>
      </w:r>
      <w:r w:rsidRPr="00AB20DA">
        <w:t> </w:t>
      </w:r>
      <w:r w:rsidRPr="00AB20DA">
        <w:rPr>
          <w:lang w:val="uk-UA"/>
        </w:rPr>
        <w:t>с.</w:t>
      </w:r>
      <w:r w:rsidR="001E6B85" w:rsidRPr="00AB20DA">
        <w:rPr>
          <w:lang w:val="uk-UA"/>
        </w:rPr>
        <w:t xml:space="preserve"> </w:t>
      </w:r>
      <w:r w:rsidR="00DA78BD" w:rsidRPr="00AB20DA">
        <w:rPr>
          <w:lang w:val="uk-UA"/>
        </w:rPr>
        <w:t xml:space="preserve">– (До 80-річчя післядипломній </w:t>
      </w:r>
      <w:r w:rsidR="001A7960" w:rsidRPr="00AB20DA">
        <w:rPr>
          <w:lang w:val="uk-UA"/>
        </w:rPr>
        <w:t xml:space="preserve">педагогічній </w:t>
      </w:r>
      <w:r w:rsidR="00DA78BD" w:rsidRPr="00AB20DA">
        <w:rPr>
          <w:lang w:val="uk-UA"/>
        </w:rPr>
        <w:t>освіті на Харківщині</w:t>
      </w:r>
      <w:r w:rsidR="001E6B85" w:rsidRPr="00AB20DA">
        <w:rPr>
          <w:lang w:val="uk-UA"/>
        </w:rPr>
        <w:t xml:space="preserve"> </w:t>
      </w:r>
      <w:r w:rsidR="00DA78BD" w:rsidRPr="00AB20DA">
        <w:rPr>
          <w:lang w:val="uk-UA"/>
        </w:rPr>
        <w:t>(1939-2019)</w:t>
      </w:r>
      <w:r w:rsidR="001E6B85" w:rsidRPr="00AB20DA">
        <w:rPr>
          <w:lang w:val="uk-UA"/>
        </w:rPr>
        <w:t xml:space="preserve"> – ISB</w:t>
      </w:r>
      <w:r w:rsidR="001E6B85" w:rsidRPr="00AB20DA">
        <w:rPr>
          <w:lang w:val="en-US"/>
        </w:rPr>
        <w:t>N</w:t>
      </w:r>
      <w:r w:rsidR="001E6B85" w:rsidRPr="00AB20DA">
        <w:rPr>
          <w:lang w:val="uk-UA"/>
        </w:rPr>
        <w:t xml:space="preserve"> 978-966-400-496-8.</w:t>
      </w:r>
    </w:p>
    <w:sectPr w:rsidR="00DA78BD" w:rsidRPr="00AB20DA" w:rsidSect="005D3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4FE"/>
    <w:multiLevelType w:val="hybridMultilevel"/>
    <w:tmpl w:val="0608B0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D94816"/>
    <w:rsid w:val="00017D4E"/>
    <w:rsid w:val="0002701E"/>
    <w:rsid w:val="00071B2A"/>
    <w:rsid w:val="0008179D"/>
    <w:rsid w:val="000E37B4"/>
    <w:rsid w:val="000F06B4"/>
    <w:rsid w:val="000F6B1F"/>
    <w:rsid w:val="00117A5F"/>
    <w:rsid w:val="001A7960"/>
    <w:rsid w:val="001C6F6F"/>
    <w:rsid w:val="001E6B85"/>
    <w:rsid w:val="00202D3C"/>
    <w:rsid w:val="00236233"/>
    <w:rsid w:val="00281E71"/>
    <w:rsid w:val="002A4D53"/>
    <w:rsid w:val="002C4485"/>
    <w:rsid w:val="00326D52"/>
    <w:rsid w:val="00331475"/>
    <w:rsid w:val="00333F49"/>
    <w:rsid w:val="003715B1"/>
    <w:rsid w:val="003A0A34"/>
    <w:rsid w:val="003F0080"/>
    <w:rsid w:val="003F1DF1"/>
    <w:rsid w:val="00433CF6"/>
    <w:rsid w:val="004472AB"/>
    <w:rsid w:val="004603AC"/>
    <w:rsid w:val="004724AB"/>
    <w:rsid w:val="004E22D3"/>
    <w:rsid w:val="005137B5"/>
    <w:rsid w:val="00516125"/>
    <w:rsid w:val="0055554D"/>
    <w:rsid w:val="00582196"/>
    <w:rsid w:val="00590327"/>
    <w:rsid w:val="005D3C0C"/>
    <w:rsid w:val="006618FE"/>
    <w:rsid w:val="006A21BD"/>
    <w:rsid w:val="006B1127"/>
    <w:rsid w:val="006B5B20"/>
    <w:rsid w:val="006C2E39"/>
    <w:rsid w:val="007056D0"/>
    <w:rsid w:val="00710817"/>
    <w:rsid w:val="007110E9"/>
    <w:rsid w:val="0073154F"/>
    <w:rsid w:val="007C138F"/>
    <w:rsid w:val="00802EB3"/>
    <w:rsid w:val="00805C7E"/>
    <w:rsid w:val="00811983"/>
    <w:rsid w:val="008354F7"/>
    <w:rsid w:val="00854FFF"/>
    <w:rsid w:val="00896A7C"/>
    <w:rsid w:val="008F36F8"/>
    <w:rsid w:val="009425B9"/>
    <w:rsid w:val="0094471C"/>
    <w:rsid w:val="009524D3"/>
    <w:rsid w:val="00994C86"/>
    <w:rsid w:val="009B5806"/>
    <w:rsid w:val="009C635F"/>
    <w:rsid w:val="009D7435"/>
    <w:rsid w:val="00A730A2"/>
    <w:rsid w:val="00A800FF"/>
    <w:rsid w:val="00AB20DA"/>
    <w:rsid w:val="00AD14EE"/>
    <w:rsid w:val="00AE4C90"/>
    <w:rsid w:val="00AE50C8"/>
    <w:rsid w:val="00AF7715"/>
    <w:rsid w:val="00B451AD"/>
    <w:rsid w:val="00B503E9"/>
    <w:rsid w:val="00B838DE"/>
    <w:rsid w:val="00BC3D3A"/>
    <w:rsid w:val="00BD2FD0"/>
    <w:rsid w:val="00BD7EF2"/>
    <w:rsid w:val="00C045C7"/>
    <w:rsid w:val="00C059DC"/>
    <w:rsid w:val="00C10C7E"/>
    <w:rsid w:val="00C346BE"/>
    <w:rsid w:val="00C76100"/>
    <w:rsid w:val="00C95C5F"/>
    <w:rsid w:val="00CD7AB9"/>
    <w:rsid w:val="00CE2494"/>
    <w:rsid w:val="00D0353F"/>
    <w:rsid w:val="00D50D0D"/>
    <w:rsid w:val="00D94816"/>
    <w:rsid w:val="00DA05F0"/>
    <w:rsid w:val="00DA78BD"/>
    <w:rsid w:val="00DC19C5"/>
    <w:rsid w:val="00E00345"/>
    <w:rsid w:val="00E02550"/>
    <w:rsid w:val="00E118DE"/>
    <w:rsid w:val="00E11D10"/>
    <w:rsid w:val="00E41E4F"/>
    <w:rsid w:val="00E51204"/>
    <w:rsid w:val="00E70E7E"/>
    <w:rsid w:val="00E85EDF"/>
    <w:rsid w:val="00E87E83"/>
    <w:rsid w:val="00EE1DC8"/>
    <w:rsid w:val="00EF5534"/>
    <w:rsid w:val="00F803FB"/>
    <w:rsid w:val="00FE579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20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7715"/>
    <w:rPr>
      <w:b/>
      <w:bCs/>
    </w:rPr>
  </w:style>
  <w:style w:type="character" w:customStyle="1" w:styleId="apple-converted-space">
    <w:name w:val="apple-converted-space"/>
    <w:basedOn w:val="a0"/>
    <w:rsid w:val="00A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f-hano.at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f-hano.at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BA7C-59BD-4B3F-B9B2-327666D7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10678</Words>
  <Characters>6088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less</cp:lastModifiedBy>
  <cp:revision>65</cp:revision>
  <cp:lastPrinted>2021-05-14T12:42:00Z</cp:lastPrinted>
  <dcterms:created xsi:type="dcterms:W3CDTF">2019-05-11T12:15:00Z</dcterms:created>
  <dcterms:modified xsi:type="dcterms:W3CDTF">2021-05-17T09:20:00Z</dcterms:modified>
</cp:coreProperties>
</file>