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DE" w:rsidRPr="00585AD2" w:rsidRDefault="00BD0FDE" w:rsidP="00BD0FDE">
      <w:pPr>
        <w:widowControl w:val="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0207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</w:t>
      </w:r>
      <w:r w:rsidRPr="00E0207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(21)0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3/02</w:t>
      </w:r>
    </w:p>
    <w:p w:rsidR="00BD0FDE" w:rsidRPr="00585AD2" w:rsidRDefault="00BD0FDE" w:rsidP="00BD0FD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35D5" w:rsidRDefault="00E035D5" w:rsidP="00BD0F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BD0FDE" w:rsidRDefault="00BD0FDE" w:rsidP="00BD0F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bookmarkStart w:id="0" w:name="_GoBack"/>
      <w:bookmarkEnd w:id="0"/>
      <w:r w:rsidRPr="00BD0FD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ОСВІТНЯ ПРОГРАМА</w:t>
      </w:r>
    </w:p>
    <w:p w:rsidR="00E035D5" w:rsidRPr="00BD0FDE" w:rsidRDefault="00E035D5" w:rsidP="00BD0F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F700B9" w:rsidRDefault="009326DF" w:rsidP="00BD0F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курсів </w:t>
      </w:r>
      <w:r w:rsidR="00BD0FDE" w:rsidRPr="00BD0FD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підвищення кваліфікації </w:t>
      </w:r>
      <w:r w:rsidR="007E53D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музичних керівників </w:t>
      </w:r>
      <w:r w:rsidR="00E035D5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ЗДО</w:t>
      </w:r>
      <w:r w:rsidR="00BD0FDE" w:rsidRPr="00BD0FD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з теми </w:t>
      </w:r>
    </w:p>
    <w:p w:rsidR="00BD0FDE" w:rsidRPr="00BD0FDE" w:rsidRDefault="00BD0FDE" w:rsidP="00BD0F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</w:pPr>
      <w:r w:rsidRPr="00BD0FDE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  <w:t>«Сучасні технології в освітньому процесі закладу дошкільної освіти»</w:t>
      </w:r>
    </w:p>
    <w:p w:rsidR="00BD0FDE" w:rsidRDefault="00BD0FDE" w:rsidP="00BD0FDE">
      <w:pPr>
        <w:widowControl w:val="0"/>
        <w:spacing w:line="276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  <w:lang w:val="uk-UA"/>
        </w:rPr>
      </w:pPr>
    </w:p>
    <w:p w:rsidR="00BD0FDE" w:rsidRPr="000B3922" w:rsidRDefault="00BD0FDE" w:rsidP="00BD0FDE">
      <w:pPr>
        <w:widowControl w:val="0"/>
        <w:spacing w:line="276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i/>
          <w:iCs/>
          <w:kern w:val="32"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32"/>
          <w:sz w:val="26"/>
          <w:szCs w:val="26"/>
          <w:lang w:val="uk-UA"/>
        </w:rPr>
        <w:t>Н</w:t>
      </w:r>
      <w:r w:rsidRPr="000B3922">
        <w:rPr>
          <w:rFonts w:ascii="Times New Roman" w:hAnsi="Times New Roman" w:cs="Times New Roman"/>
          <w:b/>
          <w:bCs/>
          <w:kern w:val="32"/>
          <w:sz w:val="26"/>
          <w:szCs w:val="26"/>
          <w:lang w:val="uk-UA"/>
        </w:rPr>
        <w:t>авчально-тематичний план</w:t>
      </w:r>
    </w:p>
    <w:p w:rsidR="00BD0FDE" w:rsidRDefault="00BD0FDE" w:rsidP="00BD0FD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 w:cs="Times New Roman"/>
          <w:i/>
          <w:sz w:val="26"/>
          <w:szCs w:val="26"/>
          <w:lang w:val="uk-UA" w:eastAsia="x-none"/>
        </w:rPr>
      </w:pPr>
      <w:r w:rsidRPr="00A94F1C">
        <w:rPr>
          <w:rFonts w:ascii="Times New Roman" w:hAnsi="Times New Roman" w:cs="Times New Roman"/>
          <w:i/>
          <w:sz w:val="26"/>
          <w:szCs w:val="26"/>
          <w:lang w:val="uk-UA" w:eastAsia="x-none"/>
        </w:rPr>
        <w:t>(</w:t>
      </w:r>
      <w:proofErr w:type="spellStart"/>
      <w:r w:rsidRPr="00A94F1C">
        <w:rPr>
          <w:rFonts w:ascii="Times New Roman" w:hAnsi="Times New Roman" w:cs="Times New Roman"/>
          <w:i/>
          <w:sz w:val="26"/>
          <w:szCs w:val="26"/>
          <w:lang w:val="x-none" w:eastAsia="x-none"/>
        </w:rPr>
        <w:t>очн</w:t>
      </w:r>
      <w:r w:rsidRPr="00A94F1C">
        <w:rPr>
          <w:rFonts w:ascii="Times New Roman" w:hAnsi="Times New Roman" w:cs="Times New Roman"/>
          <w:i/>
          <w:sz w:val="26"/>
          <w:szCs w:val="26"/>
          <w:lang w:val="uk-UA" w:eastAsia="x-none"/>
        </w:rPr>
        <w:t>а</w:t>
      </w:r>
      <w:proofErr w:type="spellEnd"/>
      <w:r w:rsidRPr="00A94F1C">
        <w:rPr>
          <w:rFonts w:ascii="Times New Roman" w:hAnsi="Times New Roman" w:cs="Times New Roman"/>
          <w:i/>
          <w:sz w:val="26"/>
          <w:szCs w:val="26"/>
          <w:lang w:val="uk-UA" w:eastAsia="x-none"/>
        </w:rPr>
        <w:t xml:space="preserve"> /</w:t>
      </w:r>
      <w:r w:rsidRPr="00A94F1C">
        <w:rPr>
          <w:rFonts w:ascii="Times New Roman" w:hAnsi="Times New Roman" w:cs="Times New Roman"/>
          <w:i/>
          <w:sz w:val="26"/>
          <w:szCs w:val="26"/>
          <w:lang w:val="x-none" w:eastAsia="x-none"/>
        </w:rPr>
        <w:t xml:space="preserve"> </w:t>
      </w:r>
      <w:proofErr w:type="spellStart"/>
      <w:r w:rsidRPr="00A94F1C">
        <w:rPr>
          <w:rFonts w:ascii="Times New Roman" w:hAnsi="Times New Roman" w:cs="Times New Roman"/>
          <w:i/>
          <w:sz w:val="26"/>
          <w:szCs w:val="26"/>
          <w:lang w:val="x-none" w:eastAsia="x-none"/>
        </w:rPr>
        <w:t>дистанційна</w:t>
      </w:r>
      <w:proofErr w:type="spellEnd"/>
      <w:r w:rsidRPr="00A94F1C">
        <w:rPr>
          <w:rFonts w:ascii="Times New Roman" w:hAnsi="Times New Roman" w:cs="Times New Roman"/>
          <w:i/>
          <w:sz w:val="26"/>
          <w:szCs w:val="26"/>
          <w:lang w:val="x-none" w:eastAsia="x-none"/>
        </w:rPr>
        <w:t xml:space="preserve"> форма </w:t>
      </w:r>
      <w:proofErr w:type="spellStart"/>
      <w:r w:rsidRPr="00A94F1C">
        <w:rPr>
          <w:rFonts w:ascii="Times New Roman" w:hAnsi="Times New Roman" w:cs="Times New Roman"/>
          <w:i/>
          <w:sz w:val="26"/>
          <w:szCs w:val="26"/>
          <w:lang w:val="x-none" w:eastAsia="x-none"/>
        </w:rPr>
        <w:t>навчання</w:t>
      </w:r>
      <w:proofErr w:type="spellEnd"/>
      <w:r w:rsidRPr="00A94F1C">
        <w:rPr>
          <w:rFonts w:ascii="Times New Roman" w:hAnsi="Times New Roman" w:cs="Times New Roman"/>
          <w:i/>
          <w:sz w:val="26"/>
          <w:szCs w:val="26"/>
          <w:lang w:val="x-none" w:eastAsia="x-none"/>
        </w:rPr>
        <w:t xml:space="preserve"> – </w:t>
      </w:r>
      <w:r w:rsidRPr="00A94F1C">
        <w:rPr>
          <w:rFonts w:ascii="Times New Roman" w:hAnsi="Times New Roman" w:cs="Times New Roman"/>
          <w:i/>
          <w:sz w:val="26"/>
          <w:szCs w:val="26"/>
          <w:lang w:eastAsia="x-none"/>
        </w:rPr>
        <w:t>60</w:t>
      </w:r>
      <w:r w:rsidRPr="00A94F1C">
        <w:rPr>
          <w:rFonts w:ascii="Times New Roman" w:hAnsi="Times New Roman" w:cs="Times New Roman"/>
          <w:i/>
          <w:sz w:val="26"/>
          <w:szCs w:val="26"/>
          <w:lang w:val="x-none" w:eastAsia="x-none"/>
        </w:rPr>
        <w:t xml:space="preserve"> год</w:t>
      </w:r>
      <w:r w:rsidR="009326DF" w:rsidRPr="00A94F1C">
        <w:rPr>
          <w:rFonts w:ascii="Times New Roman" w:hAnsi="Times New Roman" w:cs="Times New Roman"/>
          <w:i/>
          <w:sz w:val="26"/>
          <w:szCs w:val="26"/>
          <w:lang w:val="uk-UA" w:eastAsia="x-none"/>
        </w:rPr>
        <w:t>ин</w:t>
      </w:r>
      <w:r w:rsidRPr="00A94F1C">
        <w:rPr>
          <w:rFonts w:ascii="Times New Roman" w:hAnsi="Times New Roman" w:cs="Times New Roman"/>
          <w:i/>
          <w:sz w:val="26"/>
          <w:szCs w:val="26"/>
          <w:lang w:val="uk-UA" w:eastAsia="x-none"/>
        </w:rPr>
        <w:t xml:space="preserve"> / 2 кредити)</w:t>
      </w:r>
    </w:p>
    <w:p w:rsidR="00E035D5" w:rsidRPr="00A94F1C" w:rsidRDefault="00E035D5" w:rsidP="00BD0FD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 w:cs="Times New Roman"/>
          <w:i/>
          <w:sz w:val="26"/>
          <w:szCs w:val="26"/>
          <w:lang w:val="uk-UA" w:eastAsia="x-none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64"/>
        <w:gridCol w:w="828"/>
        <w:gridCol w:w="3969"/>
        <w:gridCol w:w="851"/>
        <w:gridCol w:w="708"/>
        <w:gridCol w:w="709"/>
        <w:gridCol w:w="851"/>
        <w:gridCol w:w="708"/>
      </w:tblGrid>
      <w:tr w:rsidR="00BD0FDE" w:rsidRPr="00BD0FDE" w:rsidTr="00BD0FDE">
        <w:trPr>
          <w:cantSplit/>
          <w:trHeight w:val="1545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Назва модулів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:rsidR="00BD0FDE" w:rsidRPr="00BD0FDE" w:rsidRDefault="00BD0FDE" w:rsidP="00676FEA">
            <w:pPr>
              <w:widowControl w:val="0"/>
              <w:numPr>
                <w:ilvl w:val="4"/>
                <w:numId w:val="0"/>
              </w:numPr>
              <w:tabs>
                <w:tab w:val="num" w:pos="0"/>
                <w:tab w:val="left" w:pos="426"/>
              </w:tabs>
              <w:spacing w:after="0" w:line="240" w:lineRule="auto"/>
              <w:ind w:firstLine="561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Зміст</w:t>
            </w:r>
          </w:p>
          <w:p w:rsidR="00BD0FDE" w:rsidRPr="00BD0FDE" w:rsidRDefault="00BD0FDE" w:rsidP="00676FEA">
            <w:pPr>
              <w:widowControl w:val="0"/>
              <w:numPr>
                <w:ilvl w:val="4"/>
                <w:numId w:val="0"/>
              </w:numPr>
              <w:tabs>
                <w:tab w:val="num" w:pos="0"/>
                <w:tab w:val="left" w:pos="426"/>
              </w:tabs>
              <w:spacing w:after="0" w:line="240" w:lineRule="auto"/>
              <w:ind w:firstLine="561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навчальних</w:t>
            </w:r>
          </w:p>
          <w:p w:rsidR="00BD0FDE" w:rsidRPr="00BD0FDE" w:rsidRDefault="00BD0FDE" w:rsidP="00676FEA">
            <w:pPr>
              <w:widowControl w:val="0"/>
              <w:numPr>
                <w:ilvl w:val="4"/>
                <w:numId w:val="0"/>
              </w:numPr>
              <w:tabs>
                <w:tab w:val="num" w:pos="0"/>
                <w:tab w:val="left" w:pos="426"/>
              </w:tabs>
              <w:spacing w:after="0" w:line="240" w:lineRule="auto"/>
              <w:ind w:firstLine="561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модулів</w:t>
            </w:r>
          </w:p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Лекції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Семінарські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Практичні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Online </w:t>
            </w:r>
            <w:proofErr w:type="spellStart"/>
            <w:r w:rsidRPr="00BD0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навч</w:t>
            </w:r>
            <w:proofErr w:type="spellEnd"/>
            <w:r w:rsidRPr="00BD0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Разом</w:t>
            </w:r>
          </w:p>
        </w:tc>
      </w:tr>
      <w:tr w:rsidR="00BD0FDE" w:rsidRPr="00BD0FDE" w:rsidTr="00BD0FDE">
        <w:trPr>
          <w:cantSplit/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1. Інваріантна складова соціально-гуманітарного модуля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6</w:t>
            </w:r>
          </w:p>
        </w:tc>
      </w:tr>
      <w:tr w:rsidR="00BD0FDE" w:rsidRPr="00BD0FDE" w:rsidTr="00BD0FDE">
        <w:trPr>
          <w:cantSplit/>
          <w:trHeight w:val="569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1. Соціально-гуманітарний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tabs>
                <w:tab w:val="num" w:pos="0"/>
              </w:tabs>
              <w:spacing w:after="0" w:line="240" w:lineRule="auto"/>
              <w:ind w:hanging="1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Нова українська школа: філософія змін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BD0FDE" w:rsidRPr="00BD0FDE" w:rsidTr="00BD0FDE">
        <w:trPr>
          <w:cantSplit/>
          <w:trHeight w:val="889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spacing w:after="0" w:line="240" w:lineRule="auto"/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Нормативно-правове врегулювання нововведень в освіті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BD0FDE" w:rsidRPr="00BD0FDE" w:rsidTr="00BD0FDE">
        <w:trPr>
          <w:cantSplit/>
          <w:trHeight w:val="108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spacing w:after="0" w:line="240" w:lineRule="auto"/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Як створити умови для ефективної та безпечної життєдіяльності дітей у ЗДО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BD0FDE" w:rsidRPr="00BD0FDE" w:rsidTr="00BD0FDE">
        <w:trPr>
          <w:cantSplit/>
          <w:trHeight w:val="108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передбачено годин за планом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</w:tr>
      <w:tr w:rsidR="00BD0FDE" w:rsidRPr="00BD0FDE" w:rsidTr="00BD0FDE">
        <w:trPr>
          <w:cantSplit/>
          <w:trHeight w:val="108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В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8"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8"/>
                <w:sz w:val="24"/>
                <w:szCs w:val="24"/>
                <w:lang w:val="uk-UA"/>
              </w:rPr>
              <w:t>1.4.  Варіативна складова соціально-гуманітарного модуля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</w:t>
            </w:r>
          </w:p>
        </w:tc>
      </w:tr>
      <w:tr w:rsidR="00BD0FDE" w:rsidRPr="00BD0FDE" w:rsidTr="00BD0FDE">
        <w:trPr>
          <w:cantSplit/>
          <w:trHeight w:val="93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1.4.1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Шляхи реалізації ціннісного виховання у процесі проведення музичних занять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BD0FDE" w:rsidRPr="00BD0FDE" w:rsidTr="00BD0FDE">
        <w:trPr>
          <w:cantSplit/>
          <w:trHeight w:val="16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1.4.2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Український музичний фольклор як засіб патріотичного виховання дошкільників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BD0FDE" w:rsidRPr="00BD0FDE" w:rsidTr="00BD0FDE">
        <w:trPr>
          <w:cantSplit/>
          <w:trHeight w:val="629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1.4.3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tabs>
                <w:tab w:val="num" w:pos="0"/>
              </w:tabs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/>
                <w:kern w:val="28"/>
                <w:sz w:val="24"/>
                <w:szCs w:val="24"/>
                <w:lang w:val="uk-UA" w:eastAsia="ru-RU"/>
              </w:rPr>
            </w:pPr>
            <w:r w:rsidRPr="00BD0FDE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  <w:lang w:val="uk-UA" w:eastAsia="ru-RU"/>
              </w:rPr>
              <w:t>Дотримання корпоративної етики в закладі дошкільної освіти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BD0FDE" w:rsidRPr="00BD0FDE" w:rsidTr="00BD0FDE">
        <w:trPr>
          <w:cantSplit/>
          <w:trHeight w:val="709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1.4.4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Академічна свобода музичного керівника закладу дошкільної освіти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BD0FDE" w:rsidRPr="00BD0FDE" w:rsidTr="00BD0FDE">
        <w:trPr>
          <w:cantSplit/>
          <w:trHeight w:val="709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1.4.5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Практичні аспекти використання краєзнавчого матеріалу в роботі з дошкільників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BD0FDE" w:rsidRPr="00BD0FDE" w:rsidTr="00BD0FDE">
        <w:trPr>
          <w:cantSplit/>
          <w:trHeight w:val="108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spacing w:after="0" w:line="240" w:lineRule="auto"/>
              <w:ind w:hanging="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 передбачено годин за планом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4</w:t>
            </w:r>
          </w:p>
        </w:tc>
      </w:tr>
      <w:tr w:rsidR="00BD0FDE" w:rsidRPr="00BD0FDE" w:rsidTr="00BD0FDE">
        <w:trPr>
          <w:cantSplit/>
          <w:trHeight w:val="295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 годин на модуль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BD0FDE" w:rsidRPr="00BD0FDE" w:rsidTr="00BD0FDE">
        <w:trPr>
          <w:cantSplit/>
          <w:trHeight w:val="295"/>
        </w:trPr>
        <w:tc>
          <w:tcPr>
            <w:tcW w:w="581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2. </w:t>
            </w:r>
            <w:r w:rsidRPr="00BD0F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Інваріантна складова професійного модуля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</w:p>
        </w:tc>
      </w:tr>
      <w:tr w:rsidR="00BD0FDE" w:rsidRPr="00BD0FDE" w:rsidTr="00BD0FDE">
        <w:trPr>
          <w:cantSplit/>
          <w:trHeight w:val="292"/>
        </w:trPr>
        <w:tc>
          <w:tcPr>
            <w:tcW w:w="851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2. Професійний</w:t>
            </w: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zh-CN"/>
              </w:rPr>
              <w:t>2.1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spacing w:val="-8"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i/>
                <w:iCs/>
                <w:spacing w:val="-8"/>
                <w:sz w:val="24"/>
                <w:szCs w:val="24"/>
                <w:lang w:val="uk-UA"/>
              </w:rPr>
              <w:t xml:space="preserve"> Інноваційна компетентність музичного керівника ЗДО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6</w:t>
            </w:r>
          </w:p>
        </w:tc>
      </w:tr>
      <w:tr w:rsidR="00BD0FDE" w:rsidRPr="00BD0FDE" w:rsidTr="00BD0FDE">
        <w:trPr>
          <w:cantSplit/>
          <w:trHeight w:val="54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Інноваційна діяльність музичного керівника ЗДО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BD0FDE" w:rsidRPr="00BD0FDE" w:rsidTr="00BD0FDE">
        <w:trPr>
          <w:cantSplit/>
          <w:trHeight w:val="54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2.1.2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Технологія створення розвивального освітнього середовища у закладі дошкільної освіти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BD0FDE" w:rsidRPr="00BD0FDE" w:rsidTr="00BD0FDE">
        <w:trPr>
          <w:cantSplit/>
          <w:trHeight w:val="58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zh-CN"/>
              </w:rPr>
              <w:t>2.2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i/>
                <w:iCs/>
                <w:spacing w:val="-8"/>
                <w:sz w:val="24"/>
                <w:szCs w:val="24"/>
                <w:lang w:val="uk-UA"/>
              </w:rPr>
              <w:t>Психологічна компетентність музичного керівника ЗДО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</w:p>
        </w:tc>
      </w:tr>
      <w:tr w:rsidR="00BD0FDE" w:rsidRPr="00BD0FDE" w:rsidTr="00BD0FDE">
        <w:trPr>
          <w:cantSplit/>
          <w:trHeight w:val="58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2.2.1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Ризики особистісного розвитку сучасних дітей: профілактика та подолання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BD0FDE" w:rsidRPr="00BD0FDE" w:rsidTr="00BD0FDE">
        <w:trPr>
          <w:cantSplit/>
          <w:trHeight w:val="58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2.2.2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Специфіка роботи музичного керівника з дітьми з особливими освітніми потребами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BD0FDE" w:rsidRPr="00BD0FDE" w:rsidTr="00BD0FDE">
        <w:trPr>
          <w:cantSplit/>
          <w:trHeight w:val="10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  <w:t>2.3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zh-CN"/>
              </w:rPr>
              <w:t>Інформаційно-цифрова компетентність музичного керівника ЗДО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4</w:t>
            </w:r>
          </w:p>
        </w:tc>
      </w:tr>
      <w:tr w:rsidR="00BD0FDE" w:rsidRPr="00BD0FDE" w:rsidTr="00BD0FDE">
        <w:trPr>
          <w:cantSplit/>
          <w:trHeight w:val="10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2.3.1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0FDE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Інформаційно-цифрові технології в професійній діяльності музичного керівника ЗДО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BD0FDE" w:rsidRPr="00BD0FDE" w:rsidTr="00BD0FDE">
        <w:trPr>
          <w:cantSplit/>
          <w:trHeight w:val="10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2.3.2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0FDE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Інтернет-ресурсів у практиці роботи музичних керівників ЗДО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BD0FDE" w:rsidRPr="00BD0FDE" w:rsidTr="00BD0FDE">
        <w:trPr>
          <w:cantSplit/>
          <w:trHeight w:val="48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  <w:t>2.4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Мовленнєва компетентність музичного керівника ЗДО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</w:tr>
      <w:tr w:rsidR="00BD0FDE" w:rsidRPr="00BD0FDE" w:rsidTr="00BD0FDE">
        <w:trPr>
          <w:cantSplit/>
          <w:trHeight w:val="48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2.4.1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Шляхи підвищення рівня  мовленнєвої культури  музичного керівника ЗДО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D0FDE" w:rsidRPr="00BD0FDE" w:rsidTr="00BD0FDE">
        <w:trPr>
          <w:cantSplit/>
          <w:trHeight w:val="48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  <w:t>2.5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Методична компетентність музичного керівника ЗДО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yellow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yellow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yellow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16</w:t>
            </w:r>
          </w:p>
        </w:tc>
      </w:tr>
      <w:tr w:rsidR="00BD0FDE" w:rsidRPr="00BD0FDE" w:rsidTr="00BD0FDE">
        <w:trPr>
          <w:cantSplit/>
          <w:trHeight w:val="48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2.5.1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Музичний розвиток дошкільників відповідно до БКДО, чинних освітніх програм  для ЗДО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BD0FDE" w:rsidRPr="00BD0FDE" w:rsidTr="00BD0FDE">
        <w:trPr>
          <w:cantSplit/>
          <w:trHeight w:val="48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2.5.2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Документація музичного керівника та особливості планування освітнього процесу з музичного виховання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BD0FDE" w:rsidRPr="00BD0FDE" w:rsidTr="00BD0FDE">
        <w:trPr>
          <w:cantSplit/>
          <w:trHeight w:val="48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2.5.3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Сучасні підходи до організації та проведення музичних занять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2</w:t>
            </w:r>
          </w:p>
        </w:tc>
      </w:tr>
      <w:tr w:rsidR="00BD0FDE" w:rsidRPr="00BD0FDE" w:rsidTr="00BD0FDE">
        <w:trPr>
          <w:cantSplit/>
          <w:trHeight w:val="48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2.5.4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BD0F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Інтерактивні</w:t>
            </w:r>
            <w:proofErr w:type="spellEnd"/>
            <w:r w:rsidRPr="00BD0F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D0F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музично-педагогічні</w:t>
            </w:r>
            <w:proofErr w:type="spellEnd"/>
            <w:r w:rsidRPr="00BD0F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D0F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технології</w:t>
            </w:r>
            <w:proofErr w:type="spellEnd"/>
            <w:r w:rsidRPr="00BD0F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BD0F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сприймання</w:t>
            </w:r>
            <w:proofErr w:type="spellEnd"/>
            <w:r w:rsidRPr="00BD0F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D0F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музики</w:t>
            </w:r>
            <w:proofErr w:type="spellEnd"/>
            <w:r w:rsidRPr="00BD0F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BD0FDE" w:rsidRPr="00BD0FDE" w:rsidTr="00BD0FDE">
        <w:trPr>
          <w:cantSplit/>
          <w:trHeight w:val="48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2.5.5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Інноваційні  підходи до розвитку музичних здібностей: співоча діяльність та пісенна творчість дошкільників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BD0FDE" w:rsidRPr="00BD0FDE" w:rsidTr="00BD0FDE">
        <w:trPr>
          <w:cantSplit/>
          <w:trHeight w:val="48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2.5.6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Основи теорії і практики формування музично-ритмічних навичок і танцювальних рухів вихованців ЗДО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BD0FDE" w:rsidRPr="00BD0FDE" w:rsidTr="00BD0FDE">
        <w:trPr>
          <w:cantSplit/>
          <w:trHeight w:val="48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2.5.7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Методика навчання музично-ритмічних рухів дітей дошкільного віку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BD0FDE" w:rsidRPr="00BD0FDE" w:rsidTr="00BD0FDE">
        <w:trPr>
          <w:cantSplit/>
          <w:trHeight w:val="48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2.5.8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 xml:space="preserve">Сучасні </w:t>
            </w:r>
            <w:proofErr w:type="spellStart"/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здоров’язбережувальні</w:t>
            </w:r>
            <w:proofErr w:type="spellEnd"/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 xml:space="preserve"> технології в роботі з дошкільниками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BD0FDE" w:rsidRPr="00BD0FDE" w:rsidTr="00BD0FDE">
        <w:trPr>
          <w:cantSplit/>
          <w:trHeight w:val="34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4961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Разом передбачено годин за планом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30</w:t>
            </w:r>
          </w:p>
        </w:tc>
      </w:tr>
      <w:tr w:rsidR="00BD0FDE" w:rsidRPr="00BD0FDE" w:rsidTr="00BD0FDE">
        <w:trPr>
          <w:cantSplit/>
          <w:trHeight w:val="30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  <w:t>2.6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Варіативна складова професійного модуля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yellow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yellow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14</w:t>
            </w:r>
          </w:p>
        </w:tc>
      </w:tr>
      <w:tr w:rsidR="00BD0FDE" w:rsidRPr="00BD0FDE" w:rsidTr="00BD0FDE">
        <w:trPr>
          <w:cantSplit/>
          <w:trHeight w:val="48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2.6.1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Нетрадиційні технології вокально-хорової роботи з дітьми дошкільного віку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D0FDE" w:rsidRPr="00BD0FDE" w:rsidTr="00BD0FDE">
        <w:trPr>
          <w:cantSplit/>
          <w:trHeight w:val="48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2.6.2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Розвиток творчих здібностей дошкільників засобами шумового оркестру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D0FDE" w:rsidRPr="00BD0FDE" w:rsidTr="00BD0FDE">
        <w:trPr>
          <w:cantSplit/>
          <w:trHeight w:val="48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2.6.3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Формування музичного сприйняття засобами нетрадиційних технік зображувальної діяльності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D0FDE" w:rsidRPr="00BD0FDE" w:rsidTr="00BD0FDE">
        <w:trPr>
          <w:cantSplit/>
          <w:trHeight w:val="48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2.6.4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Основи сценарної роботи в практичній діяльності музичного керівника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D0FDE" w:rsidRPr="00BD0FDE" w:rsidTr="00BD0FDE">
        <w:trPr>
          <w:cantSplit/>
          <w:trHeight w:val="48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2.6.5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Музичні ігри для дітей дошкільного віку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D0FDE" w:rsidRPr="00BD0FDE" w:rsidTr="00BD0FDE">
        <w:trPr>
          <w:cantSplit/>
          <w:trHeight w:val="48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2.6.6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Арт-педагогіка як засіб формування культурної компетентності вихованців ЗДО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D0FDE" w:rsidRPr="00BD0FDE" w:rsidTr="00BD0FDE">
        <w:trPr>
          <w:cantSplit/>
          <w:trHeight w:val="48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2.6.7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 xml:space="preserve">Драматичне виховання та театралізація в ЗДО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D0FDE" w:rsidRPr="00BD0FDE" w:rsidTr="00BD0FDE">
        <w:trPr>
          <w:cantSplit/>
          <w:trHeight w:val="48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2.6.8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Театралізована діяльність як умова розвитку дошкільника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D0FDE" w:rsidRPr="00BD0FDE" w:rsidTr="00BD0FDE">
        <w:trPr>
          <w:cantSplit/>
          <w:trHeight w:val="48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2.6.9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Вікові особливості музичного розвитку дітей дошкільного віку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D0FDE" w:rsidRPr="00E035D5" w:rsidTr="00BD0FDE">
        <w:trPr>
          <w:cantSplit/>
          <w:trHeight w:val="48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2.6.10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Організація музичної діяльності дітей дошкільного віку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D0FDE" w:rsidRPr="00BD0FDE" w:rsidTr="00BD0FDE">
        <w:trPr>
          <w:cantSplit/>
          <w:trHeight w:val="488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2.6.11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Основи музично-ритмічного виховання Е. Жак-</w:t>
            </w:r>
            <w:proofErr w:type="spellStart"/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Далькроза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D0FDE" w:rsidRPr="00BD0FDE" w:rsidTr="00BD0FDE">
        <w:trPr>
          <w:cantSplit/>
          <w:trHeight w:val="662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2.6.12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Основи теорії і практики лялькового театру в закладі дошкільної освіти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D0FDE" w:rsidRPr="00BD0FDE" w:rsidTr="00BD0FDE">
        <w:trPr>
          <w:cantSplit/>
          <w:trHeight w:val="981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2.6.13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ГРДУ (гіперактивний розвиток з дефіцитом уваги): від розуміння першопричини до усвідомлення соціального значення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D0FDE" w:rsidRPr="00BD0FDE" w:rsidTr="00BD0FDE">
        <w:trPr>
          <w:cantSplit/>
          <w:trHeight w:val="46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2.6.14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Слухання  музичних творів з дітьми  в інклюзивних групах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D0FDE" w:rsidRPr="00BD0FDE" w:rsidTr="00BD0FDE">
        <w:trPr>
          <w:cantSplit/>
          <w:trHeight w:val="108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передбачено годин за планом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0F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0F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0F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0F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</w:tr>
      <w:tr w:rsidR="00BD0FDE" w:rsidRPr="00BD0FDE" w:rsidTr="00BD0FDE">
        <w:trPr>
          <w:cantSplit/>
          <w:trHeight w:val="253"/>
        </w:trPr>
        <w:tc>
          <w:tcPr>
            <w:tcW w:w="581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Разом годин на модуль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44</w:t>
            </w:r>
          </w:p>
        </w:tc>
      </w:tr>
      <w:tr w:rsidR="00BD0FDE" w:rsidRPr="00BD0FDE" w:rsidTr="00BD0FDE">
        <w:trPr>
          <w:cantSplit/>
          <w:trHeight w:val="701"/>
        </w:trPr>
        <w:tc>
          <w:tcPr>
            <w:tcW w:w="1015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lastRenderedPageBreak/>
              <w:t>3. Діагностико-аналітичний</w:t>
            </w:r>
          </w:p>
        </w:tc>
        <w:tc>
          <w:tcPr>
            <w:tcW w:w="8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3.1 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Настановне заняття. Вхідне діагностування</w:t>
            </w:r>
          </w:p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BD0FDE" w:rsidRPr="00BD0FDE" w:rsidTr="00BD0FDE">
        <w:trPr>
          <w:cantSplit/>
          <w:trHeight w:val="127"/>
        </w:trPr>
        <w:tc>
          <w:tcPr>
            <w:tcW w:w="10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3.2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Підсумкове заняття</w:t>
            </w:r>
          </w:p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BD0FDE" w:rsidRPr="00BD0FDE" w:rsidTr="00BD0FDE">
        <w:trPr>
          <w:cantSplit/>
          <w:trHeight w:val="592"/>
        </w:trPr>
        <w:tc>
          <w:tcPr>
            <w:tcW w:w="10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textDirection w:val="btLr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3.3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Конференція з обміну досвідом</w:t>
            </w:r>
          </w:p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BD0FDE" w:rsidRPr="00BD0FDE" w:rsidTr="00BD0FDE">
        <w:trPr>
          <w:cantSplit/>
          <w:trHeight w:val="221"/>
        </w:trPr>
        <w:tc>
          <w:tcPr>
            <w:tcW w:w="5812" w:type="dxa"/>
            <w:gridSpan w:val="4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Разом годин на модуль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BD0FDE" w:rsidRPr="00BD0FDE" w:rsidTr="00BD0FDE">
        <w:trPr>
          <w:cantSplit/>
          <w:trHeight w:val="296"/>
        </w:trPr>
        <w:tc>
          <w:tcPr>
            <w:tcW w:w="5812" w:type="dxa"/>
            <w:gridSpan w:val="4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 годин за модулями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uk-UA"/>
              </w:rPr>
              <w:t>31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uk-UA"/>
              </w:rPr>
              <w:t>27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uk-UA"/>
              </w:rPr>
              <w:t>60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E" w:rsidRPr="00BD0FDE" w:rsidRDefault="00BD0FDE" w:rsidP="00676FE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uk-UA"/>
              </w:rPr>
            </w:pPr>
            <w:r w:rsidRPr="00BD0FDE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uk-UA"/>
              </w:rPr>
              <w:t>60</w:t>
            </w:r>
          </w:p>
        </w:tc>
      </w:tr>
    </w:tbl>
    <w:p w:rsidR="00BD0FDE" w:rsidRDefault="00BD0FDE" w:rsidP="00BD0FDE">
      <w:pPr>
        <w:widowControl w:val="0"/>
        <w:rPr>
          <w:rFonts w:ascii="Times New Roman" w:eastAsia="Times New Roman" w:hAnsi="Times New Roman" w:cs="Times New Roman"/>
          <w:b/>
          <w:bCs/>
          <w:sz w:val="30"/>
          <w:szCs w:val="28"/>
          <w:lang w:val="uk-UA" w:eastAsia="x-none"/>
        </w:rPr>
      </w:pPr>
    </w:p>
    <w:p w:rsidR="000A7978" w:rsidRDefault="000A7978"/>
    <w:sectPr w:rsidR="000A7978" w:rsidSect="00BD0FD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5C"/>
    <w:rsid w:val="000A7978"/>
    <w:rsid w:val="007E53D9"/>
    <w:rsid w:val="0087745C"/>
    <w:rsid w:val="009326DF"/>
    <w:rsid w:val="00A94F1C"/>
    <w:rsid w:val="00BD0FDE"/>
    <w:rsid w:val="00E035D5"/>
    <w:rsid w:val="00F7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Анна Назаренко</cp:lastModifiedBy>
  <cp:revision>7</cp:revision>
  <dcterms:created xsi:type="dcterms:W3CDTF">2021-03-09T08:57:00Z</dcterms:created>
  <dcterms:modified xsi:type="dcterms:W3CDTF">2021-03-09T13:25:00Z</dcterms:modified>
</cp:coreProperties>
</file>