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3F" w:rsidRPr="003F273F" w:rsidRDefault="003F273F" w:rsidP="003F273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>РОЗКЛАД ЗАНЯТЬ</w:t>
      </w:r>
    </w:p>
    <w:p w:rsidR="003F273F" w:rsidRDefault="00F630AF" w:rsidP="00981EA3">
      <w:pPr>
        <w:spacing w:after="0" w:line="240" w:lineRule="auto"/>
        <w:ind w:right="-427"/>
        <w:jc w:val="center"/>
        <w:rPr>
          <w:rFonts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курсів </w:t>
      </w:r>
      <w:r w:rsidR="003F273F" w:rsidRPr="00571308">
        <w:rPr>
          <w:rFonts w:eastAsia="Times New Roman" w:cs="Times New Roman"/>
          <w:b/>
          <w:sz w:val="24"/>
          <w:szCs w:val="24"/>
          <w:lang w:val="uk-UA" w:eastAsia="ru-RU"/>
        </w:rPr>
        <w:t xml:space="preserve">підвищення кваліфікації музичних керівників </w:t>
      </w:r>
      <w:r w:rsidR="00571308" w:rsidRPr="00571308">
        <w:rPr>
          <w:rFonts w:eastAsia="Times New Roman" w:cs="Times New Roman"/>
          <w:b/>
          <w:sz w:val="24"/>
          <w:szCs w:val="24"/>
          <w:lang w:val="uk-UA" w:eastAsia="ru-RU"/>
        </w:rPr>
        <w:t xml:space="preserve">за освітньою програмою з теми </w:t>
      </w:r>
      <w:r w:rsidR="00571308" w:rsidRPr="00571308">
        <w:rPr>
          <w:rFonts w:eastAsia="Times New Roman" w:cs="Times New Roman"/>
          <w:b/>
          <w:sz w:val="24"/>
          <w:szCs w:val="24"/>
          <w:lang w:val="uk-UA" w:eastAsia="ru-RU"/>
        </w:rPr>
        <w:br/>
      </w:r>
      <w:r w:rsidR="00981EA3" w:rsidRPr="00981EA3">
        <w:rPr>
          <w:rFonts w:eastAsia="Times New Roman" w:cs="Times New Roman"/>
          <w:b/>
          <w:i/>
          <w:sz w:val="24"/>
          <w:szCs w:val="24"/>
          <w:lang w:val="uk-UA" w:eastAsia="ru-RU"/>
        </w:rPr>
        <w:t>«Сучасні технології в освітньому процесі закладу дошкільної освіти»</w:t>
      </w:r>
    </w:p>
    <w:p w:rsidR="00981EA3" w:rsidRPr="00981EA3" w:rsidRDefault="00981EA3" w:rsidP="00981EA3">
      <w:pPr>
        <w:spacing w:after="0" w:line="240" w:lineRule="auto"/>
        <w:ind w:right="-427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>
        <w:rPr>
          <w:rFonts w:eastAsia="Times New Roman" w:cs="Times New Roman"/>
          <w:i/>
          <w:sz w:val="16"/>
          <w:szCs w:val="16"/>
          <w:lang w:val="uk-UA" w:eastAsia="ru-RU"/>
        </w:rPr>
        <w:t xml:space="preserve">                           </w:t>
      </w:r>
    </w:p>
    <w:p w:rsidR="003F273F" w:rsidRPr="003F273F" w:rsidRDefault="003F273F" w:rsidP="003F273F">
      <w:pPr>
        <w:spacing w:after="0" w:line="240" w:lineRule="auto"/>
        <w:ind w:left="2124" w:hanging="2124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 xml:space="preserve">Термін навчання: </w:t>
      </w:r>
      <w:r w:rsidR="001A7C8B" w:rsidRPr="00981EA3">
        <w:rPr>
          <w:rFonts w:eastAsia="Times New Roman" w:cs="Times New Roman"/>
          <w:sz w:val="24"/>
          <w:szCs w:val="24"/>
          <w:lang w:val="uk-UA" w:eastAsia="ru-RU"/>
        </w:rPr>
        <w:t>09.03 – 18.03</w:t>
      </w:r>
      <w:r w:rsidR="00571308" w:rsidRPr="00981EA3">
        <w:rPr>
          <w:rFonts w:eastAsia="Times New Roman" w:cs="Times New Roman"/>
          <w:sz w:val="24"/>
          <w:szCs w:val="24"/>
          <w:lang w:val="uk-UA" w:eastAsia="ru-RU"/>
        </w:rPr>
        <w:t>.2021</w:t>
      </w:r>
      <w:r w:rsidRPr="003F273F">
        <w:rPr>
          <w:rFonts w:eastAsia="Times New Roman" w:cs="Times New Roman"/>
          <w:b/>
          <w:sz w:val="22"/>
          <w:szCs w:val="24"/>
          <w:lang w:val="uk-UA" w:eastAsia="ru-RU"/>
        </w:rPr>
        <w:t xml:space="preserve">       </w:t>
      </w: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ab/>
      </w: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ab/>
      </w:r>
    </w:p>
    <w:p w:rsidR="00F630AF" w:rsidRDefault="00F630AF" w:rsidP="003F273F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3F273F" w:rsidRDefault="00571308" w:rsidP="003F273F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Д</w:t>
      </w:r>
      <w:r w:rsidR="003F273F" w:rsidRPr="003F273F">
        <w:rPr>
          <w:rFonts w:eastAsia="Times New Roman" w:cs="Times New Roman"/>
          <w:b/>
          <w:sz w:val="24"/>
          <w:szCs w:val="24"/>
          <w:lang w:val="uk-UA" w:eastAsia="ru-RU"/>
        </w:rPr>
        <w:t>истанційна форма  навчання</w:t>
      </w:r>
    </w:p>
    <w:p w:rsidR="00981EA3" w:rsidRPr="003F273F" w:rsidRDefault="00981EA3" w:rsidP="003F273F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</w:p>
    <w:tbl>
      <w:tblPr>
        <w:tblW w:w="11104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20"/>
        <w:gridCol w:w="602"/>
        <w:gridCol w:w="4416"/>
        <w:gridCol w:w="8"/>
        <w:gridCol w:w="982"/>
        <w:gridCol w:w="8"/>
        <w:gridCol w:w="1072"/>
        <w:gridCol w:w="8"/>
        <w:gridCol w:w="2684"/>
        <w:gridCol w:w="8"/>
      </w:tblGrid>
      <w:tr w:rsidR="003F273F" w:rsidRPr="00F630AF" w:rsidTr="00B5486F">
        <w:trPr>
          <w:gridAfter w:val="1"/>
          <w:wAfter w:w="8" w:type="dxa"/>
          <w:cantSplit/>
          <w:trHeight w:val="345"/>
        </w:trPr>
        <w:tc>
          <w:tcPr>
            <w:tcW w:w="13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F273F" w:rsidRPr="00F630AF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Дата</w:t>
            </w:r>
          </w:p>
          <w:p w:rsidR="003F273F" w:rsidRPr="00F630AF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3F" w:rsidRPr="00F630AF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Па ра</w:t>
            </w:r>
          </w:p>
        </w:tc>
        <w:tc>
          <w:tcPr>
            <w:tcW w:w="4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273F" w:rsidRPr="00F630AF" w:rsidRDefault="003F27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Зміст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3F" w:rsidRPr="00F630AF" w:rsidRDefault="003F27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К-сть год.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F273F" w:rsidRPr="00F630AF" w:rsidRDefault="003F27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ПІБ викладача, посада,</w:t>
            </w:r>
          </w:p>
          <w:p w:rsidR="003F273F" w:rsidRPr="00F630AF" w:rsidRDefault="003F27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наукове звання,</w:t>
            </w:r>
          </w:p>
          <w:p w:rsidR="003F273F" w:rsidRPr="00F630AF" w:rsidRDefault="003F27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науковий ступень</w:t>
            </w:r>
          </w:p>
        </w:tc>
      </w:tr>
      <w:tr w:rsidR="003F273F" w:rsidRPr="00F630AF" w:rsidTr="00B5486F">
        <w:trPr>
          <w:gridAfter w:val="1"/>
          <w:wAfter w:w="8" w:type="dxa"/>
          <w:cantSplit/>
          <w:trHeight w:val="360"/>
        </w:trPr>
        <w:tc>
          <w:tcPr>
            <w:tcW w:w="13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F273F" w:rsidRPr="00F630AF" w:rsidRDefault="003F273F" w:rsidP="003F273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3F" w:rsidRPr="00F630AF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73F" w:rsidRPr="00F630AF" w:rsidRDefault="003F27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273F" w:rsidRPr="00F630AF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spellStart"/>
            <w:r w:rsidRPr="00F630AF">
              <w:rPr>
                <w:rFonts w:eastAsia="Times New Roman" w:cs="Times New Roman"/>
                <w:b/>
                <w:sz w:val="22"/>
                <w:lang w:eastAsia="ru-RU"/>
              </w:rPr>
              <w:t>Дист</w:t>
            </w:r>
            <w:proofErr w:type="spellEnd"/>
            <w:r w:rsidRPr="00F630AF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273F" w:rsidRPr="00F630AF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0AF">
              <w:rPr>
                <w:rFonts w:eastAsia="Times New Roman" w:cs="Times New Roman"/>
                <w:b/>
                <w:sz w:val="22"/>
                <w:lang w:eastAsia="ru-RU"/>
              </w:rPr>
              <w:t>Онлайн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73F" w:rsidRPr="00F630AF" w:rsidRDefault="003F27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</w:tr>
      <w:tr w:rsidR="001309A7" w:rsidRPr="00F630AF" w:rsidTr="00B5486F">
        <w:trPr>
          <w:cantSplit/>
          <w:trHeight w:val="433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4940" w:rsidRPr="00F630AF" w:rsidRDefault="00ED44DE" w:rsidP="0025494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b/>
                <w:sz w:val="22"/>
                <w:lang w:val="uk-UA" w:eastAsia="ru-RU"/>
              </w:rPr>
              <w:t>Вівторок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940" w:rsidRPr="00F630AF" w:rsidRDefault="00ED44DE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09.03</w:t>
            </w:r>
          </w:p>
          <w:p w:rsidR="00254940" w:rsidRPr="00F630AF" w:rsidRDefault="00254940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40" w:rsidRPr="00F630AF" w:rsidRDefault="00254940" w:rsidP="002549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4940" w:rsidRPr="00F630AF" w:rsidRDefault="00254940" w:rsidP="00571308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Настановне заняття. </w:t>
            </w:r>
          </w:p>
          <w:p w:rsidR="00254940" w:rsidRPr="00F630AF" w:rsidRDefault="00254940" w:rsidP="00571308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Вхідне діагностування 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0" w:rsidRPr="00F630AF" w:rsidRDefault="00254940" w:rsidP="00571308">
            <w:pPr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40" w:rsidRPr="00F630AF" w:rsidRDefault="00254940" w:rsidP="00571308">
            <w:pPr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940" w:rsidRPr="00F630AF" w:rsidRDefault="00254940" w:rsidP="00571308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Ротфорт Д.В., доцент кафедри, </w:t>
            </w: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295333" w:rsidRPr="00F630AF" w:rsidTr="00B5486F">
        <w:trPr>
          <w:cantSplit/>
          <w:trHeight w:val="475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95333" w:rsidRPr="00F630AF" w:rsidRDefault="00295333" w:rsidP="0029533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33" w:rsidRPr="00F630AF" w:rsidRDefault="00295333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33" w:rsidRPr="00F630AF" w:rsidRDefault="00295333" w:rsidP="0029533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333" w:rsidRPr="00F630AF" w:rsidRDefault="00295333" w:rsidP="00295333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Методика навчання музично-ритмічних рухів дітей дошкільного віку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33" w:rsidRPr="00F630AF" w:rsidRDefault="00295333" w:rsidP="002953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333" w:rsidRPr="00F630AF" w:rsidRDefault="00295333" w:rsidP="002953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5333" w:rsidRPr="00F630AF" w:rsidRDefault="00295333" w:rsidP="0029533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295333" w:rsidRPr="00F630AF" w:rsidRDefault="00295333" w:rsidP="00295333">
            <w:pPr>
              <w:spacing w:after="0" w:line="240" w:lineRule="auto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295333" w:rsidRPr="00F630AF" w:rsidTr="00B5486F">
        <w:trPr>
          <w:cantSplit/>
          <w:trHeight w:val="475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95333" w:rsidRPr="00F630AF" w:rsidRDefault="00295333" w:rsidP="0029533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33" w:rsidRPr="00F630AF" w:rsidRDefault="00295333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33" w:rsidRPr="00F630AF" w:rsidRDefault="00295333" w:rsidP="0029533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333" w:rsidRPr="00F630AF" w:rsidRDefault="00295333" w:rsidP="00295333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Формування музичного сприйняття засобами нетрадиційних технік зображувальної діяльності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33" w:rsidRPr="00F630AF" w:rsidRDefault="00295333" w:rsidP="00295333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333" w:rsidRPr="00F630AF" w:rsidRDefault="00295333" w:rsidP="00295333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5333" w:rsidRPr="00F630AF" w:rsidRDefault="00295333" w:rsidP="00295333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295333" w:rsidRPr="00F630AF" w:rsidRDefault="00295333" w:rsidP="00295333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295333" w:rsidRPr="00F630AF" w:rsidRDefault="00295333" w:rsidP="00295333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295333" w:rsidRPr="00F630AF" w:rsidTr="00B5486F">
        <w:trPr>
          <w:cantSplit/>
          <w:trHeight w:val="441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95333" w:rsidRPr="00F630AF" w:rsidRDefault="00295333" w:rsidP="0029533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33" w:rsidRPr="00F630AF" w:rsidRDefault="00295333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33" w:rsidRPr="00F630AF" w:rsidRDefault="00295333" w:rsidP="0029533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95333" w:rsidRPr="00F630AF" w:rsidRDefault="00295333" w:rsidP="00295333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bCs/>
                <w:sz w:val="22"/>
                <w:lang w:val="uk-UA" w:eastAsia="ru-RU"/>
              </w:rPr>
              <w:t>Нова українська школа: філософія змін</w:t>
            </w:r>
          </w:p>
          <w:p w:rsidR="00295333" w:rsidRPr="00F630AF" w:rsidRDefault="00295333" w:rsidP="00295333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33" w:rsidRPr="00F630AF" w:rsidRDefault="00295333" w:rsidP="002953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5333" w:rsidRPr="00F630AF" w:rsidRDefault="00295333" w:rsidP="002953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5333" w:rsidRPr="00F630AF" w:rsidRDefault="00295333" w:rsidP="0029533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Мельник С.А., професор кафедри, </w:t>
            </w: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946FA6" w:rsidRPr="00F630AF" w:rsidTr="00B5486F">
        <w:trPr>
          <w:cantSplit/>
          <w:trHeight w:val="441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6FA6" w:rsidRPr="00F630AF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b/>
                <w:sz w:val="22"/>
                <w:lang w:val="uk-UA" w:eastAsia="ru-RU"/>
              </w:rPr>
              <w:t>Середа</w:t>
            </w:r>
          </w:p>
          <w:p w:rsidR="00946FA6" w:rsidRPr="00F630AF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10.03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Шляхи підвищення рівня  мовленнєвої культури  музичного керівника ЗДО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Клімова С.В., викладач</w:t>
            </w:r>
          </w:p>
        </w:tc>
      </w:tr>
      <w:tr w:rsidR="00946FA6" w:rsidRPr="00F630AF" w:rsidTr="00B5486F">
        <w:trPr>
          <w:cantSplit/>
          <w:trHeight w:val="5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6FA6" w:rsidRPr="00F630AF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rPr>
                <w:rFonts w:eastAsia="Times New Roman" w:cs="Times New Roman"/>
                <w:iCs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Використання Інтернет-ресурсів у практиці роботи музичних керівників ЗДО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Гулакова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 М.С., викладач</w:t>
            </w:r>
          </w:p>
        </w:tc>
      </w:tr>
      <w:tr w:rsidR="00946FA6" w:rsidRPr="00F630AF" w:rsidTr="00B5486F">
        <w:trPr>
          <w:cantSplit/>
          <w:trHeight w:val="5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6FA6" w:rsidRPr="00F630AF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Практичні аспекти використання краєзнавчого матеріалу в роботі з дошкільниками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Грінченко О.І., </w:t>
            </w:r>
          </w:p>
          <w:p w:rsidR="00946FA6" w:rsidRPr="00F630AF" w:rsidRDefault="00946FA6" w:rsidP="00946FA6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ст. викладач</w:t>
            </w:r>
          </w:p>
        </w:tc>
      </w:tr>
      <w:tr w:rsidR="00946FA6" w:rsidRPr="00F630AF" w:rsidTr="00B5486F">
        <w:trPr>
          <w:cantSplit/>
          <w:trHeight w:val="441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Китиченко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 Т.С., </w:t>
            </w: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ст.викладач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, </w:t>
            </w: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к.іст.н</w:t>
            </w:r>
            <w:proofErr w:type="spellEnd"/>
          </w:p>
        </w:tc>
      </w:tr>
      <w:tr w:rsidR="00946FA6" w:rsidRPr="00F630AF" w:rsidTr="00B5486F">
        <w:trPr>
          <w:cantSplit/>
          <w:trHeight w:val="529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6FA6" w:rsidRPr="00F630AF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  <w:p w:rsidR="00946FA6" w:rsidRPr="00F630AF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b/>
                <w:sz w:val="22"/>
                <w:lang w:val="uk-UA" w:eastAsia="ru-RU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46FA6" w:rsidRPr="00F630AF" w:rsidRDefault="00946FA6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11.03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946FA6" w:rsidRPr="00F630AF" w:rsidRDefault="00946FA6" w:rsidP="00946FA6">
            <w:pPr>
              <w:widowControl w:val="0"/>
              <w:spacing w:after="0" w:line="220" w:lineRule="exact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bCs/>
                <w:sz w:val="22"/>
                <w:lang w:val="uk-UA" w:eastAsia="ru-RU"/>
              </w:rPr>
              <w:t>Інноваційні  підходи до розвитку музичних здібностей: співоча діяльність та пісенна творчість дошкільників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keepNext/>
              <w:spacing w:after="0" w:line="220" w:lineRule="exact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946FA6" w:rsidRPr="00F630AF" w:rsidRDefault="00946FA6" w:rsidP="00946FA6">
            <w:pPr>
              <w:keepNext/>
              <w:spacing w:after="0" w:line="220" w:lineRule="exact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946FA6" w:rsidRPr="00F630AF" w:rsidRDefault="00946FA6" w:rsidP="00946FA6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946FA6" w:rsidRPr="00F630AF" w:rsidTr="00B5486F">
        <w:trPr>
          <w:cantSplit/>
          <w:trHeight w:val="64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FA6" w:rsidRPr="00F630AF" w:rsidRDefault="00946FA6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Специфіка роботи музичного керівника з дітьми з особливими освітніми потребами</w:t>
            </w:r>
            <w:r w:rsidRPr="00F630A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 В.М., </w:t>
            </w:r>
          </w:p>
          <w:p w:rsidR="00946FA6" w:rsidRPr="00F630AF" w:rsidRDefault="00946FA6" w:rsidP="00946FA6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946FA6" w:rsidRPr="00F630AF" w:rsidTr="00B5486F">
        <w:trPr>
          <w:cantSplit/>
          <w:trHeight w:val="64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FA6" w:rsidRPr="00F630AF" w:rsidRDefault="00946FA6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Нетрадиційні технології вокально-хорової роботи з дітьми дошкільного віку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  <w:r w:rsidRPr="00F630AF">
              <w:rPr>
                <w:rFonts w:eastAsia="Times New Roman" w:cs="Times New Roman"/>
                <w:sz w:val="22"/>
                <w:lang w:val="uk-UA" w:eastAsia="ru-RU"/>
              </w:rPr>
              <w:br/>
              <w:t xml:space="preserve">доцент кафедри, </w:t>
            </w:r>
          </w:p>
          <w:p w:rsidR="00946FA6" w:rsidRPr="00F630AF" w:rsidRDefault="00946FA6" w:rsidP="00946FA6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946FA6" w:rsidRPr="00F630AF" w:rsidTr="00B5486F">
        <w:trPr>
          <w:cantSplit/>
          <w:trHeight w:val="58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FA6" w:rsidRPr="00F630AF" w:rsidRDefault="00946FA6" w:rsidP="00B548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rPr>
                <w:rFonts w:eastAsia="Times New Roman" w:cs="Times New Roman"/>
                <w:noProof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noProof/>
                <w:sz w:val="22"/>
                <w:lang w:val="uk-UA" w:eastAsia="ru-RU"/>
              </w:rPr>
              <w:t>Як створити умови для ефективної та безпечної життєдіяльності дітей у ЗДО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20" w:lineRule="exact"/>
              <w:ind w:right="-108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F630AF">
              <w:rPr>
                <w:rFonts w:eastAsia="Times New Roman" w:cs="Times New Roman"/>
                <w:bCs/>
                <w:sz w:val="22"/>
                <w:lang w:val="uk-UA" w:eastAsia="ru-RU"/>
              </w:rPr>
              <w:t>Астахова</w:t>
            </w:r>
            <w:proofErr w:type="spellEnd"/>
            <w:r w:rsidRPr="00F630AF">
              <w:rPr>
                <w:rFonts w:eastAsia="Times New Roman" w:cs="Times New Roman"/>
                <w:bCs/>
                <w:sz w:val="22"/>
                <w:lang w:val="uk-UA" w:eastAsia="ru-RU"/>
              </w:rPr>
              <w:t xml:space="preserve"> М.С., ст. викладач, </w:t>
            </w:r>
            <w:proofErr w:type="spellStart"/>
            <w:r w:rsidRPr="00F630AF">
              <w:rPr>
                <w:rFonts w:eastAsia="Times New Roman" w:cs="Times New Roman"/>
                <w:bCs/>
                <w:sz w:val="22"/>
                <w:lang w:val="uk-UA" w:eastAsia="ru-RU"/>
              </w:rPr>
              <w:t>к.пед.н</w:t>
            </w:r>
            <w:proofErr w:type="spellEnd"/>
            <w:r w:rsidRPr="00F630AF">
              <w:rPr>
                <w:rFonts w:eastAsia="Times New Roman" w:cs="Times New Roman"/>
                <w:bCs/>
                <w:sz w:val="22"/>
                <w:lang w:val="uk-UA" w:eastAsia="ru-RU"/>
              </w:rPr>
              <w:t>.</w:t>
            </w:r>
          </w:p>
        </w:tc>
      </w:tr>
      <w:tr w:rsidR="00946FA6" w:rsidRPr="00F630AF" w:rsidTr="00B5486F">
        <w:trPr>
          <w:cantSplit/>
          <w:trHeight w:val="398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6FA6" w:rsidRPr="00F630AF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b/>
                <w:sz w:val="22"/>
                <w:lang w:val="uk-UA" w:eastAsia="ru-RU"/>
              </w:rPr>
              <w:t>П’ятниця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46FA6" w:rsidRPr="00F630AF" w:rsidRDefault="00946FA6" w:rsidP="00B5486F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12.03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Інноваційна діяльність музичного керівника ЗДО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Шуть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 М.М.,</w:t>
            </w:r>
            <w:r w:rsidR="00B5486F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викладач, </w:t>
            </w: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., доцент</w:t>
            </w:r>
          </w:p>
        </w:tc>
      </w:tr>
      <w:tr w:rsidR="00946FA6" w:rsidRPr="00F630AF" w:rsidTr="00B5486F">
        <w:trPr>
          <w:cantSplit/>
          <w:trHeight w:val="345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Основи сценарної роботи в практичній діяльності музичного керівника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FA6" w:rsidRPr="00F630AF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Шуть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 М.М.,</w:t>
            </w:r>
            <w:r w:rsidR="00B5486F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викладач, </w:t>
            </w: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., доцент</w:t>
            </w:r>
          </w:p>
        </w:tc>
      </w:tr>
      <w:tr w:rsidR="00946FA6" w:rsidRPr="00F630AF" w:rsidTr="00B5486F">
        <w:trPr>
          <w:cantSplit/>
          <w:trHeight w:val="194"/>
        </w:trPr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Музичні ігри для дітей дошкільного віку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6FA6" w:rsidRPr="00F630AF" w:rsidRDefault="00946FA6" w:rsidP="00946FA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6FA6" w:rsidRPr="00F630AF" w:rsidRDefault="00946FA6" w:rsidP="00946FA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F630A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6FA6" w:rsidRPr="00F630AF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Шуть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 М.М.,</w:t>
            </w:r>
            <w:r w:rsidR="00B5486F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r w:rsidRPr="00F630AF">
              <w:rPr>
                <w:rFonts w:eastAsia="Times New Roman" w:cs="Times New Roman"/>
                <w:sz w:val="22"/>
                <w:lang w:val="uk-UA" w:eastAsia="ru-RU"/>
              </w:rPr>
              <w:t xml:space="preserve">викладач, </w:t>
            </w:r>
            <w:proofErr w:type="spellStart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F630AF">
              <w:rPr>
                <w:rFonts w:eastAsia="Times New Roman" w:cs="Times New Roman"/>
                <w:sz w:val="22"/>
                <w:lang w:val="uk-UA" w:eastAsia="ru-RU"/>
              </w:rPr>
              <w:t>., доцент</w:t>
            </w:r>
          </w:p>
        </w:tc>
      </w:tr>
    </w:tbl>
    <w:p w:rsidR="003F273F" w:rsidRPr="001309A7" w:rsidRDefault="003F273F" w:rsidP="003F273F">
      <w:pPr>
        <w:spacing w:after="0" w:line="240" w:lineRule="auto"/>
        <w:rPr>
          <w:rFonts w:eastAsia="Calibri" w:cs="Times New Roman"/>
          <w:sz w:val="24"/>
          <w:szCs w:val="28"/>
          <w:lang w:val="uk-UA"/>
        </w:rPr>
      </w:pPr>
      <w:r w:rsidRPr="001309A7">
        <w:rPr>
          <w:rFonts w:eastAsia="Times New Roman" w:cs="Times New Roman"/>
          <w:b/>
          <w:bCs/>
          <w:sz w:val="24"/>
          <w:szCs w:val="24"/>
          <w:lang w:val="uk-UA" w:eastAsia="ru-RU"/>
        </w:rPr>
        <w:br w:type="page"/>
      </w:r>
      <w:r w:rsidRPr="001309A7">
        <w:rPr>
          <w:rFonts w:eastAsia="Calibri" w:cs="Times New Roman"/>
          <w:b/>
          <w:sz w:val="24"/>
          <w:szCs w:val="28"/>
          <w:lang w:val="uk-UA"/>
        </w:rPr>
        <w:lastRenderedPageBreak/>
        <w:t xml:space="preserve"> </w:t>
      </w:r>
    </w:p>
    <w:tbl>
      <w:tblPr>
        <w:tblW w:w="10729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86"/>
        <w:gridCol w:w="536"/>
        <w:gridCol w:w="4567"/>
        <w:gridCol w:w="1134"/>
        <w:gridCol w:w="567"/>
        <w:gridCol w:w="2551"/>
      </w:tblGrid>
      <w:tr w:rsidR="006A5915" w:rsidRPr="00A066FE" w:rsidTr="000C2333">
        <w:trPr>
          <w:cantSplit/>
          <w:trHeight w:val="251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5915" w:rsidRPr="00A066FE" w:rsidRDefault="006A5915" w:rsidP="006A5915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/>
                <w:sz w:val="22"/>
                <w:lang w:val="uk-UA" w:eastAsia="ru-RU"/>
              </w:rPr>
              <w:t>Понеділок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15.03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A5915" w:rsidRPr="00A066FE" w:rsidRDefault="006A5915" w:rsidP="006A5915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Технології створення розвивального освітнього середовища у закладі дошкільної освіти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A5915" w:rsidRPr="00A066FE" w:rsidRDefault="006A5915" w:rsidP="006A5915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Шамшура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І.А., викладач</w:t>
            </w:r>
          </w:p>
        </w:tc>
      </w:tr>
      <w:tr w:rsidR="006A5915" w:rsidRPr="00A066FE" w:rsidTr="00AA01C7">
        <w:trPr>
          <w:cantSplit/>
          <w:trHeight w:val="475"/>
        </w:trPr>
        <w:tc>
          <w:tcPr>
            <w:tcW w:w="5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5915" w:rsidRPr="00A066FE" w:rsidRDefault="006A5915" w:rsidP="006A5915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eastAsia="ru-RU"/>
              </w:rPr>
              <w:t>Розвиток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A066FE">
              <w:rPr>
                <w:rFonts w:eastAsia="Times New Roman" w:cs="Times New Roman"/>
                <w:sz w:val="22"/>
                <w:lang w:eastAsia="ru-RU"/>
              </w:rPr>
              <w:t>творчих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A066FE">
              <w:rPr>
                <w:rFonts w:eastAsia="Times New Roman" w:cs="Times New Roman"/>
                <w:sz w:val="22"/>
                <w:lang w:eastAsia="ru-RU"/>
              </w:rPr>
              <w:t>здібностей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A066FE">
              <w:rPr>
                <w:rFonts w:eastAsia="Times New Roman" w:cs="Times New Roman"/>
                <w:sz w:val="22"/>
                <w:lang w:eastAsia="ru-RU"/>
              </w:rPr>
              <w:t>дошкільників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A066FE">
              <w:rPr>
                <w:rFonts w:eastAsia="Times New Roman" w:cs="Times New Roman"/>
                <w:sz w:val="22"/>
                <w:lang w:eastAsia="ru-RU"/>
              </w:rPr>
              <w:t>засобами</w:t>
            </w:r>
            <w:proofErr w:type="spellEnd"/>
            <w:r w:rsidRPr="00A066FE">
              <w:rPr>
                <w:rFonts w:eastAsia="Times New Roman" w:cs="Times New Roman"/>
                <w:sz w:val="22"/>
                <w:lang w:eastAsia="ru-RU"/>
              </w:rPr>
              <w:t xml:space="preserve"> шумового оркестру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5915" w:rsidRPr="00A066FE" w:rsidRDefault="006A5915" w:rsidP="006A5915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5915" w:rsidRPr="00A066FE" w:rsidRDefault="006A5915" w:rsidP="006A5915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Ротфорт Д.В., </w:t>
            </w:r>
          </w:p>
          <w:p w:rsidR="006A5915" w:rsidRPr="00A066FE" w:rsidRDefault="006A5915" w:rsidP="006A5915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6A5915" w:rsidRPr="00A066FE" w:rsidTr="009B4E71">
        <w:trPr>
          <w:cantSplit/>
          <w:trHeight w:val="475"/>
        </w:trPr>
        <w:tc>
          <w:tcPr>
            <w:tcW w:w="58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A5915" w:rsidRPr="00A066FE" w:rsidRDefault="006A5915" w:rsidP="006A5915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Арт-педагогіка як засіб формування культурної компетентності вихованців ЗДО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5915" w:rsidRPr="00A066FE" w:rsidRDefault="006A5915" w:rsidP="006A5915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5915" w:rsidRPr="00A066FE" w:rsidRDefault="006A5915" w:rsidP="006A5915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6A5915" w:rsidRPr="00A066FE" w:rsidRDefault="006A5915" w:rsidP="006A5915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6A5915" w:rsidRPr="00A066FE" w:rsidRDefault="006A5915" w:rsidP="006A5915">
            <w:pPr>
              <w:spacing w:after="0" w:line="220" w:lineRule="exact"/>
              <w:ind w:left="34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6A5915" w:rsidRPr="00A066FE" w:rsidTr="000C2333">
        <w:trPr>
          <w:cantSplit/>
          <w:trHeight w:val="425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/>
                <w:sz w:val="22"/>
                <w:lang w:val="uk-UA" w:eastAsia="ru-RU"/>
              </w:rPr>
              <w:t>Вівторок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16.03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5" w:rsidRPr="00A066FE" w:rsidRDefault="006A5915" w:rsidP="006A5915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Cs/>
                <w:sz w:val="22"/>
                <w:lang w:val="uk-UA" w:eastAsia="ru-RU"/>
              </w:rPr>
              <w:t>Сучасні підходи до організації та проведення музичних занять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5915" w:rsidRPr="00A066FE" w:rsidRDefault="006A5915" w:rsidP="006A5915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6A5915" w:rsidRPr="00A066FE" w:rsidRDefault="006A5915" w:rsidP="006A5915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6A5915" w:rsidRPr="00A066FE" w:rsidTr="00561C09">
        <w:trPr>
          <w:cantSplit/>
          <w:trHeight w:val="499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5915" w:rsidRPr="00A066FE" w:rsidRDefault="006A5915" w:rsidP="006A5915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Cs/>
                <w:sz w:val="22"/>
                <w:lang w:val="uk-UA" w:eastAsia="ru-RU"/>
              </w:rPr>
              <w:t>Документація музичного керівника та особливості планування освітнього процесу з музичного виховання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5" w:rsidRPr="00A066FE" w:rsidRDefault="006A5915" w:rsidP="006A5915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5915" w:rsidRPr="00A066FE" w:rsidRDefault="006A5915" w:rsidP="006A5915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5915" w:rsidRPr="00A066FE" w:rsidRDefault="006A5915" w:rsidP="006A5915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В.М., </w:t>
            </w:r>
          </w:p>
          <w:p w:rsidR="006A5915" w:rsidRPr="00A066FE" w:rsidRDefault="006A5915" w:rsidP="006A5915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6A5915" w:rsidRPr="00A066FE" w:rsidTr="00561C09">
        <w:trPr>
          <w:cantSplit/>
          <w:trHeight w:val="499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5915" w:rsidRPr="00A066FE" w:rsidRDefault="006A5915" w:rsidP="006A591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Сучасні </w:t>
            </w: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здоров’язбережувальні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технології в роботі з дошкільниками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5915" w:rsidRPr="00A066FE" w:rsidRDefault="006A5915" w:rsidP="006A5915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Холтобіна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О.У.</w:t>
            </w:r>
            <w:r w:rsidR="00946FA6"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, викладач, </w:t>
            </w:r>
            <w:proofErr w:type="spellStart"/>
            <w:r w:rsidR="00946FA6" w:rsidRPr="00A066FE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="00946FA6" w:rsidRPr="00A066FE">
              <w:rPr>
                <w:rFonts w:eastAsia="Times New Roman" w:cs="Times New Roman"/>
                <w:sz w:val="22"/>
                <w:lang w:val="uk-UA" w:eastAsia="ru-RU"/>
              </w:rPr>
              <w:t>., доцент</w:t>
            </w:r>
          </w:p>
        </w:tc>
      </w:tr>
      <w:tr w:rsidR="006A5915" w:rsidRPr="00A066FE" w:rsidTr="00A37DAB">
        <w:trPr>
          <w:cantSplit/>
          <w:trHeight w:val="546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A5915" w:rsidRPr="00A066FE" w:rsidRDefault="006A5915" w:rsidP="006A5915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Cs/>
                <w:sz w:val="22"/>
                <w:lang w:val="uk-UA" w:eastAsia="ru-RU"/>
              </w:rPr>
              <w:t>Інтерактивні музично-педагогічні технології (сприймання музики)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5915" w:rsidRPr="00A066FE" w:rsidRDefault="006A5915" w:rsidP="006A5915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A5915" w:rsidRPr="00A066FE" w:rsidRDefault="006A5915" w:rsidP="006A5915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5915" w:rsidRPr="00A066FE" w:rsidRDefault="006A5915" w:rsidP="006A5915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Лященко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В.М.,</w:t>
            </w:r>
          </w:p>
          <w:p w:rsidR="006A5915" w:rsidRPr="00A066FE" w:rsidRDefault="006A5915" w:rsidP="006A5915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викладач</w:t>
            </w:r>
          </w:p>
        </w:tc>
      </w:tr>
      <w:tr w:rsidR="006A5915" w:rsidRPr="00A066FE" w:rsidTr="00981EA3">
        <w:trPr>
          <w:cantSplit/>
          <w:trHeight w:val="398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btL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/>
                <w:sz w:val="22"/>
                <w:lang w:val="uk-UA" w:eastAsia="ru-RU"/>
              </w:rPr>
              <w:t>Середа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6A5915" w:rsidRPr="00A066FE" w:rsidRDefault="006A5915" w:rsidP="006A591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17.03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A5915" w:rsidRPr="00A066FE" w:rsidRDefault="006A5915" w:rsidP="006A5915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Ризики особистісного розвитку сучасних дітей: профілактика та подолання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915" w:rsidRPr="00A066FE" w:rsidRDefault="006A5915" w:rsidP="006A59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5915" w:rsidRPr="00A066FE" w:rsidRDefault="006A5915" w:rsidP="006A59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A5915" w:rsidRPr="00A066FE" w:rsidRDefault="006A5915" w:rsidP="006A5915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Замазій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Ю.О., викладач</w:t>
            </w:r>
          </w:p>
        </w:tc>
      </w:tr>
      <w:tr w:rsidR="00946FA6" w:rsidRPr="00A066FE" w:rsidTr="00AD06C0">
        <w:trPr>
          <w:cantSplit/>
          <w:trHeight w:val="415"/>
        </w:trPr>
        <w:tc>
          <w:tcPr>
            <w:tcW w:w="58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8" w:space="0" w:color="auto"/>
            </w:tcBorders>
          </w:tcPr>
          <w:p w:rsidR="00946FA6" w:rsidRPr="00A066FE" w:rsidRDefault="00946FA6" w:rsidP="00946FA6">
            <w:pPr>
              <w:keepNext/>
              <w:spacing w:after="0" w:line="220" w:lineRule="exact"/>
              <w:jc w:val="both"/>
              <w:outlineLvl w:val="5"/>
              <w:rPr>
                <w:rFonts w:eastAsia="Calibri" w:cs="Times New Roman"/>
                <w:bCs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Інформаційно-цифрова компетентність сучасного музичного керівника ЗДО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A6" w:rsidRPr="00A066FE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6FA6" w:rsidRPr="00A066FE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</w:tcPr>
          <w:p w:rsidR="00946FA6" w:rsidRPr="00A066FE" w:rsidRDefault="00946FA6" w:rsidP="00946FA6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Гулакова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М.С., викладач</w:t>
            </w:r>
          </w:p>
        </w:tc>
      </w:tr>
      <w:tr w:rsidR="00946FA6" w:rsidRPr="00A066FE" w:rsidTr="00981EA3">
        <w:trPr>
          <w:cantSplit/>
          <w:trHeight w:val="415"/>
        </w:trPr>
        <w:tc>
          <w:tcPr>
            <w:tcW w:w="58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Український музичний фольклор як засіб патріотичного виховання дошкільників</w:t>
            </w:r>
          </w:p>
          <w:p w:rsidR="00946FA6" w:rsidRPr="00A066FE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FA6" w:rsidRPr="00A066FE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FA6" w:rsidRPr="00A066FE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6FA6" w:rsidRPr="00A066FE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946FA6" w:rsidRPr="00A066FE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946FA6" w:rsidRPr="00A066FE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946FA6" w:rsidRPr="00A066FE" w:rsidTr="00981EA3">
        <w:trPr>
          <w:cantSplit/>
          <w:trHeight w:val="415"/>
        </w:trPr>
        <w:tc>
          <w:tcPr>
            <w:tcW w:w="58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46FA6" w:rsidRPr="00A066FE" w:rsidRDefault="00946FA6" w:rsidP="00946FA6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946FA6" w:rsidRPr="00A066FE" w:rsidRDefault="00946FA6" w:rsidP="00946FA6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Cs/>
                <w:sz w:val="22"/>
                <w:lang w:eastAsia="ru-RU"/>
              </w:rPr>
              <w:t>П</w:t>
            </w:r>
            <w:proofErr w:type="spellStart"/>
            <w:r w:rsidRPr="00A066FE">
              <w:rPr>
                <w:rFonts w:eastAsia="Times New Roman" w:cs="Times New Roman"/>
                <w:bCs/>
                <w:sz w:val="22"/>
                <w:lang w:val="uk-UA" w:eastAsia="ru-RU"/>
              </w:rPr>
              <w:t>ідсумкове</w:t>
            </w:r>
            <w:proofErr w:type="spellEnd"/>
            <w:r w:rsidRPr="00A066FE">
              <w:rPr>
                <w:rFonts w:eastAsia="Times New Roman" w:cs="Times New Roman"/>
                <w:bCs/>
                <w:sz w:val="22"/>
                <w:lang w:val="uk-UA" w:eastAsia="ru-RU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6FA6" w:rsidRPr="00A066FE" w:rsidRDefault="00946FA6" w:rsidP="00946FA6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  <w:p w:rsidR="00946FA6" w:rsidRPr="00A066FE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46FA6" w:rsidRPr="00A066FE" w:rsidRDefault="00946FA6" w:rsidP="00946FA6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  <w:p w:rsidR="00946FA6" w:rsidRPr="00A066FE" w:rsidRDefault="00946FA6" w:rsidP="00946FA6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  <w:p w:rsidR="00946FA6" w:rsidRPr="00A066FE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Ротфорт Д.В., доцент кафедри, </w:t>
            </w: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., </w:t>
            </w:r>
          </w:p>
          <w:p w:rsidR="00946FA6" w:rsidRPr="00A066FE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Гулакова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М.С., викладач</w:t>
            </w:r>
          </w:p>
        </w:tc>
      </w:tr>
      <w:tr w:rsidR="00946FA6" w:rsidRPr="00A066FE" w:rsidTr="00D22CBC">
        <w:trPr>
          <w:cantSplit/>
          <w:trHeight w:val="344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/>
                <w:sz w:val="22"/>
                <w:lang w:val="uk-UA" w:eastAsia="ru-RU"/>
              </w:rPr>
              <w:t>Четвер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18.03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FA6" w:rsidRPr="00A066FE" w:rsidRDefault="00946FA6" w:rsidP="00946FA6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noProof/>
                <w:sz w:val="22"/>
                <w:lang w:val="uk-UA" w:eastAsia="ru-RU"/>
              </w:rPr>
              <w:t>Драматичне виховання та театралізація в ЗДО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6" w:rsidRPr="00A066FE" w:rsidRDefault="00946FA6" w:rsidP="00946FA6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FA6" w:rsidRPr="00A066FE" w:rsidRDefault="00946FA6" w:rsidP="00946FA6">
            <w:pPr>
              <w:keepNext/>
              <w:spacing w:after="0" w:line="240" w:lineRule="auto"/>
              <w:ind w:right="113"/>
              <w:outlineLvl w:val="5"/>
              <w:rPr>
                <w:rFonts w:eastAsia="Times New Roman" w:cs="Times New Roman"/>
                <w:bCs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6FA6" w:rsidRPr="00A066FE" w:rsidRDefault="00946FA6" w:rsidP="00946FA6">
            <w:pPr>
              <w:spacing w:after="0" w:line="24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946FA6" w:rsidRPr="00A066FE" w:rsidRDefault="00946FA6" w:rsidP="00946FA6">
            <w:pPr>
              <w:spacing w:after="0" w:line="24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946FA6" w:rsidRPr="00A066FE" w:rsidRDefault="00946FA6" w:rsidP="00946FA6">
            <w:pPr>
              <w:spacing w:after="0" w:line="240" w:lineRule="auto"/>
              <w:ind w:right="-179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946FA6" w:rsidRPr="00A066FE" w:rsidTr="00526589">
        <w:trPr>
          <w:cantSplit/>
          <w:trHeight w:val="238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Основи теорії і практики формування музично-ритмічних навичок і танцювальних рухів вихованців ЗДО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6" w:rsidRPr="00A066FE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FA6" w:rsidRPr="00A066FE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6FA6" w:rsidRPr="00A066FE" w:rsidRDefault="00946FA6" w:rsidP="00946FA6">
            <w:pPr>
              <w:spacing w:after="0" w:line="24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Чуркіна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В.Г., </w:t>
            </w:r>
          </w:p>
          <w:p w:rsidR="00946FA6" w:rsidRPr="00A066FE" w:rsidRDefault="00946FA6" w:rsidP="00946FA6">
            <w:pPr>
              <w:spacing w:after="0" w:line="24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доцент кафедри, </w:t>
            </w:r>
          </w:p>
          <w:p w:rsidR="00946FA6" w:rsidRPr="00A066FE" w:rsidRDefault="00946FA6" w:rsidP="00946FA6">
            <w:pPr>
              <w:spacing w:after="0" w:line="24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к. мистецтвознавства</w:t>
            </w:r>
          </w:p>
        </w:tc>
      </w:tr>
      <w:tr w:rsidR="00946FA6" w:rsidRPr="00A066FE" w:rsidTr="008433B9">
        <w:trPr>
          <w:cantSplit/>
          <w:trHeight w:val="238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8" w:space="0" w:color="auto"/>
            </w:tcBorders>
          </w:tcPr>
          <w:p w:rsidR="00946FA6" w:rsidRPr="00A066FE" w:rsidRDefault="00946FA6" w:rsidP="00946FA6">
            <w:pPr>
              <w:spacing w:after="0" w:line="220" w:lineRule="exact"/>
              <w:rPr>
                <w:rFonts w:eastAsia="Times New Roman" w:cs="Times New Roman"/>
                <w:sz w:val="22"/>
                <w:lang w:eastAsia="ru-RU"/>
              </w:rPr>
            </w:pPr>
            <w:r w:rsidRPr="00A066FE">
              <w:rPr>
                <w:rFonts w:eastAsia="Times New Roman" w:cs="Times New Roman"/>
                <w:bCs/>
                <w:sz w:val="22"/>
                <w:lang w:val="uk-UA" w:eastAsia="ru-RU"/>
              </w:rPr>
              <w:t>Музичний розвиток дошкільників відповідно до БКДО, чинних освітніх програм  для ЗДО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6FA6" w:rsidRPr="00A066FE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6FA6" w:rsidRPr="00A066FE" w:rsidRDefault="00946FA6" w:rsidP="00946FA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</w:tcPr>
          <w:p w:rsidR="00946FA6" w:rsidRPr="00A066FE" w:rsidRDefault="00946FA6" w:rsidP="00946FA6">
            <w:pPr>
              <w:spacing w:after="0" w:line="220" w:lineRule="exact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Шамшура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І.А., викладач</w:t>
            </w:r>
          </w:p>
        </w:tc>
      </w:tr>
      <w:tr w:rsidR="00946FA6" w:rsidRPr="00A066FE" w:rsidTr="00FE71A6">
        <w:trPr>
          <w:cantSplit/>
          <w:trHeight w:val="238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6FA6" w:rsidRPr="00A066FE" w:rsidRDefault="00946FA6" w:rsidP="00946FA6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en-US" w:eastAsia="ru-RU"/>
              </w:rPr>
              <w:t>4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iCs/>
                <w:sz w:val="22"/>
                <w:lang w:val="uk-UA" w:eastAsia="ru-RU"/>
              </w:rPr>
              <w:t>Конференція з обміну досвідом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6FA6" w:rsidRPr="00A066FE" w:rsidRDefault="00946FA6" w:rsidP="00946FA6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Ротфорт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 xml:space="preserve"> Д.В., доцент кафедри, </w:t>
            </w:r>
            <w:proofErr w:type="spellStart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к.пед.н</w:t>
            </w:r>
            <w:proofErr w:type="spellEnd"/>
            <w:r w:rsidRPr="00A066FE">
              <w:rPr>
                <w:rFonts w:eastAsia="Times New Roman" w:cs="Times New Roman"/>
                <w:sz w:val="22"/>
                <w:lang w:val="uk-UA" w:eastAsia="ru-RU"/>
              </w:rPr>
              <w:t>.</w:t>
            </w:r>
          </w:p>
        </w:tc>
      </w:tr>
      <w:tr w:rsidR="00946FA6" w:rsidRPr="00A066FE" w:rsidTr="002D3BC5">
        <w:trPr>
          <w:cantSplit/>
          <w:trHeight w:val="240"/>
        </w:trPr>
        <w:tc>
          <w:tcPr>
            <w:tcW w:w="19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4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A066FE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20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46FA6" w:rsidRPr="00A066FE" w:rsidRDefault="00946FA6" w:rsidP="00946FA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A066FE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60</w:t>
            </w:r>
          </w:p>
        </w:tc>
      </w:tr>
    </w:tbl>
    <w:p w:rsidR="003F273F" w:rsidRPr="003F273F" w:rsidRDefault="003F273F" w:rsidP="003F273F">
      <w:pPr>
        <w:spacing w:after="0" w:line="240" w:lineRule="auto"/>
        <w:rPr>
          <w:rFonts w:eastAsia="Times New Roman" w:cs="Times New Roman"/>
          <w:b/>
          <w:bCs/>
          <w:sz w:val="22"/>
          <w:lang w:val="uk-UA" w:eastAsia="ru-RU"/>
        </w:rPr>
      </w:pPr>
      <w:r w:rsidRPr="003F273F">
        <w:rPr>
          <w:rFonts w:eastAsia="Times New Roman" w:cs="Times New Roman"/>
          <w:b/>
          <w:bCs/>
          <w:sz w:val="22"/>
          <w:lang w:val="uk-UA" w:eastAsia="ru-RU"/>
        </w:rPr>
        <w:t xml:space="preserve">           </w:t>
      </w:r>
    </w:p>
    <w:p w:rsidR="003F273F" w:rsidRPr="003F273F" w:rsidRDefault="003F273F" w:rsidP="003F273F">
      <w:pPr>
        <w:spacing w:after="0" w:line="240" w:lineRule="auto"/>
        <w:rPr>
          <w:rFonts w:eastAsia="Times New Roman" w:cs="Times New Roman"/>
          <w:b/>
          <w:bCs/>
          <w:sz w:val="22"/>
          <w:lang w:val="uk-UA" w:eastAsia="ru-RU"/>
        </w:rPr>
      </w:pPr>
    </w:p>
    <w:p w:rsidR="003F273F" w:rsidRPr="00B5486F" w:rsidRDefault="003F273F" w:rsidP="003F273F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ru-RU"/>
        </w:rPr>
      </w:pPr>
      <w:r w:rsidRPr="00B5486F">
        <w:rPr>
          <w:rFonts w:eastAsia="Times New Roman" w:cs="Times New Roman"/>
          <w:b/>
          <w:bCs/>
          <w:sz w:val="24"/>
          <w:lang w:val="uk-UA" w:eastAsia="ru-RU"/>
        </w:rPr>
        <w:t>Куратор групи</w:t>
      </w:r>
      <w:r w:rsidRPr="00B5486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B5486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B5486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B5486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B5486F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B5486F">
        <w:rPr>
          <w:rFonts w:eastAsia="Times New Roman" w:cs="Times New Roman"/>
          <w:b/>
          <w:bCs/>
          <w:sz w:val="24"/>
          <w:lang w:val="uk-UA" w:eastAsia="ru-RU"/>
        </w:rPr>
        <w:tab/>
      </w:r>
      <w:r w:rsidR="00815FF7" w:rsidRPr="00B5486F">
        <w:rPr>
          <w:rFonts w:eastAsia="Times New Roman" w:cs="Times New Roman"/>
          <w:b/>
          <w:bCs/>
          <w:sz w:val="24"/>
          <w:lang w:val="uk-UA" w:eastAsia="ru-RU"/>
        </w:rPr>
        <w:tab/>
      </w:r>
      <w:r w:rsidR="00815FF7" w:rsidRPr="00B5486F">
        <w:rPr>
          <w:rFonts w:eastAsia="Times New Roman" w:cs="Times New Roman"/>
          <w:b/>
          <w:bCs/>
          <w:sz w:val="24"/>
          <w:lang w:val="uk-UA" w:eastAsia="ru-RU"/>
        </w:rPr>
        <w:tab/>
      </w:r>
      <w:bookmarkStart w:id="0" w:name="_GoBack"/>
      <w:bookmarkEnd w:id="0"/>
      <w:r w:rsidRPr="00B5486F">
        <w:rPr>
          <w:rFonts w:eastAsia="Times New Roman" w:cs="Times New Roman"/>
          <w:b/>
          <w:bCs/>
          <w:sz w:val="24"/>
          <w:lang w:val="uk-UA" w:eastAsia="ru-RU"/>
        </w:rPr>
        <w:t>Д.В. Ротфорт</w:t>
      </w:r>
    </w:p>
    <w:sectPr w:rsidR="003F273F" w:rsidRPr="00B5486F" w:rsidSect="007B1BE4">
      <w:footerReference w:type="even" r:id="rId6"/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4E" w:rsidRDefault="004C314E">
      <w:pPr>
        <w:spacing w:after="0" w:line="240" w:lineRule="auto"/>
      </w:pPr>
      <w:r>
        <w:separator/>
      </w:r>
    </w:p>
  </w:endnote>
  <w:endnote w:type="continuationSeparator" w:id="0">
    <w:p w:rsidR="004C314E" w:rsidRDefault="004C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B" w:rsidRDefault="00D22C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E6B" w:rsidRDefault="004C314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B" w:rsidRDefault="004C31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4E" w:rsidRDefault="004C314E">
      <w:pPr>
        <w:spacing w:after="0" w:line="240" w:lineRule="auto"/>
      </w:pPr>
      <w:r>
        <w:separator/>
      </w:r>
    </w:p>
  </w:footnote>
  <w:footnote w:type="continuationSeparator" w:id="0">
    <w:p w:rsidR="004C314E" w:rsidRDefault="004C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F"/>
    <w:rsid w:val="000A2442"/>
    <w:rsid w:val="000F011B"/>
    <w:rsid w:val="00115C17"/>
    <w:rsid w:val="001309A7"/>
    <w:rsid w:val="001619DD"/>
    <w:rsid w:val="001A7C8B"/>
    <w:rsid w:val="0020595A"/>
    <w:rsid w:val="0022064D"/>
    <w:rsid w:val="00254940"/>
    <w:rsid w:val="00273432"/>
    <w:rsid w:val="00295333"/>
    <w:rsid w:val="002E00C9"/>
    <w:rsid w:val="002F6DFF"/>
    <w:rsid w:val="00320738"/>
    <w:rsid w:val="003227FC"/>
    <w:rsid w:val="003F273F"/>
    <w:rsid w:val="004C314E"/>
    <w:rsid w:val="0056795B"/>
    <w:rsid w:val="00571308"/>
    <w:rsid w:val="00646437"/>
    <w:rsid w:val="006A5915"/>
    <w:rsid w:val="0076731D"/>
    <w:rsid w:val="00815FF7"/>
    <w:rsid w:val="00847254"/>
    <w:rsid w:val="008D3F80"/>
    <w:rsid w:val="00946FA6"/>
    <w:rsid w:val="00957CD9"/>
    <w:rsid w:val="00981EA3"/>
    <w:rsid w:val="00A066FE"/>
    <w:rsid w:val="00AE486B"/>
    <w:rsid w:val="00B5486F"/>
    <w:rsid w:val="00BF2561"/>
    <w:rsid w:val="00C21E2E"/>
    <w:rsid w:val="00CD5698"/>
    <w:rsid w:val="00D21A78"/>
    <w:rsid w:val="00D22CBC"/>
    <w:rsid w:val="00D321F4"/>
    <w:rsid w:val="00DA65D9"/>
    <w:rsid w:val="00DF63E4"/>
    <w:rsid w:val="00E2628B"/>
    <w:rsid w:val="00E42C09"/>
    <w:rsid w:val="00E543A9"/>
    <w:rsid w:val="00E80C1F"/>
    <w:rsid w:val="00ED44DE"/>
    <w:rsid w:val="00EE3C46"/>
    <w:rsid w:val="00F630AF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5335-C02D-4589-B2BB-611CFEA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73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3F273F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3F273F"/>
  </w:style>
  <w:style w:type="paragraph" w:styleId="a6">
    <w:name w:val="Balloon Text"/>
    <w:basedOn w:val="a"/>
    <w:link w:val="a7"/>
    <w:uiPriority w:val="99"/>
    <w:semiHidden/>
    <w:unhideWhenUsed/>
    <w:rsid w:val="003F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12</cp:revision>
  <cp:lastPrinted>2021-02-22T12:58:00Z</cp:lastPrinted>
  <dcterms:created xsi:type="dcterms:W3CDTF">2021-02-22T10:32:00Z</dcterms:created>
  <dcterms:modified xsi:type="dcterms:W3CDTF">2021-03-05T12:39:00Z</dcterms:modified>
</cp:coreProperties>
</file>