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55" w:rsidRPr="00894F55" w:rsidRDefault="001D3CEC" w:rsidP="00894F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Відгуки про навчання на </w:t>
      </w:r>
      <w:r w:rsidR="00B51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дистанційному </w:t>
      </w:r>
      <w:r w:rsidRPr="00894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спецкурсі </w:t>
      </w:r>
    </w:p>
    <w:p w:rsidR="001D3CEC" w:rsidRPr="00B51B86" w:rsidRDefault="001D3CEC" w:rsidP="00894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 w:rsidRPr="00B51B8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«Формування в молодших школярів уміння працювати в команді»</w:t>
      </w:r>
      <w:r w:rsidRPr="00B51B8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 xml:space="preserve"> </w:t>
      </w:r>
    </w:p>
    <w:p w:rsidR="001D3CEC" w:rsidRPr="00894F55" w:rsidRDefault="001D3CEC" w:rsidP="00894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B2738" w:rsidRPr="00894F55" w:rsidRDefault="003B2738" w:rsidP="00894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3CEC" w:rsidRPr="00091F9E" w:rsidRDefault="001D3CEC" w:rsidP="00894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1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Добрий день</w:t>
      </w:r>
      <w:r w:rsidR="00091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!</w:t>
      </w:r>
    </w:p>
    <w:p w:rsidR="001D3CEC" w:rsidRPr="00894F55" w:rsidRDefault="001D3CEC" w:rsidP="00894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4F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Зі словами щирої  подяки, звертаються до </w:t>
      </w:r>
      <w:r w:rsidR="00B51B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894F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 слухачі дистанційного спецкурсу «Формування в молодших школярів уміння працювати в команді» (група №44). </w:t>
      </w:r>
    </w:p>
    <w:p w:rsidR="001D3CEC" w:rsidRPr="00894F55" w:rsidRDefault="001D3CEC" w:rsidP="00894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 xml:space="preserve">ля вчителів навчання протягом 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життя 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>цілком зрозуміла необхідність. Післядипломна освіта є для нас стимулом для пр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 xml:space="preserve">офесійного росту, оновлення та творчого пошуку. Під 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 xml:space="preserve"> карантину ви створили для нас 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>умови для навчанн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, для професійного та особистісного розвитку. </w:t>
      </w:r>
    </w:p>
    <w:p w:rsidR="001D3CEC" w:rsidRPr="00894F55" w:rsidRDefault="001D3CEC" w:rsidP="00894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     Дистанційна форма навчання надала нам:</w:t>
      </w:r>
    </w:p>
    <w:p w:rsidR="001D3CEC" w:rsidRPr="00894F55" w:rsidRDefault="00B51B86" w:rsidP="008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3CEC" w:rsidRPr="00894F55">
        <w:rPr>
          <w:rFonts w:ascii="Times New Roman" w:hAnsi="Times New Roman" w:cs="Times New Roman"/>
          <w:sz w:val="28"/>
          <w:szCs w:val="28"/>
          <w:lang w:val="uk-UA"/>
        </w:rPr>
        <w:t>можливість займатися в зручний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 </w:t>
      </w:r>
      <w:r w:rsidR="001D3CEC"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час, працювати за індивідуальним графіком;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3CEC"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 зручному місці (вдома);</w:t>
      </w:r>
    </w:p>
    <w:p w:rsidR="001D3CEC" w:rsidRPr="00894F55" w:rsidRDefault="001D3CEC" w:rsidP="008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55">
        <w:rPr>
          <w:rFonts w:ascii="Times New Roman" w:hAnsi="Times New Roman" w:cs="Times New Roman"/>
          <w:sz w:val="28"/>
          <w:szCs w:val="28"/>
          <w:lang w:val="uk-UA"/>
        </w:rPr>
        <w:t>- можливість постійно отримувати практичну і методичну допомогу від викладачів та інформаційну підтримку співробітників інституту;</w:t>
      </w:r>
    </w:p>
    <w:p w:rsidR="001D3CEC" w:rsidRPr="00894F55" w:rsidRDefault="001D3CEC" w:rsidP="008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55">
        <w:rPr>
          <w:rFonts w:ascii="Times New Roman" w:hAnsi="Times New Roman" w:cs="Times New Roman"/>
          <w:sz w:val="28"/>
          <w:szCs w:val="28"/>
          <w:lang w:val="uk-UA"/>
        </w:rPr>
        <w:t>- перехід від режиму «нас навчають» у режим самостійного навчання;</w:t>
      </w:r>
    </w:p>
    <w:p w:rsidR="001D3CEC" w:rsidRPr="00894F55" w:rsidRDefault="001D3CEC" w:rsidP="0089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     Завдяки вмотивованій самоосвіті ми отримати приємні враження, чудові результати, розширили свої знання.</w:t>
      </w:r>
    </w:p>
    <w:p w:rsidR="003B2738" w:rsidRPr="00894F55" w:rsidRDefault="001D3CEC" w:rsidP="0089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894F55" w:rsidRPr="00B51B86" w:rsidRDefault="003B2738" w:rsidP="00B51B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51B86">
        <w:rPr>
          <w:rFonts w:ascii="Times New Roman" w:hAnsi="Times New Roman" w:cs="Times New Roman"/>
          <w:i/>
          <w:sz w:val="28"/>
          <w:szCs w:val="28"/>
          <w:lang w:val="uk-UA"/>
        </w:rPr>
        <w:t>Летко</w:t>
      </w:r>
      <w:proofErr w:type="spellEnd"/>
      <w:r w:rsidRPr="00B51B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О.В., </w:t>
      </w:r>
    </w:p>
    <w:p w:rsidR="00B51B86" w:rsidRPr="00B51B86" w:rsidRDefault="003B2738" w:rsidP="00B51B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1B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учитель початкових класів </w:t>
      </w:r>
      <w:r w:rsidR="00894F55" w:rsidRPr="00B51B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Балаклійської </w:t>
      </w:r>
    </w:p>
    <w:p w:rsidR="00B51B86" w:rsidRPr="00B51B86" w:rsidRDefault="00894F55" w:rsidP="00B51B8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51B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загальноосвітньої школи І-ІІІ ступенів № 2 </w:t>
      </w:r>
    </w:p>
    <w:p w:rsidR="003B2738" w:rsidRPr="00B51B86" w:rsidRDefault="00894F55" w:rsidP="00B51B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B8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Балаклійської міської ради Харківської області</w:t>
      </w:r>
    </w:p>
    <w:p w:rsidR="001D3CEC" w:rsidRPr="00B51B86" w:rsidRDefault="001D3CEC" w:rsidP="00B51B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B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15.05.2020 </w:t>
      </w:r>
    </w:p>
    <w:p w:rsidR="00C61F8D" w:rsidRPr="00894F55" w:rsidRDefault="00C61F8D" w:rsidP="0089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342" w:rsidRPr="00894F55" w:rsidRDefault="00262342" w:rsidP="0089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F8D" w:rsidRPr="00894F55" w:rsidRDefault="00C61F8D" w:rsidP="0089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4F55">
        <w:rPr>
          <w:rFonts w:ascii="Times New Roman" w:hAnsi="Times New Roman" w:cs="Times New Roman"/>
          <w:sz w:val="28"/>
          <w:szCs w:val="28"/>
          <w:lang w:val="uk-UA"/>
        </w:rPr>
        <w:t>Доброго дня!</w:t>
      </w:r>
    </w:p>
    <w:p w:rsidR="00262342" w:rsidRPr="00894F55" w:rsidRDefault="00262342" w:rsidP="008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1F8D" w:rsidRPr="00894F55" w:rsidRDefault="00C61F8D" w:rsidP="008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Я від імені своїх колег та 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 xml:space="preserve">від себе 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особисто хочу подякувати за добре організований спецкурс </w:t>
      </w:r>
      <w:r w:rsidR="00262342" w:rsidRPr="00894F5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>Формування в молодших школярів уміння працювати в команді</w:t>
      </w:r>
      <w:r w:rsidR="00262342" w:rsidRPr="00894F5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61F8D" w:rsidRPr="00894F55" w:rsidRDefault="00C61F8D" w:rsidP="008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55">
        <w:rPr>
          <w:rFonts w:ascii="Times New Roman" w:hAnsi="Times New Roman" w:cs="Times New Roman"/>
          <w:sz w:val="28"/>
          <w:szCs w:val="28"/>
          <w:lang w:val="uk-UA"/>
        </w:rPr>
        <w:t>Шість вчителів початкової школи нашого закладу одночасно були зараховані на навчання і мали змогу спілкуватися,  обговорювати теми занять.  Як то кажуть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 «були на одній хвилі».</w:t>
      </w:r>
    </w:p>
    <w:p w:rsidR="00C61F8D" w:rsidRPr="00894F55" w:rsidRDefault="00C61F8D" w:rsidP="00894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F55">
        <w:rPr>
          <w:rFonts w:ascii="Times New Roman" w:hAnsi="Times New Roman" w:cs="Times New Roman"/>
          <w:sz w:val="28"/>
          <w:szCs w:val="28"/>
          <w:lang w:val="uk-UA"/>
        </w:rPr>
        <w:t>Це була наша перша спроб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 xml:space="preserve">а пройти дистанційне навчання, 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>має безперечний плюс. Воно дало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 нам можливіст</w:t>
      </w:r>
      <w:r w:rsidR="00B51B86">
        <w:rPr>
          <w:rFonts w:ascii="Times New Roman" w:hAnsi="Times New Roman" w:cs="Times New Roman"/>
          <w:sz w:val="28"/>
          <w:szCs w:val="28"/>
          <w:lang w:val="uk-UA"/>
        </w:rPr>
        <w:t xml:space="preserve">ь раціонально розподіляти час, </w:t>
      </w:r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мати гнучкий графік. Щиро дякуємо усім викладачам за підготовлений матеріал,  який мав практичне спрямування. </w:t>
      </w:r>
    </w:p>
    <w:p w:rsidR="003B2738" w:rsidRPr="00894F55" w:rsidRDefault="003B2738" w:rsidP="00894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2738">
        <w:rPr>
          <w:rFonts w:ascii="Times New Roman" w:eastAsia="Calibri" w:hAnsi="Times New Roman" w:cs="Times New Roman"/>
          <w:sz w:val="28"/>
          <w:szCs w:val="28"/>
          <w:lang w:val="uk-UA"/>
        </w:rPr>
        <w:t>Віртуальне спілкування:</w:t>
      </w:r>
      <w:r w:rsidR="00262342"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B2738">
        <w:rPr>
          <w:rFonts w:ascii="Times New Roman" w:eastAsia="Calibri" w:hAnsi="Times New Roman" w:cs="Times New Roman"/>
          <w:sz w:val="28"/>
          <w:szCs w:val="28"/>
          <w:lang w:val="uk-UA"/>
        </w:rPr>
        <w:t>карантин, дистанційна освіта</w:t>
      </w:r>
      <w:r w:rsidR="00262342"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3B2738">
        <w:rPr>
          <w:rFonts w:ascii="Times New Roman" w:eastAsia="Calibri" w:hAnsi="Times New Roman" w:cs="Times New Roman"/>
          <w:sz w:val="28"/>
          <w:szCs w:val="28"/>
          <w:lang w:val="uk-UA"/>
        </w:rPr>
        <w:t>час вимушеного перезавантаження людини, якого потребують навіть телефон і комп`ютер. Спочатку це викликає деякі труднощі і незручності. З`являються нові опції, звичні зникають. Але згодом ти починаєш працювати в новому режимі.</w:t>
      </w:r>
      <w:r w:rsidR="00262342"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B2738" w:rsidRPr="003B2738" w:rsidRDefault="003B2738" w:rsidP="00894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273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Дистанційні курси дали нам можливість працювати в зручному форматі з економією часу. Особливість такого навчання 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3B2738">
        <w:rPr>
          <w:rFonts w:ascii="Times New Roman" w:eastAsia="Calibri" w:hAnsi="Times New Roman" w:cs="Times New Roman"/>
          <w:sz w:val="28"/>
          <w:szCs w:val="28"/>
          <w:lang w:val="uk-UA"/>
        </w:rPr>
        <w:t>в самоорганізації. Дуже зручно бути присутнім на лекції будь-де та будь</w:t>
      </w:r>
      <w:r w:rsidR="00262342"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3B2738">
        <w:rPr>
          <w:rFonts w:ascii="Times New Roman" w:eastAsia="Calibri" w:hAnsi="Times New Roman" w:cs="Times New Roman"/>
          <w:sz w:val="28"/>
          <w:szCs w:val="28"/>
          <w:lang w:val="uk-UA"/>
        </w:rPr>
        <w:t>коли. Цей курс дозволив нам зрозуміти, що співпраця в команді дає позитивний результат, бо кожний учасник має змогу висловити свої думки, проявити свої здібності.</w:t>
      </w:r>
    </w:p>
    <w:p w:rsidR="003B2738" w:rsidRPr="003B2738" w:rsidRDefault="003B2738" w:rsidP="00894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2738">
        <w:rPr>
          <w:rFonts w:ascii="Times New Roman" w:eastAsia="Calibri" w:hAnsi="Times New Roman" w:cs="Times New Roman"/>
          <w:sz w:val="28"/>
          <w:szCs w:val="28"/>
          <w:lang w:val="uk-UA"/>
        </w:rPr>
        <w:t>Дякуємо Вам за такий дистанційний досвід.</w:t>
      </w:r>
    </w:p>
    <w:p w:rsidR="00262342" w:rsidRPr="00894F55" w:rsidRDefault="00262342" w:rsidP="00894F5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B2738" w:rsidRPr="00B51B86" w:rsidRDefault="003B2738" w:rsidP="00894F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Слухачі спецкурсу 44 групи ,</w:t>
      </w:r>
    </w:p>
    <w:p w:rsidR="003B2738" w:rsidRPr="00B51B86" w:rsidRDefault="003B2738" w:rsidP="00894F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вчителі початкових класів </w:t>
      </w:r>
    </w:p>
    <w:p w:rsidR="003B2738" w:rsidRPr="00B51B86" w:rsidRDefault="003B2738" w:rsidP="00894F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Ізюмської загальноосвітньої </w:t>
      </w:r>
    </w:p>
    <w:p w:rsidR="003B2738" w:rsidRPr="00B51B86" w:rsidRDefault="003B2738" w:rsidP="00894F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школи І-ІІІ ступенів № 12</w:t>
      </w:r>
    </w:p>
    <w:p w:rsidR="003B2738" w:rsidRPr="00B51B86" w:rsidRDefault="003B2738" w:rsidP="00894F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Родімкіна</w:t>
      </w:r>
      <w:proofErr w:type="spellEnd"/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М.В.</w:t>
      </w:r>
    </w:p>
    <w:p w:rsidR="003B2738" w:rsidRPr="00B51B86" w:rsidRDefault="003B2738" w:rsidP="00894F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Школьна</w:t>
      </w:r>
      <w:proofErr w:type="spellEnd"/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Н.О.</w:t>
      </w:r>
    </w:p>
    <w:p w:rsidR="003B2738" w:rsidRPr="00B51B86" w:rsidRDefault="003B2738" w:rsidP="00894F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Посікун</w:t>
      </w:r>
      <w:proofErr w:type="spellEnd"/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Л.М.</w:t>
      </w:r>
    </w:p>
    <w:p w:rsidR="003B2738" w:rsidRPr="00B51B86" w:rsidRDefault="003B2738" w:rsidP="00894F5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Сніжко О.М.</w:t>
      </w:r>
    </w:p>
    <w:p w:rsidR="003B2738" w:rsidRPr="00B51B86" w:rsidRDefault="003B2738" w:rsidP="00894F5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Мачуліна</w:t>
      </w:r>
      <w:proofErr w:type="spellEnd"/>
      <w:r w:rsidRPr="00B51B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В.</w:t>
      </w:r>
    </w:p>
    <w:p w:rsidR="00C61F8D" w:rsidRPr="00B51B86" w:rsidRDefault="00C61F8D" w:rsidP="00894F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B86">
        <w:rPr>
          <w:rFonts w:ascii="Times New Roman" w:hAnsi="Times New Roman" w:cs="Times New Roman"/>
          <w:i/>
          <w:sz w:val="28"/>
          <w:szCs w:val="28"/>
          <w:lang w:val="uk-UA"/>
        </w:rPr>
        <w:t>До нових зустрічей!</w:t>
      </w:r>
    </w:p>
    <w:p w:rsidR="00894F55" w:rsidRPr="00B51B86" w:rsidRDefault="00894F55" w:rsidP="00B51B8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B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15.05.2020 </w:t>
      </w:r>
    </w:p>
    <w:p w:rsidR="001D3CEC" w:rsidRPr="00894F55" w:rsidRDefault="001D3CEC" w:rsidP="00894F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4F55" w:rsidRPr="00894F55" w:rsidRDefault="00894F55" w:rsidP="00B51B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1B86" w:rsidRDefault="00894F55" w:rsidP="00894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Доброго дня! </w:t>
      </w:r>
    </w:p>
    <w:p w:rsidR="00894F55" w:rsidRPr="00894F55" w:rsidRDefault="00894F55" w:rsidP="00894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Дуже дякую за змістовність презентації «Система роботи щодо формування в дітей молодшого шкільного віку вміння дружити з ровесниками»! Розглянуті важливі та актуальні питання на даний час. У цьому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уроці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мене 1-й клас, і часто виникають проблеми щодо спілкування та дружби дітей в колективі. У мене складається таке враження, що їх 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сім’ях і садочках не вчили гратися та спілкуватися. Раніше в учнівських колективах, які я виховувала і навчала, таких питань не виникало (якщо і були, то поодинокі). А зараз все більше і більше егоїстичних дітей: тільки я, тільки все для мене і так далі. Вони не вміють порозумітися та поступитися один одному. Відразу сваряться і розбігаються. Тому я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записалася на ці курси, щоб допомогти їм і собі. 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дружньому колективі й навчати легше. Багато чого для себе я вже взяла з дистанційного матеріалу, буду намагатися впроваджувати. З нетерпінням буду чекати друковані документи, інформаційні буклети, поради, які Ви пропонували. Передивилася всі посилання, які зустрічала в през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ентаціях викладачів спецкурсу. 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Їм теж спасибі за роботу! Часто 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практиці використовую відео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тому зраділа запропонованому для роботи на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уроках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проекту «Живі письменники». Обов’язково візьму до уваги!</w:t>
      </w:r>
    </w:p>
    <w:p w:rsidR="00894F55" w:rsidRPr="00894F55" w:rsidRDefault="00894F55" w:rsidP="00894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Хочу відповісти на Ваші запитання щодо короткого підсумку сьогоднішнього заняття. Я замислилася над питаннями труднощів, які виникають при вихованн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сучасних дітей, але також і 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необхідність цього процесу. Люди, які вміють працювати в команді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дуже потрібні нашому суспільству, це будівельники нашого майбутнього в державі. А позитивний результат буде починатися через виховання дружби і спілкування саме у малюків. Ця відповідальна роль покладена на нас, вчителів, які працюють з 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учнями НУШ. Найскладніше для мене в цій ситуації це 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підтримка батьків школярів. В практиці я намагаюсь більше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задіювати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батьківську громаду для проведення виховних заходів, тому що приклад рідних дуже важливий для дітей. На батьківських зборах проводжу обговорення різних ситуацій, аналізую проведення анкетування серед учнів і батьків, пропоную оглянути відеоролики. Батькам такі моменти на зборах подобаються. Часто 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практиці використовую індивідуальні роз’яснювальні бесіди (як з батьками так і з учнями). Проявляються зміни відразу! А виховання дружби, на мій погляд, треба розпочинати з відвертої розмови з дітьми: що тебе хвилює при спілкуванні </w:t>
      </w:r>
      <w:r w:rsidR="00B51B86">
        <w:rPr>
          <w:rFonts w:ascii="Times New Roman" w:eastAsia="Calibri" w:hAnsi="Times New Roman" w:cs="Times New Roman"/>
          <w:sz w:val="28"/>
          <w:szCs w:val="28"/>
          <w:lang w:val="uk-UA"/>
        </w:rPr>
        <w:t>в класі, що подобається, чим не</w:t>
      </w: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задоволений і так далі. Діти йдуть на контакт, якщо з ними говорити спокійно і на рівні. Я підтримую Вашу думку щодо впливу книг для виховання малят. На різних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уроках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не тільки на читанні, стараюсь максимально рекламувати ту чи іншу художню літературу: виставки,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буктрейлери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читання уривків, усне обговорення тощо. Я сама люблю читати, і багато читала в дитинстві. У нас дома була велика домашня бібліотека, література різного напрямку. Дякую своїм батькам що багато приділяли уваги нашому розвитку. Тому у мене залишилися в пам’яті багато улюблених книг. Дуже любила читати твори Всеволода Нестайка, Віктора Драгунського, з української літератури обожнювала перечитувати Марко Вовчок, Михайла Коцюбинського та Миколи Гоголя. А деякі книги я навіть нещодавно виписала з букіністичного сайту: Анатолій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Алексін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«Дуже страшна історія», Віра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Карасьова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«Розповіді», Як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Бжехва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«Академія пана Ляпки». Але особливо приємно згадувати книги харківської письменниці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Казіміри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Полякової «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Чудесница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(російська назва, 1976 рік) та «Старичок – </w:t>
      </w:r>
      <w:proofErr w:type="spellStart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Лесовичок</w:t>
      </w:r>
      <w:proofErr w:type="spellEnd"/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(російська назва, 1970 рік). Чомусь саме ці твори на мене дуже сильно вплинули в дитинстві! </w:t>
      </w:r>
    </w:p>
    <w:p w:rsidR="00894F55" w:rsidRPr="00894F55" w:rsidRDefault="00894F55" w:rsidP="00894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>Дякую ще раз за такий потрібний спецкурс! Буду всім пропонувати його пройти, тому що вся інформація цікава, актуальні та потрібна! Чекаю на методичні матеріали! Спасибі!</w:t>
      </w:r>
    </w:p>
    <w:p w:rsidR="00B51B86" w:rsidRDefault="00894F55" w:rsidP="00894F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94F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894F5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Норкова Валентина Миколаївна</w:t>
      </w:r>
      <w:r w:rsidRPr="00894F5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</w:p>
    <w:p w:rsidR="00B51B86" w:rsidRDefault="00894F55" w:rsidP="00B51B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94F5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вчитель початкових класів комунального закладу </w:t>
      </w:r>
    </w:p>
    <w:p w:rsidR="00894F55" w:rsidRPr="00894F55" w:rsidRDefault="00894F55" w:rsidP="00B51B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94F55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«Первомайський ліцей № 7 Первомайської міської ради Харківської області», керівник ММО вчителів початкових (1-2-х) класів міста Первомайський</w:t>
      </w:r>
    </w:p>
    <w:p w:rsidR="00A12D16" w:rsidRPr="00894F55" w:rsidRDefault="00A12D16" w:rsidP="00B51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94F55">
        <w:rPr>
          <w:rFonts w:ascii="Times New Roman" w:hAnsi="Times New Roman" w:cs="Times New Roman"/>
          <w:sz w:val="28"/>
          <w:szCs w:val="28"/>
          <w:lang w:val="uk-UA"/>
        </w:rPr>
        <w:t xml:space="preserve">15.05.2020 </w:t>
      </w:r>
    </w:p>
    <w:p w:rsidR="00894F55" w:rsidRPr="00894F55" w:rsidRDefault="00894F55" w:rsidP="00A12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F55" w:rsidRPr="00894F55" w:rsidRDefault="00894F55" w:rsidP="00894F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4F55" w:rsidRPr="00894F55" w:rsidRDefault="00894F55" w:rsidP="00894F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94F55" w:rsidRPr="00894F55" w:rsidSect="001D3C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A"/>
    <w:rsid w:val="00091F9E"/>
    <w:rsid w:val="000A7316"/>
    <w:rsid w:val="00136070"/>
    <w:rsid w:val="00151999"/>
    <w:rsid w:val="001D3CEC"/>
    <w:rsid w:val="00262342"/>
    <w:rsid w:val="003B2738"/>
    <w:rsid w:val="00670C7A"/>
    <w:rsid w:val="00894F55"/>
    <w:rsid w:val="00A12D16"/>
    <w:rsid w:val="00B51B86"/>
    <w:rsid w:val="00C6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Любовь Покроева</cp:lastModifiedBy>
  <cp:revision>10</cp:revision>
  <dcterms:created xsi:type="dcterms:W3CDTF">2020-05-18T08:58:00Z</dcterms:created>
  <dcterms:modified xsi:type="dcterms:W3CDTF">2020-05-19T11:27:00Z</dcterms:modified>
</cp:coreProperties>
</file>