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25" w:rsidRPr="00102025" w:rsidRDefault="00102025" w:rsidP="0010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10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Відгуки педагогів Харківщини </w:t>
      </w:r>
    </w:p>
    <w:p w:rsidR="00102025" w:rsidRPr="00102025" w:rsidRDefault="00102025" w:rsidP="0010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0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</w:p>
    <w:p w:rsidR="00102025" w:rsidRPr="00102025" w:rsidRDefault="00102025" w:rsidP="0010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</w:pPr>
      <w:r w:rsidRPr="001020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uk-UA"/>
        </w:rPr>
        <w:t>методичний Інтернет-марафон</w:t>
      </w:r>
    </w:p>
    <w:p w:rsidR="00102025" w:rsidRPr="00F2739B" w:rsidRDefault="00102025" w:rsidP="005B6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uk-UA"/>
        </w:rPr>
      </w:pPr>
    </w:p>
    <w:p w:rsidR="00B26E9E" w:rsidRPr="00F2739B" w:rsidRDefault="00B26E9E" w:rsidP="00B26E9E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B26E9E" w:rsidRPr="001B30FC" w:rsidRDefault="00665AE5" w:rsidP="001B30FC">
      <w:pPr>
        <w:shd w:val="clear" w:color="auto" w:fill="EEECE1" w:themeFill="background2"/>
        <w:spacing w:after="0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777777"/>
          <w:sz w:val="26"/>
          <w:szCs w:val="26"/>
          <w:bdr w:val="single" w:sz="6" w:space="0" w:color="DDDDDD" w:frame="1"/>
          <w:shd w:val="clear" w:color="auto" w:fill="E5E5E5"/>
          <w:lang w:val="ru-RU"/>
        </w:rPr>
      </w:pPr>
      <w:hyperlink r:id="rId5" w:history="1">
        <w:r w:rsidR="00F2739B" w:rsidRPr="001B30FC">
          <w:rPr>
            <w:rStyle w:val="a3"/>
            <w:rFonts w:ascii="Times New Roman" w:hAnsi="Times New Roman" w:cs="Times New Roman"/>
            <w:b/>
            <w:bCs/>
            <w:sz w:val="26"/>
            <w:szCs w:val="26"/>
            <w:bdr w:val="single" w:sz="6" w:space="0" w:color="DDDDDD" w:frame="1"/>
            <w:shd w:val="clear" w:color="auto" w:fill="E5E5E5"/>
          </w:rPr>
          <w:t>Ирина Корнусirinakornus@gmail.com</w:t>
        </w:r>
      </w:hyperlink>
    </w:p>
    <w:p w:rsidR="000A6D84" w:rsidRPr="000A6D84" w:rsidRDefault="000A6D84" w:rsidP="000A6D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A6D84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Кому:</w:t>
      </w:r>
    </w:p>
    <w:p w:rsidR="000A6D84" w:rsidRPr="000A6D84" w:rsidRDefault="00665AE5" w:rsidP="000A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hyperlink r:id="rId6" w:anchor="sendmsg/f=to=th8w0p8X2h8bJ4CcJ_370ueXnWic07" w:history="1">
        <w:r w:rsidR="000A6D84" w:rsidRPr="000A6D84">
          <w:rPr>
            <w:rFonts w:ascii="Times New Roman" w:eastAsia="Times New Roman" w:hAnsi="Times New Roman" w:cs="Times New Roman"/>
            <w:b/>
            <w:color w:val="4D4D4D"/>
            <w:sz w:val="26"/>
            <w:szCs w:val="26"/>
            <w:bdr w:val="single" w:sz="6" w:space="0" w:color="DDDDDD" w:frame="1"/>
            <w:shd w:val="clear" w:color="auto" w:fill="F3F3F3"/>
            <w:lang w:eastAsia="uk-UA"/>
          </w:rPr>
          <w:t>center_ekspert@ukr.ne</w:t>
        </w:r>
      </w:hyperlink>
      <w:r w:rsidR="000A6D84" w:rsidRPr="000A6D84">
        <w:rPr>
          <w:rFonts w:ascii="Times New Roman" w:eastAsia="Times New Roman" w:hAnsi="Times New Roman" w:cs="Times New Roman"/>
          <w:b/>
          <w:color w:val="4D4D4D"/>
          <w:sz w:val="26"/>
          <w:szCs w:val="26"/>
          <w:bdr w:val="single" w:sz="6" w:space="0" w:color="DDDDDD" w:frame="1"/>
          <w:shd w:val="clear" w:color="auto" w:fill="F3F3F3"/>
          <w:lang w:val="en-US" w:eastAsia="uk-UA"/>
        </w:rPr>
        <w:t>t</w:t>
      </w:r>
    </w:p>
    <w:p w:rsidR="00B26E9E" w:rsidRPr="000A6D84" w:rsidRDefault="00B26E9E" w:rsidP="00B26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</w:pPr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Висловлюємо щиру подяку </w:t>
      </w:r>
      <w:proofErr w:type="spellStart"/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Покроєвій</w:t>
      </w:r>
      <w:proofErr w:type="spellEnd"/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Любові Денисівні – ректору КВНЗ «Харківська академія неперервної освіти»</w:t>
      </w:r>
      <w:r w:rsidRPr="000A6D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 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Лелеко Валентині Георгіївні – </w:t>
      </w:r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методисту 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Центру методичної та аналітичної роботи</w:t>
      </w:r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за </w:t>
      </w:r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впровадження та супровід пілотного </w:t>
      </w:r>
      <w:proofErr w:type="spellStart"/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проєкту</w:t>
      </w:r>
      <w:proofErr w:type="spellEnd"/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«Методичний інтернет-марафон»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.</w:t>
      </w:r>
    </w:p>
    <w:p w:rsidR="00B26E9E" w:rsidRPr="000A6D84" w:rsidRDefault="00B26E9E" w:rsidP="00B26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Лелеко Валентина Георгіївна 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zh-CN"/>
        </w:rPr>
        <w:t xml:space="preserve"> – 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творчий фахівець своєї справи</w:t>
      </w:r>
      <w:r w:rsidRPr="000A6D8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.</w:t>
      </w:r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A6D84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З метою підвищення професійної компетентності, розвитку  активності педагогів та більш ефективної роботи з технологіями дистанційного навчання в період карантину в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чителі нашої громади постійно отримують від неї висококваліфіковану методичну допомогу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освоєнні й розробленні інноваційних програм та впровадженні 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дистанційного навчання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. </w:t>
      </w:r>
    </w:p>
    <w:p w:rsidR="00B26E9E" w:rsidRPr="000A6D84" w:rsidRDefault="00F2739B" w:rsidP="00B26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</w:t>
      </w:r>
      <w:r w:rsidR="00B26E9E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реаліях сьогодення актуальним є проведення занять дистанційно. Для учнів, що володіють сучасними технологіями, дистанційне навчання не є чимось надскладним та незнайомим. А вчителі мають недостатньо практичних навичок щодо його організації та проведення. </w:t>
      </w:r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Методичний інтернет-марафон</w:t>
      </w:r>
      <w:r w:rsidR="00B26E9E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допоміг нам проводити</w:t>
      </w:r>
      <w:r w:rsidR="00B26E9E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дистанційну роботу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завдяки</w:t>
      </w:r>
      <w:r w:rsidR="00B26E9E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матеріал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ам</w:t>
      </w:r>
      <w:r w:rsidR="00B26E9E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які містять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різноманітні</w:t>
      </w:r>
      <w:r w:rsidR="00B26E9E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відео, текст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</w:t>
      </w:r>
      <w:r w:rsidR="00B26E9E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рисунки тощо. </w:t>
      </w:r>
      <w:r w:rsidR="00B26E9E"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Запропоновані </w:t>
      </w:r>
      <w:r w:rsidR="000A6D84"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методистом </w:t>
      </w:r>
      <w:r w:rsidR="00B26E9E"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освітні </w:t>
      </w:r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платформи </w:t>
      </w:r>
      <w:proofErr w:type="spellStart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Googleclissroom</w:t>
      </w:r>
      <w:proofErr w:type="spellEnd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Naurok</w:t>
      </w:r>
      <w:proofErr w:type="spellEnd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Moodle</w:t>
      </w:r>
      <w:proofErr w:type="spellEnd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0A6D84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письмові робот</w:t>
      </w:r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, лабораторн</w:t>
      </w:r>
      <w:r w:rsidR="000A6D84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і досліди</w:t>
      </w:r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 використанням Skype, </w:t>
      </w:r>
      <w:proofErr w:type="spellStart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Zoom</w:t>
      </w:r>
      <w:proofErr w:type="spellEnd"/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відео-  та анімації дали змогу учням самостійно та </w:t>
      </w:r>
      <w:r w:rsidR="000A6D84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>і</w:t>
      </w:r>
      <w:r w:rsidR="00B26E9E"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 захопленням засвоювати нові знання. </w:t>
      </w:r>
    </w:p>
    <w:p w:rsidR="00B26E9E" w:rsidRPr="000A6D84" w:rsidRDefault="00B26E9E" w:rsidP="00B26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Для відтворення повноцінного дистанційного курсу навчання (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довгостроковій перспективі)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Центром методичної та аналітичної роботи КВНЗ 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Харківська академія неперервної освіти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» було рекомендовано використ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овувати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Google</w:t>
      </w:r>
      <w:proofErr w:type="spellEnd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Classroom</w:t>
      </w:r>
      <w:proofErr w:type="spellEnd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де слід розміщувати все необхідне для навчання: конспекти лекцій, задачі та приклади розв’язання, завдання для самостійного опрацювання, тести для перевірки знань, домашні завдання, а також відзначати оцінками виконані завдання, відповідати на запитання учнів, відстежувати прогрес. Крім того, для зберігання матеріалів, відео, текстів, таблиць слід використати </w:t>
      </w:r>
      <w:proofErr w:type="spellStart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Google</w:t>
      </w:r>
      <w:proofErr w:type="spellEnd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Drive</w:t>
      </w:r>
      <w:proofErr w:type="spellEnd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– 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це дозволило учням мати доступ до всіх необхідних матеріалів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зручний час. А для проведення тестів,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опитувань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чи перевірки знань слід використати </w:t>
      </w:r>
      <w:proofErr w:type="spellStart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Google</w:t>
      </w:r>
      <w:proofErr w:type="spellEnd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proofErr w:type="spellStart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Forms</w:t>
      </w:r>
      <w:proofErr w:type="spellEnd"/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B26E9E" w:rsidRPr="000A6D84" w:rsidRDefault="00B26E9E" w:rsidP="00B26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Співпраця з </w:t>
      </w:r>
      <w:r w:rsidR="000A6D84" w:rsidRPr="000A6D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методистами 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Центру методичної та аналітичної роботи</w:t>
      </w:r>
      <w:r w:rsidRPr="000A6D8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A6D84"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Академії</w:t>
      </w:r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на чолі з </w:t>
      </w:r>
      <w:proofErr w:type="spellStart"/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Покроєвою</w:t>
      </w:r>
      <w:proofErr w:type="spellEnd"/>
      <w:r w:rsidRPr="000A6D8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Любов Денисівною</w:t>
      </w:r>
      <w:r w:rsidRPr="000A6D8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засвідчує високий професійний рівень організації, оптимально ефективний, доцільний формат проведення, продуманий до дрібниць: від докладного покрокового інформування – активного, результативного обміну думками та пропозиціями – до об’єктивного визначення та відзначення.</w:t>
      </w:r>
    </w:p>
    <w:p w:rsidR="00B26E9E" w:rsidRDefault="00B26E9E" w:rsidP="00B26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</w:pPr>
      <w:r w:rsidRPr="000A6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Колектив учителів </w:t>
      </w:r>
      <w:proofErr w:type="spellStart"/>
      <w:r w:rsidRPr="000A6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Малоданилівської</w:t>
      </w:r>
      <w:proofErr w:type="spellEnd"/>
      <w:r w:rsidRPr="000A6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об’єднаної територіальної громади бажає Вам натхнення, наукового захоплення та вдалої реалізації творчих </w:t>
      </w:r>
      <w:proofErr w:type="spellStart"/>
      <w:r w:rsidRPr="000A6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проєктів</w:t>
      </w:r>
      <w:proofErr w:type="spellEnd"/>
      <w:r w:rsidRPr="000A6D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. </w:t>
      </w:r>
    </w:p>
    <w:p w:rsidR="00F2739B" w:rsidRPr="000A6D84" w:rsidRDefault="00F2739B" w:rsidP="00F2739B">
      <w:pPr>
        <w:suppressAutoHyphens/>
        <w:spacing w:after="0" w:line="240" w:lineRule="auto"/>
        <w:ind w:left="4956" w:firstLine="1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</w:pPr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З повагою, </w:t>
      </w:r>
      <w:proofErr w:type="spellStart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Катасонова</w:t>
      </w:r>
      <w:proofErr w:type="spellEnd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С.П.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–</w:t>
      </w:r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директор КЗ «</w:t>
      </w:r>
      <w:proofErr w:type="spellStart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алоданилівський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ліцей»; Руденко </w:t>
      </w:r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О.Б. – заступник директора з НВР, учитель хімії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;</w:t>
      </w:r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Корнус</w:t>
      </w:r>
      <w:proofErr w:type="spellEnd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І.В. – учитель хімі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ї; </w:t>
      </w:r>
      <w:proofErr w:type="spellStart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Жуковіна</w:t>
      </w:r>
      <w:proofErr w:type="spellEnd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Г.В. – учитель математики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;</w:t>
      </w:r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proofErr w:type="spellStart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>Жуковіна</w:t>
      </w:r>
      <w:proofErr w:type="spellEnd"/>
      <w:r w:rsidRPr="00F273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zh-CN"/>
        </w:rPr>
        <w:t xml:space="preserve"> Т.В. – учитель хімії та біології.</w:t>
      </w:r>
    </w:p>
    <w:p w:rsidR="00102025" w:rsidRPr="00B26E9E" w:rsidRDefault="00102025" w:rsidP="005B6F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:rsidR="005B6FE4" w:rsidRPr="001B30FC" w:rsidRDefault="00665AE5" w:rsidP="001B30FC">
      <w:pPr>
        <w:shd w:val="clear" w:color="auto" w:fill="EEECE1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hyperlink r:id="rId7" w:anchor="sendmsg/f=to=9WcwtKJ40WVhtoC_9u1L9AiT9hN" w:history="1">
        <w:r w:rsidR="005B6FE4" w:rsidRPr="001B30FC">
          <w:rPr>
            <w:rFonts w:ascii="Times New Roman" w:eastAsia="Times New Roman" w:hAnsi="Times New Roman" w:cs="Times New Roman"/>
            <w:b/>
            <w:bCs/>
            <w:color w:val="4D4D4D"/>
            <w:sz w:val="26"/>
            <w:szCs w:val="26"/>
            <w:lang w:eastAsia="uk-UA"/>
          </w:rPr>
          <w:t>Нина Николаевна</w:t>
        </w:r>
        <w:r w:rsidR="005B6FE4" w:rsidRPr="001B30FC">
          <w:rPr>
            <w:rFonts w:ascii="Times New Roman" w:eastAsia="Times New Roman" w:hAnsi="Times New Roman" w:cs="Times New Roman"/>
            <w:b/>
            <w:bCs/>
            <w:color w:val="777777"/>
            <w:sz w:val="26"/>
            <w:szCs w:val="26"/>
            <w:lang w:eastAsia="uk-UA"/>
          </w:rPr>
          <w:t>nina77vova@gmail.com</w:t>
        </w:r>
      </w:hyperlink>
    </w:p>
    <w:p w:rsidR="005B6FE4" w:rsidRPr="001B30FC" w:rsidRDefault="005B6FE4" w:rsidP="00B2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1B30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Кому:</w:t>
      </w:r>
    </w:p>
    <w:p w:rsidR="005B6FE4" w:rsidRPr="001B30FC" w:rsidRDefault="00665AE5" w:rsidP="00B2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hyperlink r:id="rId8" w:anchor="sendmsg/f=to=th8w0p8X2h8bJ4CcJ_370ueXnWic07" w:history="1">
        <w:r w:rsidR="005B6FE4" w:rsidRPr="001B30FC">
          <w:rPr>
            <w:rFonts w:ascii="Times New Roman" w:eastAsia="Times New Roman" w:hAnsi="Times New Roman" w:cs="Times New Roman"/>
            <w:color w:val="4D4D4D"/>
            <w:sz w:val="26"/>
            <w:szCs w:val="26"/>
            <w:bdr w:val="single" w:sz="6" w:space="0" w:color="DDDDDD" w:frame="1"/>
            <w:shd w:val="clear" w:color="auto" w:fill="E5E5E5"/>
            <w:lang w:eastAsia="uk-UA"/>
          </w:rPr>
          <w:t>center_ekspert@ukr.net</w:t>
        </w:r>
      </w:hyperlink>
    </w:p>
    <w:p w:rsidR="005B6FE4" w:rsidRPr="001B30FC" w:rsidRDefault="005B6FE4" w:rsidP="001B3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Ознакомившись с методическими рекомендациями для учителей зарубежной литературы и русского языка, х</w:t>
      </w:r>
      <w:r w:rsidR="001B30FC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очу поблагодарить методиста Кос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енко Е.О. за те подсказки, которые мне пригодятся в дальнейшей работе в формате дистанционного обучения. При использовании платформ </w:t>
      </w:r>
      <w:proofErr w:type="spellStart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Zoom</w:t>
      </w:r>
      <w:proofErr w:type="spellEnd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и </w:t>
      </w:r>
      <w:proofErr w:type="spellStart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Google</w:t>
      </w:r>
      <w:proofErr w:type="spellEnd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Classroom</w:t>
      </w:r>
      <w:proofErr w:type="spellEnd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представленные новые типы заданий при изучении художественных текстов гармонично вписываются в реалии нашего общения с учениками. </w:t>
      </w:r>
    </w:p>
    <w:p w:rsidR="005B6FE4" w:rsidRPr="001B30FC" w:rsidRDefault="005B6FE4" w:rsidP="001B3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Обратила внимание на уместность использования созданных самим учителем пятиминутных дидактически продуманных видеороликов при подаче нового материала и включения их в режиме демонстрации экрана наряду с привычными презентациями.</w:t>
      </w:r>
    </w:p>
    <w:p w:rsidR="005B6FE4" w:rsidRPr="001B30FC" w:rsidRDefault="005B6FE4" w:rsidP="001B30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</w:pP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Грамотное использование веб-камеры, правильная регламентация задаваемых вопросов в режиме видеоконференций, знакомство с онлайн-сервисом </w:t>
      </w:r>
      <w:proofErr w:type="spellStart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Kahoot</w:t>
      </w:r>
      <w:proofErr w:type="spellEnd"/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! для создания интерактивных учебных игр, викторин и многие другие полезные и продуктивные рекомендации можно найти в </w:t>
      </w:r>
      <w:r w:rsidR="001B30FC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материалах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, размещенн</w:t>
      </w:r>
      <w:r w:rsidR="001B30FC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ых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на сайте </w:t>
      </w:r>
      <w:r w:rsidR="001B30FC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Академии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.</w:t>
      </w:r>
    </w:p>
    <w:p w:rsidR="005B6FE4" w:rsidRPr="001B30FC" w:rsidRDefault="001B30FC" w:rsidP="001B30FC">
      <w:pPr>
        <w:shd w:val="clear" w:color="auto" w:fill="FFFFFF"/>
        <w:spacing w:after="0" w:line="240" w:lineRule="auto"/>
        <w:ind w:left="4248" w:firstLine="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</w:pPr>
      <w:proofErr w:type="spellStart"/>
      <w:r w:rsidRPr="001B30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  <w:t>Корытникова</w:t>
      </w:r>
      <w:proofErr w:type="spellEnd"/>
      <w:r w:rsidRPr="001B30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  <w:t xml:space="preserve"> Нина Николаевна, у</w:t>
      </w:r>
      <w:r w:rsidR="005B6FE4" w:rsidRPr="001B30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  <w:t>читель русского языка и  литературы</w:t>
      </w:r>
      <w:r w:rsidRPr="001B30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  <w:t xml:space="preserve"> </w:t>
      </w:r>
      <w:proofErr w:type="gramStart"/>
      <w:r w:rsidR="005B6FE4" w:rsidRPr="001B30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  <w:t>КЗ</w:t>
      </w:r>
      <w:proofErr w:type="gramEnd"/>
      <w:r w:rsidRPr="001B30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  <w:t> </w:t>
      </w:r>
      <w:r w:rsidR="005B6FE4" w:rsidRPr="001B30FC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uk-UA"/>
        </w:rPr>
        <w:t xml:space="preserve">"Харьковская санаторная школа № 1" </w:t>
      </w:r>
    </w:p>
    <w:p w:rsidR="007E78F4" w:rsidRPr="001B30FC" w:rsidRDefault="007E78F4" w:rsidP="00B26E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4AA7" w:rsidRPr="001B30FC" w:rsidRDefault="00665AE5" w:rsidP="001B30FC">
      <w:pPr>
        <w:shd w:val="clear" w:color="auto" w:fill="EEECE1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hyperlink r:id="rId9" w:anchor="sendmsg/f=to=9u8XFuFMfoCLn_8M" w:history="1">
        <w:r w:rsidR="00564AA7" w:rsidRPr="001B30FC">
          <w:rPr>
            <w:rFonts w:ascii="Times New Roman" w:eastAsia="Times New Roman" w:hAnsi="Times New Roman" w:cs="Times New Roman"/>
            <w:b/>
            <w:bCs/>
            <w:color w:val="4D4D4D"/>
            <w:sz w:val="26"/>
            <w:szCs w:val="26"/>
            <w:lang w:eastAsia="uk-UA"/>
          </w:rPr>
          <w:t>Алла Лінник</w:t>
        </w:r>
        <w:r w:rsidR="00564AA7" w:rsidRPr="001B30FC">
          <w:rPr>
            <w:rFonts w:ascii="Times New Roman" w:eastAsia="Times New Roman" w:hAnsi="Times New Roman" w:cs="Times New Roman"/>
            <w:b/>
            <w:bCs/>
            <w:color w:val="777777"/>
            <w:sz w:val="26"/>
            <w:szCs w:val="26"/>
            <w:lang w:eastAsia="uk-UA"/>
          </w:rPr>
          <w:t>merefa1@i.ua</w:t>
        </w:r>
      </w:hyperlink>
    </w:p>
    <w:p w:rsidR="00564AA7" w:rsidRPr="001B30FC" w:rsidRDefault="00564AA7" w:rsidP="00B2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1B30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Кому:</w:t>
      </w:r>
    </w:p>
    <w:p w:rsidR="00564AA7" w:rsidRPr="001B30FC" w:rsidRDefault="00665AE5" w:rsidP="00B26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hyperlink r:id="rId10" w:anchor="sendmsg/f=to=th8w0p8X2h8bJ4CcJ_370ueXnWic07" w:history="1">
        <w:r w:rsidR="00564AA7" w:rsidRPr="001B30FC">
          <w:rPr>
            <w:rFonts w:ascii="Times New Roman" w:eastAsia="Times New Roman" w:hAnsi="Times New Roman" w:cs="Times New Roman"/>
            <w:color w:val="4D4D4D"/>
            <w:sz w:val="26"/>
            <w:szCs w:val="26"/>
            <w:bdr w:val="single" w:sz="6" w:space="0" w:color="DDDDDD" w:frame="1"/>
            <w:shd w:val="clear" w:color="auto" w:fill="E5E5E5"/>
            <w:lang w:eastAsia="uk-UA"/>
          </w:rPr>
          <w:t>center_ekspert@ukr.net</w:t>
        </w:r>
      </w:hyperlink>
    </w:p>
    <w:p w:rsidR="00564AA7" w:rsidRPr="001B30FC" w:rsidRDefault="001B30FC" w:rsidP="00B26E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ab/>
      </w:r>
      <w:r w:rsidR="00564AA7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Шановна Оксана Анатоліївна, 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д</w:t>
      </w:r>
      <w:proofErr w:type="spellStart"/>
      <w:r w:rsidR="00564AA7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якую</w:t>
      </w:r>
      <w:proofErr w:type="spellEnd"/>
      <w:r w:rsidR="00564AA7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Вам за надані матеріали з біології. Доречні матеріали та контрольні роботи, дуже цікаві, які використовувала 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у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своїй роботі. Бажаю</w:t>
      </w:r>
      <w:r w:rsidR="00564AA7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Вам успіхів </w:t>
      </w:r>
      <w:r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="00564AA7" w:rsidRPr="001B30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роботі.</w:t>
      </w:r>
    </w:p>
    <w:p w:rsidR="00564AA7" w:rsidRPr="001B30FC" w:rsidRDefault="00564AA7" w:rsidP="001B30F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B30FC">
        <w:rPr>
          <w:rFonts w:ascii="Times New Roman" w:hAnsi="Times New Roman" w:cs="Times New Roman"/>
          <w:i/>
          <w:sz w:val="26"/>
          <w:szCs w:val="26"/>
        </w:rPr>
        <w:t>Кривко</w:t>
      </w:r>
      <w:proofErr w:type="spellEnd"/>
      <w:r w:rsidRPr="001B30FC">
        <w:rPr>
          <w:rFonts w:ascii="Times New Roman" w:hAnsi="Times New Roman" w:cs="Times New Roman"/>
          <w:i/>
          <w:sz w:val="26"/>
          <w:szCs w:val="26"/>
        </w:rPr>
        <w:t xml:space="preserve"> Р.В.</w:t>
      </w:r>
      <w:r w:rsidR="00DC44AB" w:rsidRPr="001B30F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1B30FC" w:rsidRPr="001B30FC">
        <w:rPr>
          <w:rFonts w:ascii="Times New Roman" w:hAnsi="Times New Roman" w:cs="Times New Roman"/>
          <w:i/>
          <w:sz w:val="26"/>
          <w:szCs w:val="26"/>
        </w:rPr>
        <w:t>учитель</w:t>
      </w:r>
      <w:r w:rsidR="001B30FC">
        <w:rPr>
          <w:rFonts w:ascii="Times New Roman" w:hAnsi="Times New Roman" w:cs="Times New Roman"/>
          <w:i/>
          <w:sz w:val="26"/>
          <w:szCs w:val="26"/>
        </w:rPr>
        <w:t xml:space="preserve"> біології КЗ</w:t>
      </w:r>
      <w:r w:rsidR="001B30FC">
        <w:rPr>
          <w:rFonts w:ascii="Times New Roman" w:hAnsi="Times New Roman" w:cs="Times New Roman"/>
          <w:i/>
          <w:sz w:val="26"/>
          <w:szCs w:val="26"/>
          <w:lang w:val="ru-RU"/>
        </w:rPr>
        <w:t> </w:t>
      </w:r>
      <w:r w:rsidR="0074238F" w:rsidRPr="001B30FC">
        <w:rPr>
          <w:rFonts w:ascii="Times New Roman" w:hAnsi="Times New Roman" w:cs="Times New Roman"/>
          <w:i/>
          <w:sz w:val="26"/>
          <w:szCs w:val="26"/>
        </w:rPr>
        <w:t>"</w:t>
      </w:r>
      <w:proofErr w:type="spellStart"/>
      <w:r w:rsidR="0074238F" w:rsidRPr="001B30FC">
        <w:rPr>
          <w:rFonts w:ascii="Times New Roman" w:hAnsi="Times New Roman" w:cs="Times New Roman"/>
          <w:i/>
          <w:sz w:val="26"/>
          <w:szCs w:val="26"/>
        </w:rPr>
        <w:t>Мереф'янський</w:t>
      </w:r>
      <w:proofErr w:type="spellEnd"/>
      <w:r w:rsidR="0074238F" w:rsidRPr="001B30FC">
        <w:rPr>
          <w:rFonts w:ascii="Times New Roman" w:hAnsi="Times New Roman" w:cs="Times New Roman"/>
          <w:i/>
          <w:sz w:val="26"/>
          <w:szCs w:val="26"/>
        </w:rPr>
        <w:t xml:space="preserve"> ліцей №1 імені І.Я.</w:t>
      </w:r>
      <w:r w:rsidR="001B30FC">
        <w:rPr>
          <w:rFonts w:ascii="Times New Roman" w:hAnsi="Times New Roman" w:cs="Times New Roman"/>
          <w:i/>
          <w:sz w:val="26"/>
          <w:szCs w:val="26"/>
          <w:lang w:val="ru-RU"/>
        </w:rPr>
        <w:t> </w:t>
      </w:r>
      <w:proofErr w:type="spellStart"/>
      <w:r w:rsidR="0074238F" w:rsidRPr="001B30FC">
        <w:rPr>
          <w:rFonts w:ascii="Times New Roman" w:hAnsi="Times New Roman" w:cs="Times New Roman"/>
          <w:i/>
          <w:sz w:val="26"/>
          <w:szCs w:val="26"/>
        </w:rPr>
        <w:t>Перемота</w:t>
      </w:r>
      <w:proofErr w:type="spellEnd"/>
      <w:r w:rsidR="0074238F" w:rsidRPr="001B30FC">
        <w:rPr>
          <w:rFonts w:ascii="Times New Roman" w:hAnsi="Times New Roman" w:cs="Times New Roman"/>
          <w:i/>
          <w:sz w:val="26"/>
          <w:szCs w:val="26"/>
        </w:rPr>
        <w:t xml:space="preserve">" </w:t>
      </w:r>
      <w:proofErr w:type="spellStart"/>
      <w:r w:rsidR="0074238F" w:rsidRPr="001B30FC">
        <w:rPr>
          <w:rFonts w:ascii="Times New Roman" w:hAnsi="Times New Roman" w:cs="Times New Roman"/>
          <w:i/>
          <w:sz w:val="26"/>
          <w:szCs w:val="26"/>
        </w:rPr>
        <w:t>Мереф'янської</w:t>
      </w:r>
      <w:proofErr w:type="spellEnd"/>
      <w:r w:rsidR="0074238F" w:rsidRPr="001B30FC">
        <w:rPr>
          <w:rFonts w:ascii="Times New Roman" w:hAnsi="Times New Roman" w:cs="Times New Roman"/>
          <w:i/>
          <w:sz w:val="26"/>
          <w:szCs w:val="26"/>
        </w:rPr>
        <w:t xml:space="preserve"> міської ради Харківської області</w:t>
      </w:r>
    </w:p>
    <w:p w:rsidR="001B30FC" w:rsidRPr="001B30FC" w:rsidRDefault="001B30FC" w:rsidP="00B26E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E34" w:rsidRPr="00456956" w:rsidRDefault="00665AE5" w:rsidP="00456956">
      <w:pPr>
        <w:shd w:val="clear" w:color="auto" w:fill="EEECE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1" w:anchor="sendmsg/f=to=9W8XF2Iw0pD7FhDMEuRwthVe" w:history="1">
        <w:r w:rsidR="00FA4E34" w:rsidRPr="00456956">
          <w:rPr>
            <w:rFonts w:ascii="Times New Roman" w:eastAsia="Times New Roman" w:hAnsi="Times New Roman" w:cs="Times New Roman"/>
            <w:bCs/>
            <w:sz w:val="26"/>
            <w:szCs w:val="26"/>
            <w:bdr w:val="single" w:sz="6" w:space="0" w:color="DDDDDD" w:frame="1"/>
            <w:shd w:val="clear" w:color="auto" w:fill="E5E5E5"/>
            <w:lang w:eastAsia="uk-UA"/>
          </w:rPr>
          <w:t>Тамара Нерезnerez.tm@gmail.com</w:t>
        </w:r>
      </w:hyperlink>
    </w:p>
    <w:p w:rsidR="00FA4E34" w:rsidRPr="00456956" w:rsidRDefault="00FA4E34" w:rsidP="00456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5695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Кому:</w:t>
      </w:r>
    </w:p>
    <w:p w:rsidR="00FA4E34" w:rsidRPr="00456956" w:rsidRDefault="00665AE5" w:rsidP="0045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hyperlink r:id="rId12" w:anchor="sendmsg/f=to=th8w0p8X2h8bJ4CcJ_370ueXnWic07" w:history="1">
        <w:r w:rsidR="00FA4E34" w:rsidRPr="00456956">
          <w:rPr>
            <w:rFonts w:ascii="Times New Roman" w:eastAsia="Times New Roman" w:hAnsi="Times New Roman" w:cs="Times New Roman"/>
            <w:b/>
            <w:color w:val="4D4D4D"/>
            <w:sz w:val="26"/>
            <w:szCs w:val="26"/>
            <w:bdr w:val="single" w:sz="6" w:space="0" w:color="DDDDDD" w:frame="1"/>
            <w:shd w:val="clear" w:color="auto" w:fill="F3F3F3"/>
            <w:lang w:eastAsia="uk-UA"/>
          </w:rPr>
          <w:t>center_ekspert@ukr.ne</w:t>
        </w:r>
      </w:hyperlink>
      <w:r w:rsidR="00FA4E34" w:rsidRPr="00456956">
        <w:rPr>
          <w:rFonts w:ascii="Times New Roman" w:eastAsia="Times New Roman" w:hAnsi="Times New Roman" w:cs="Times New Roman"/>
          <w:b/>
          <w:color w:val="4D4D4D"/>
          <w:sz w:val="26"/>
          <w:szCs w:val="26"/>
          <w:bdr w:val="single" w:sz="6" w:space="0" w:color="DDDDDD" w:frame="1"/>
          <w:shd w:val="clear" w:color="auto" w:fill="F3F3F3"/>
          <w:lang w:eastAsia="uk-UA"/>
        </w:rPr>
        <w:t>t</w:t>
      </w:r>
    </w:p>
    <w:p w:rsidR="00FA4E34" w:rsidRPr="00456956" w:rsidRDefault="00FA4E34" w:rsidP="00456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6956" w:rsidRDefault="00FA4E34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</w:pPr>
      <w:r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Шановні педагоги </w:t>
      </w: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КВНЗ «</w:t>
      </w:r>
      <w:r w:rsidR="00456956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zh-CN"/>
        </w:rPr>
        <w:t>Харківська академія неперервної освіти</w:t>
      </w: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»</w:t>
      </w:r>
      <w:r w:rsid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!</w:t>
      </w: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 Висловлюю Вам щиру вдячність за проєкт дл</w:t>
      </w:r>
      <w:r w:rsid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я вчителів «Методичний інтернет-</w:t>
      </w: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марафон», за чудові матеріали</w:t>
      </w:r>
      <w:r w:rsid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.</w:t>
      </w: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</w:p>
    <w:p w:rsidR="00FA4E34" w:rsidRPr="00456956" w:rsidRDefault="00FA4E34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Я спершу була занепокоєна та збентеж</w:t>
      </w:r>
      <w:r w:rsid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е</w:t>
      </w: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на ситуацією, що склалась у рамках такого затяжного карантину, як це займатись дистанційно?!  Адже до цього не мала досвіду такого навчання. Однак зараз можу сказати впевнено</w:t>
      </w:r>
      <w:r w:rsid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–</w:t>
      </w:r>
      <w:r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це можливо, якісно і цікаво.</w:t>
      </w:r>
    </w:p>
    <w:p w:rsidR="00FA4E34" w:rsidRPr="00456956" w:rsidRDefault="00456956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Від методиста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Зайцевої О.А. отримала корисні роз’яснення особливостей оцінювання досягнень школярів в умовах дистанційного навчання під час карантину. Нею показані можливості оцінювання  </w:t>
      </w:r>
      <w:r w:rsidR="00716898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синхронному та асинхронному режимі за допомогою тестування на платформах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Googleclissroom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Naurok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Moodle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виконання  письмових робіт з використанням Skype,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Zoom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FA4E34" w:rsidRPr="00456956" w:rsidRDefault="00716898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   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 речі, мої діти мають можливість спілкуватися через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Zoom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 виконувати авторські тести на платформі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Naurok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Окрім названих </w:t>
      </w:r>
      <w:r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вище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платформ, для організації дистанційного оцінювання використовую сервіс Google-форма, де можна збирати відповіді школярів і потім проводити автоматичне оцінювання результатів тестування. У разі неможливості застосовувати ці платформи, використовую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Viber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або інші зручні 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месенджери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FA4E34" w:rsidRPr="00456956" w:rsidRDefault="00716898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Творчі роботи: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міні-</w:t>
      </w:r>
      <w:proofErr w:type="spellStart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проєкти</w:t>
      </w:r>
      <w:proofErr w:type="spellEnd"/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презентації, реферати надсилаються на електронну пошту. </w:t>
      </w:r>
    </w:p>
    <w:p w:rsidR="00FA4E34" w:rsidRPr="00456956" w:rsidRDefault="00716898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Дякую за надані </w:t>
      </w:r>
      <w:r w:rsidR="00FA4E34"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приклади завдань для використання під час дистанційного  оцінювання. Це така кропітка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й</w:t>
      </w:r>
      <w:r w:rsidR="00FA4E34"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творча робота методиста, але вона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стала нагальною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Тому </w:t>
      </w:r>
      <w:r w:rsidR="00FA4E34"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заслуговує на подяку, щиру вдячність.</w:t>
      </w:r>
    </w:p>
    <w:p w:rsidR="00FA4E34" w:rsidRPr="00456956" w:rsidRDefault="00716898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</w:t>
      </w:r>
      <w:r w:rsidR="00FA4E34"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Переглядаючи наданий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методистом </w:t>
      </w:r>
      <w:r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Зайцевою О.А </w:t>
      </w:r>
      <w:r w:rsidR="00FA4E34"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матеріал, бачу, що в умовах карантину колеги </w:t>
      </w:r>
      <w:proofErr w:type="spellStart"/>
      <w:r w:rsidR="00FA4E34"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самореалізувалися</w:t>
      </w:r>
      <w:proofErr w:type="spellEnd"/>
      <w:r w:rsidR="00FA4E34" w:rsidRPr="0045695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, як наприклад, </w:t>
      </w:r>
      <w:r w:rsidR="00FA4E34" w:rsidRPr="00456956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Халепа Ольга Володимирівна</w:t>
      </w:r>
      <w:r w:rsidR="00FA4E34" w:rsidRPr="00456956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,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у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якої уроки в реп-форматі, а  вчитель </w:t>
      </w:r>
      <w:r w:rsidR="00FA4E34" w:rsidRPr="00456956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Панкратьєва Вікторія Вікторівна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презентує навчальний проєкт «Город на карантині».  Мої учні теж переглянули ці відео.</w:t>
      </w:r>
    </w:p>
    <w:p w:rsidR="00FA4E34" w:rsidRPr="00456956" w:rsidRDefault="00716898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Окрема подяка за надану можливість ділитися своїм досвідом з колегами та учнями не тільки своєї школи, а й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з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іншим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вчителями та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zh-CN"/>
        </w:rPr>
        <w:t>дітьми, які живуть у нашому місті, у нашій країні.</w:t>
      </w:r>
    </w:p>
    <w:p w:rsidR="00FA4E34" w:rsidRPr="00456956" w:rsidRDefault="00716898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 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Дякую всім Вам,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методистам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Академії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,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ru-RU"/>
        </w:rPr>
        <w:t>і звісно ж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, Оксані Анатоліївні, за оперативну турботу, прекрасну організацію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освітнього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процесу під час карантину.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У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певнена, що наші учні продовжують отримувати освіту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,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незважаючи ні на що.</w:t>
      </w:r>
    </w:p>
    <w:p w:rsidR="00FA4E34" w:rsidRPr="00456956" w:rsidRDefault="00716898" w:rsidP="004569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Бажаю Вам міцного здоров’я, творчого настрою та надії на краще!</w:t>
      </w:r>
      <w:r w:rsidR="00FA4E34" w:rsidRPr="004569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FA4E34" w:rsidRPr="00456956" w:rsidRDefault="00FA4E34" w:rsidP="00456956">
      <w:pPr>
        <w:shd w:val="clear" w:color="auto" w:fill="FFFFFF"/>
        <w:tabs>
          <w:tab w:val="left" w:pos="0"/>
        </w:tabs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</w:pPr>
      <w:r w:rsidRPr="00456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 повагою</w:t>
      </w:r>
      <w:r w:rsidR="00456956" w:rsidRPr="00456956">
        <w:rPr>
          <w:rFonts w:ascii="Times New Roman" w:eastAsia="Times New Roman" w:hAnsi="Times New Roman" w:cs="Times New Roman"/>
          <w:i/>
          <w:sz w:val="26"/>
          <w:szCs w:val="26"/>
          <w:lang w:val="ru-RU" w:eastAsia="zh-CN"/>
        </w:rPr>
        <w:t>,</w:t>
      </w:r>
      <w:r w:rsidRPr="00456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  <w:r w:rsidR="00456956" w:rsidRPr="00456956">
        <w:rPr>
          <w:rFonts w:ascii="Times New Roman" w:eastAsia="Times New Roman" w:hAnsi="Times New Roman" w:cs="Times New Roman"/>
          <w:i/>
          <w:sz w:val="26"/>
          <w:szCs w:val="26"/>
          <w:lang w:val="ru-RU" w:eastAsia="zh-CN"/>
        </w:rPr>
        <w:t>у</w:t>
      </w:r>
      <w:proofErr w:type="spellStart"/>
      <w:r w:rsidRPr="00456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читель</w:t>
      </w:r>
      <w:proofErr w:type="spellEnd"/>
      <w:r w:rsidRPr="00456956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біології</w:t>
      </w:r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 xml:space="preserve"> </w:t>
      </w:r>
      <w:r w:rsidR="00456956"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val="ru-RU" w:eastAsia="zh-CN"/>
        </w:rPr>
        <w:t>КЗ</w:t>
      </w:r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 xml:space="preserve"> «</w:t>
      </w:r>
      <w:proofErr w:type="spellStart"/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>Мереф’янський</w:t>
      </w:r>
      <w:proofErr w:type="spellEnd"/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 xml:space="preserve"> медичний ліцей» </w:t>
      </w:r>
      <w:proofErr w:type="spellStart"/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>Мереф’янської</w:t>
      </w:r>
      <w:proofErr w:type="spellEnd"/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 xml:space="preserve"> міської ради Харківської області, спеціаліст вищої кваліфікаційної категорії, </w:t>
      </w:r>
      <w:r w:rsidR="00456956"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val="ru-RU" w:eastAsia="zh-CN"/>
        </w:rPr>
        <w:t>у</w:t>
      </w:r>
      <w:proofErr w:type="spellStart"/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>читель</w:t>
      </w:r>
      <w:proofErr w:type="spellEnd"/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 xml:space="preserve">-методист    Т. М. </w:t>
      </w:r>
      <w:proofErr w:type="spellStart"/>
      <w:r w:rsidRPr="00456956">
        <w:rPr>
          <w:rFonts w:ascii="Times New Roman" w:eastAsia="Times New Roman" w:hAnsi="Times New Roman" w:cs="Times New Roman"/>
          <w:i/>
          <w:color w:val="000000"/>
          <w:spacing w:val="4"/>
          <w:sz w:val="26"/>
          <w:szCs w:val="26"/>
          <w:lang w:eastAsia="zh-CN"/>
        </w:rPr>
        <w:t>Нерез</w:t>
      </w:r>
      <w:proofErr w:type="spellEnd"/>
    </w:p>
    <w:p w:rsidR="00F1411C" w:rsidRPr="00B26E9E" w:rsidRDefault="00F1411C" w:rsidP="00B26E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A66A5" w:rsidRPr="00716898" w:rsidRDefault="00665AE5" w:rsidP="00716898">
      <w:pPr>
        <w:shd w:val="clear" w:color="auto" w:fill="EEECE1" w:themeFill="background2"/>
        <w:spacing w:after="0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color w:val="777777"/>
          <w:sz w:val="26"/>
          <w:szCs w:val="26"/>
          <w:bdr w:val="single" w:sz="6" w:space="0" w:color="DDDDDD" w:frame="1"/>
          <w:shd w:val="clear" w:color="auto" w:fill="E5E5E5"/>
        </w:rPr>
      </w:pPr>
      <w:hyperlink r:id="rId13" w:anchor="sendmsg/f=to=J4Fc0pHM9W1RF2sbEuiMlz07FhDMEuRwthVe" w:history="1">
        <w:r w:rsidR="00F1411C" w:rsidRPr="00716898">
          <w:rPr>
            <w:rStyle w:val="a3"/>
            <w:rFonts w:ascii="Times New Roman" w:hAnsi="Times New Roman" w:cs="Times New Roman"/>
            <w:b/>
            <w:bCs/>
            <w:color w:val="4D4D4D"/>
            <w:sz w:val="26"/>
            <w:szCs w:val="26"/>
            <w:u w:val="none"/>
            <w:bdr w:val="single" w:sz="6" w:space="0" w:color="DDDDDD" w:frame="1"/>
            <w:shd w:val="clear" w:color="auto" w:fill="E5E5E5"/>
          </w:rPr>
          <w:t>Светлана Перкина</w:t>
        </w:r>
        <w:r w:rsidR="00F1411C" w:rsidRPr="00716898">
          <w:rPr>
            <w:rStyle w:val="a4"/>
            <w:rFonts w:ascii="Times New Roman" w:hAnsi="Times New Roman" w:cs="Times New Roman"/>
            <w:b/>
            <w:bCs/>
            <w:i w:val="0"/>
            <w:iCs w:val="0"/>
            <w:color w:val="777777"/>
            <w:sz w:val="26"/>
            <w:szCs w:val="26"/>
            <w:bdr w:val="single" w:sz="6" w:space="0" w:color="DDDDDD" w:frame="1"/>
            <w:shd w:val="clear" w:color="auto" w:fill="E5E5E5"/>
          </w:rPr>
          <w:t>svetlanaperkina87@gmail.com</w:t>
        </w:r>
      </w:hyperlink>
    </w:p>
    <w:p w:rsidR="00716898" w:rsidRPr="00716898" w:rsidRDefault="00716898" w:rsidP="00716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71689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Кому:</w:t>
      </w:r>
    </w:p>
    <w:p w:rsidR="00716898" w:rsidRPr="00716898" w:rsidRDefault="00665AE5" w:rsidP="00716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hyperlink r:id="rId14" w:anchor="sendmsg/f=to=th8w0p8X2h8bJ4CcJ_370ueXnWic07" w:history="1">
        <w:r w:rsidR="00716898" w:rsidRPr="00716898">
          <w:rPr>
            <w:rFonts w:ascii="Times New Roman" w:eastAsia="Times New Roman" w:hAnsi="Times New Roman" w:cs="Times New Roman"/>
            <w:b/>
            <w:color w:val="4D4D4D"/>
            <w:sz w:val="26"/>
            <w:szCs w:val="26"/>
            <w:bdr w:val="single" w:sz="6" w:space="0" w:color="DDDDDD" w:frame="1"/>
            <w:shd w:val="clear" w:color="auto" w:fill="F3F3F3"/>
            <w:lang w:eastAsia="uk-UA"/>
          </w:rPr>
          <w:t>center_ekspert@ukr.ne</w:t>
        </w:r>
      </w:hyperlink>
      <w:r w:rsidR="00716898" w:rsidRPr="00716898">
        <w:rPr>
          <w:rFonts w:ascii="Times New Roman" w:eastAsia="Times New Roman" w:hAnsi="Times New Roman" w:cs="Times New Roman"/>
          <w:b/>
          <w:color w:val="4D4D4D"/>
          <w:sz w:val="26"/>
          <w:szCs w:val="26"/>
          <w:bdr w:val="single" w:sz="6" w:space="0" w:color="DDDDDD" w:frame="1"/>
          <w:shd w:val="clear" w:color="auto" w:fill="F3F3F3"/>
          <w:lang w:eastAsia="uk-UA"/>
        </w:rPr>
        <w:t>t</w:t>
      </w:r>
    </w:p>
    <w:p w:rsidR="00F1411C" w:rsidRPr="00716898" w:rsidRDefault="00F1411C" w:rsidP="00716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Методичні рекомендації щодо дистанційного оцінювання</w:t>
      </w:r>
      <w:r w:rsid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розроблені методистами Центру методичної та аналітичної роботи</w:t>
      </w:r>
      <w:r w:rsid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є дуже доречними в ситуації, що склалася в освіті. </w:t>
      </w:r>
      <w:r w:rsid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чителі історії та правознавства можуть ознайомитися  з переліком освітніх платформ для активної взаємодії з учнями.</w:t>
      </w:r>
      <w:r w:rsidR="00504A6C"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Наводяться приклади завдань для контрольного оцінювання з історії України учнів  8 класу та специфіка їх оцінювання.</w:t>
      </w:r>
      <w:r w:rsidR="00504A6C"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Також вчителям  </w:t>
      </w:r>
      <w:r w:rsid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надаються корисні посилання на І</w:t>
      </w:r>
      <w:r w:rsidRPr="007168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нтернет-ресурси, де вони можуть  ознайомитися з матеріалами для дистанційного  оцінювання учнів. Отож, використання  даних рекомендацій значно полегшить та зробить ефективнішою роботу вчителя.</w:t>
      </w:r>
    </w:p>
    <w:p w:rsidR="00F1411C" w:rsidRPr="00716898" w:rsidRDefault="00716898" w:rsidP="00716898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Світлана </w:t>
      </w:r>
      <w:proofErr w:type="spellStart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Пєркіна</w:t>
      </w:r>
      <w:proofErr w:type="spellEnd"/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у</w:t>
      </w:r>
      <w:r w:rsidR="00F1411C" w:rsidRPr="0071689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читель КЗ 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="00F1411C" w:rsidRPr="0071689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Сахновщинський</w:t>
      </w:r>
      <w:proofErr w:type="spellEnd"/>
      <w:r w:rsidR="00F1411C" w:rsidRPr="0071689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ліцей №1 </w:t>
      </w:r>
      <w:proofErr w:type="spellStart"/>
      <w:r w:rsidR="00F1411C" w:rsidRPr="0071689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Сахновщинської</w:t>
      </w:r>
      <w:proofErr w:type="spellEnd"/>
      <w:r w:rsidR="00F1411C" w:rsidRPr="0071689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районної ради Харківської області»</w:t>
      </w:r>
    </w:p>
    <w:p w:rsidR="001B30FC" w:rsidRPr="00716898" w:rsidRDefault="001B30FC" w:rsidP="00B2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898" w:rsidRDefault="00716898" w:rsidP="00B2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898" w:rsidRDefault="00716898" w:rsidP="00B2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956" w:rsidRDefault="00456956" w:rsidP="00456956">
      <w:pPr>
        <w:spacing w:after="0" w:line="240" w:lineRule="auto"/>
        <w:rPr>
          <w:rFonts w:ascii="Calibri" w:eastAsia="Calibri" w:hAnsi="Calibri" w:cs="Times New Roman"/>
          <w:lang w:val="ru-RU"/>
        </w:rPr>
      </w:pPr>
    </w:p>
    <w:p w:rsidR="00456956" w:rsidRPr="00456956" w:rsidRDefault="00665AE5" w:rsidP="0071689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15" w:anchor="sendmsg/f=to=9pcDtWVh0p1Xtui70ueXnWic07" w:history="1">
        <w:r w:rsidR="00456956" w:rsidRPr="00716898">
          <w:rPr>
            <w:rFonts w:ascii="Times New Roman" w:eastAsia="Times New Roman" w:hAnsi="Times New Roman" w:cs="Times New Roman"/>
            <w:b/>
            <w:bCs/>
            <w:color w:val="4D4D4D"/>
            <w:sz w:val="26"/>
            <w:szCs w:val="26"/>
            <w:lang w:eastAsia="uk-UA"/>
          </w:rPr>
          <w:t>Liubov Taran</w:t>
        </w:r>
        <w:r w:rsidR="00456956" w:rsidRPr="00716898">
          <w:rPr>
            <w:rFonts w:ascii="Times New Roman" w:eastAsia="Times New Roman" w:hAnsi="Times New Roman" w:cs="Times New Roman"/>
            <w:b/>
            <w:bCs/>
            <w:color w:val="777777"/>
            <w:sz w:val="26"/>
            <w:szCs w:val="26"/>
            <w:lang w:eastAsia="uk-UA"/>
          </w:rPr>
          <w:t>liubovtaran@ukr.net</w:t>
        </w:r>
      </w:hyperlink>
    </w:p>
    <w:p w:rsidR="00456956" w:rsidRPr="00456956" w:rsidRDefault="00456956" w:rsidP="004569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5695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Кому:</w:t>
      </w:r>
    </w:p>
    <w:p w:rsidR="00456956" w:rsidRDefault="00665AE5" w:rsidP="00456956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hyperlink r:id="rId16" w:anchor="sendmsg/f=to=th8w0p8X2h8bJ4CcJ_370ueXnWic07" w:history="1">
        <w:r w:rsidR="00456956" w:rsidRPr="00716898">
          <w:rPr>
            <w:rFonts w:ascii="Times New Roman" w:eastAsia="Times New Roman" w:hAnsi="Times New Roman" w:cs="Times New Roman"/>
            <w:color w:val="4D4D4D"/>
            <w:sz w:val="26"/>
            <w:szCs w:val="26"/>
            <w:highlight w:val="lightGray"/>
            <w:lang w:eastAsia="uk-UA"/>
          </w:rPr>
          <w:t>center_ekspert@ukr.net</w:t>
        </w:r>
      </w:hyperlink>
    </w:p>
    <w:p w:rsidR="00716898" w:rsidRPr="00716898" w:rsidRDefault="00716898" w:rsidP="00456956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ru-RU"/>
        </w:rPr>
      </w:pPr>
    </w:p>
    <w:p w:rsidR="00456956" w:rsidRPr="0002694A" w:rsidRDefault="00456956" w:rsidP="00026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uk-UA"/>
        </w:rPr>
        <w:t>МЕТОДИЧНИЙ ІНТЕРНЕТ-МАРАФОН. Українська мова 5–11 класи.</w:t>
      </w:r>
    </w:p>
    <w:p w:rsidR="00456956" w:rsidRPr="0002694A" w:rsidRDefault="00456956" w:rsidP="00026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uk-UA"/>
        </w:rPr>
        <w:t>Дякую за практичні поради! Дуже корисний матер</w:t>
      </w:r>
      <w:r w:rsidR="0002694A" w:rsidRPr="0002694A">
        <w:rPr>
          <w:rFonts w:ascii="Times New Roman" w:eastAsia="Times New Roman" w:hAnsi="Times New Roman" w:cs="Times New Roman"/>
          <w:sz w:val="26"/>
          <w:szCs w:val="26"/>
          <w:lang w:eastAsia="uk-UA"/>
        </w:rPr>
        <w:t>іал! Використала матеріал для 7 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uk-UA"/>
        </w:rPr>
        <w:t>класу.</w:t>
      </w:r>
    </w:p>
    <w:p w:rsidR="00456956" w:rsidRPr="0002694A" w:rsidRDefault="00456956" w:rsidP="00026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uk-UA"/>
        </w:rPr>
        <w:t>Будьте здорові!</w:t>
      </w:r>
    </w:p>
    <w:p w:rsidR="00456956" w:rsidRPr="00456956" w:rsidRDefault="00456956" w:rsidP="0045695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ru-RU" w:eastAsia="uk-UA"/>
        </w:rPr>
      </w:pP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716898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proofErr w:type="spellStart"/>
      <w:r w:rsidRPr="00716898">
        <w:rPr>
          <w:rFonts w:ascii="Times New Roman" w:eastAsia="Times New Roman" w:hAnsi="Times New Roman" w:cs="Times New Roman"/>
          <w:i/>
          <w:sz w:val="26"/>
          <w:szCs w:val="26"/>
          <w:lang w:val="ru-RU" w:eastAsia="uk-UA"/>
        </w:rPr>
        <w:t>Любов</w:t>
      </w:r>
      <w:proofErr w:type="spellEnd"/>
      <w:r w:rsidRPr="00716898">
        <w:rPr>
          <w:rFonts w:ascii="Times New Roman" w:eastAsia="Times New Roman" w:hAnsi="Times New Roman" w:cs="Times New Roman"/>
          <w:i/>
          <w:sz w:val="26"/>
          <w:szCs w:val="26"/>
          <w:lang w:val="ru-RU" w:eastAsia="uk-UA"/>
        </w:rPr>
        <w:t xml:space="preserve"> Таран</w:t>
      </w:r>
    </w:p>
    <w:p w:rsidR="00156AB0" w:rsidRPr="00B26E9E" w:rsidRDefault="00156AB0" w:rsidP="00B2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AB0" w:rsidRPr="0002694A" w:rsidRDefault="00665AE5" w:rsidP="0002694A">
      <w:pPr>
        <w:shd w:val="clear" w:color="auto" w:fill="EEECE1" w:themeFill="background2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anchor="sendmsg/f=to=9piM0p16QuSXfzSHmp0etuc6nWv59m" w:history="1">
        <w:r w:rsidR="00156AB0" w:rsidRPr="0002694A">
          <w:rPr>
            <w:rFonts w:ascii="Times New Roman" w:hAnsi="Times New Roman" w:cs="Times New Roman"/>
            <w:b/>
            <w:bCs/>
            <w:color w:val="4D4D4D"/>
            <w:sz w:val="26"/>
            <w:szCs w:val="26"/>
            <w:bdr w:val="single" w:sz="6" w:space="0" w:color="DDDDDD" w:frame="1"/>
            <w:shd w:val="clear" w:color="auto" w:fill="E5E5E5"/>
          </w:rPr>
          <w:t>Natalya Ivanova</w:t>
        </w:r>
        <w:r w:rsidR="00156AB0" w:rsidRPr="0002694A">
          <w:rPr>
            <w:rFonts w:ascii="Times New Roman" w:hAnsi="Times New Roman" w:cs="Times New Roman"/>
            <w:b/>
            <w:bCs/>
            <w:color w:val="777777"/>
            <w:sz w:val="26"/>
            <w:szCs w:val="26"/>
            <w:bdr w:val="single" w:sz="6" w:space="0" w:color="DDDDDD" w:frame="1"/>
            <w:shd w:val="clear" w:color="auto" w:fill="E5E5E5"/>
          </w:rPr>
          <w:t>lnatalya2011@gmail.com</w:t>
        </w:r>
      </w:hyperlink>
    </w:p>
    <w:p w:rsidR="0002694A" w:rsidRPr="00456956" w:rsidRDefault="0002694A" w:rsidP="000269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5695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Кому:</w:t>
      </w:r>
    </w:p>
    <w:p w:rsidR="0002694A" w:rsidRDefault="00665AE5" w:rsidP="0002694A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hyperlink r:id="rId18" w:anchor="sendmsg/f=to=th8w0p8X2h8bJ4CcJ_370ueXnWic07" w:history="1">
        <w:r w:rsidR="0002694A" w:rsidRPr="00716898">
          <w:rPr>
            <w:rFonts w:ascii="Times New Roman" w:eastAsia="Times New Roman" w:hAnsi="Times New Roman" w:cs="Times New Roman"/>
            <w:color w:val="4D4D4D"/>
            <w:sz w:val="26"/>
            <w:szCs w:val="26"/>
            <w:highlight w:val="lightGray"/>
            <w:lang w:eastAsia="uk-UA"/>
          </w:rPr>
          <w:t>center_ekspert@ukr.net</w:t>
        </w:r>
      </w:hyperlink>
    </w:p>
    <w:p w:rsidR="0002694A" w:rsidRDefault="0002694A" w:rsidP="0002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AB0" w:rsidRPr="0002694A" w:rsidRDefault="00156AB0" w:rsidP="0002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Добрий день!</w:t>
      </w:r>
    </w:p>
    <w:p w:rsidR="0002694A" w:rsidRDefault="00156AB0" w:rsidP="0002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Оксана Анатоліївна, хочу подякувати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за те, що в умовах вимушеної зміни формату навчання на дистанційне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дуже швидко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ефективно знайшли необхідні ресурси з біології, які допомогли нам, учителям, налагодити канали зв'язку з дітьми. Ми дуже переживали, що буде складно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незвично, але виявилося, що все простіше, ніж уявлялося! Але за уявною легкістю ми усвідомлюємо важку роботу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підготов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масштабного </w:t>
      </w:r>
      <w:proofErr w:type="spellStart"/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є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</w:t>
      </w:r>
      <w:proofErr w:type="spellEnd"/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етодичний </w:t>
      </w:r>
      <w:proofErr w:type="spellStart"/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нтерент</w:t>
      </w:r>
      <w:proofErr w:type="spellEnd"/>
      <w:r w:rsidRPr="0002694A">
        <w:rPr>
          <w:rFonts w:ascii="MS Mincho" w:eastAsia="MS Mincho" w:hAnsi="MS Mincho" w:cs="MS Mincho"/>
          <w:sz w:val="26"/>
          <w:szCs w:val="26"/>
          <w:lang w:eastAsia="ru-RU"/>
        </w:rPr>
        <w:t>‑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марафон. </w:t>
      </w:r>
    </w:p>
    <w:p w:rsidR="00156AB0" w:rsidRPr="0002694A" w:rsidRDefault="00156AB0" w:rsidP="0002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Дякуємо!!! Дякуємо за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 час, увагу, досвід, знання, методичні знахідки, якими ви з нами ділитеся. Особливо актуальні на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сьогодні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r w:rsidRPr="0002694A">
        <w:rPr>
          <w:rFonts w:ascii="MS Mincho" w:eastAsia="MS Mincho" w:hAnsi="MS Mincho" w:cs="MS Mincho"/>
          <w:sz w:val="26"/>
          <w:szCs w:val="26"/>
          <w:lang w:eastAsia="ru-RU"/>
        </w:rPr>
        <w:t>‑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ресурси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r w:rsidR="0002694A"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підготовки до ЗНО з біології.</w:t>
      </w:r>
    </w:p>
    <w:p w:rsidR="00156AB0" w:rsidRPr="0002694A" w:rsidRDefault="00156AB0" w:rsidP="0002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Сподіваюся, що це все скоро закінчиться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діти продовжать навчання і спілкування в стінах наших навчальних закладів. Особисте спілкування, очі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енергію дітей не замінить жоден електронний ресурс.</w:t>
      </w:r>
    </w:p>
    <w:p w:rsidR="00156AB0" w:rsidRPr="0002694A" w:rsidRDefault="00156AB0" w:rsidP="0002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</w:p>
    <w:p w:rsidR="00156AB0" w:rsidRPr="0002694A" w:rsidRDefault="00156AB0" w:rsidP="0002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6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 поваго</w:t>
      </w:r>
      <w:r w:rsidR="0002694A"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ю, Лях Н.М.,  учитель біології </w:t>
      </w:r>
      <w:r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і хімії</w:t>
      </w:r>
    </w:p>
    <w:p w:rsidR="00156AB0" w:rsidRPr="0002694A" w:rsidRDefault="00156AB0" w:rsidP="0002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КЗ «</w:t>
      </w:r>
      <w:proofErr w:type="spellStart"/>
      <w:r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Мереф</w:t>
      </w:r>
      <w:proofErr w:type="spellEnd"/>
      <w:r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` </w:t>
      </w:r>
      <w:proofErr w:type="spellStart"/>
      <w:r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янський</w:t>
      </w:r>
      <w:proofErr w:type="spellEnd"/>
      <w:r w:rsidRPr="000269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ліцей № 4»</w:t>
      </w:r>
    </w:p>
    <w:p w:rsidR="00156AB0" w:rsidRPr="00B26E9E" w:rsidRDefault="00156AB0" w:rsidP="00B2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AB0" w:rsidRPr="00B26E9E" w:rsidSect="001B30F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D1"/>
    <w:rsid w:val="0002694A"/>
    <w:rsid w:val="000A6D84"/>
    <w:rsid w:val="00102025"/>
    <w:rsid w:val="00156AB0"/>
    <w:rsid w:val="001B30FC"/>
    <w:rsid w:val="00456956"/>
    <w:rsid w:val="00504A6C"/>
    <w:rsid w:val="00564AA7"/>
    <w:rsid w:val="005B6FE4"/>
    <w:rsid w:val="00665AE5"/>
    <w:rsid w:val="00700CA4"/>
    <w:rsid w:val="00716898"/>
    <w:rsid w:val="0074238F"/>
    <w:rsid w:val="007E78F4"/>
    <w:rsid w:val="00AB16A8"/>
    <w:rsid w:val="00B26E9E"/>
    <w:rsid w:val="00CA66A5"/>
    <w:rsid w:val="00DC44AB"/>
    <w:rsid w:val="00F053D1"/>
    <w:rsid w:val="00F1411C"/>
    <w:rsid w:val="00F2739B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CA4"/>
    <w:rPr>
      <w:color w:val="0000FF"/>
      <w:u w:val="single"/>
    </w:rPr>
  </w:style>
  <w:style w:type="character" w:styleId="a4">
    <w:name w:val="Emphasis"/>
    <w:basedOn w:val="a0"/>
    <w:uiPriority w:val="20"/>
    <w:qFormat/>
    <w:rsid w:val="00700C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CA4"/>
    <w:rPr>
      <w:color w:val="0000FF"/>
      <w:u w:val="single"/>
    </w:rPr>
  </w:style>
  <w:style w:type="character" w:styleId="a4">
    <w:name w:val="Emphasis"/>
    <w:basedOn w:val="a0"/>
    <w:uiPriority w:val="20"/>
    <w:qFormat/>
    <w:rsid w:val="00700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kr.net/desktop" TargetMode="External"/><Relationship Id="rId13" Type="http://schemas.openxmlformats.org/officeDocument/2006/relationships/hyperlink" Target="https://mail.ukr.net/desktop" TargetMode="External"/><Relationship Id="rId18" Type="http://schemas.openxmlformats.org/officeDocument/2006/relationships/hyperlink" Target="https://mail.ukr.net/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ukr.net/desktop" TargetMode="External"/><Relationship Id="rId12" Type="http://schemas.openxmlformats.org/officeDocument/2006/relationships/hyperlink" Target="https://mail.ukr.net/desktop" TargetMode="External"/><Relationship Id="rId17" Type="http://schemas.openxmlformats.org/officeDocument/2006/relationships/hyperlink" Target="https://mail.ukr.net/deskto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ukr.net/deskto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ukr.net/desktop" TargetMode="External"/><Relationship Id="rId11" Type="http://schemas.openxmlformats.org/officeDocument/2006/relationships/hyperlink" Target="https://mail.ukr.net/desktop" TargetMode="External"/><Relationship Id="rId5" Type="http://schemas.openxmlformats.org/officeDocument/2006/relationships/hyperlink" Target="mailto:&#1048;&#1088;&#1080;&#1085;&#1072;%20&#1050;&#1086;&#1088;&#1085;&#1091;&#1089;irinakornus@gmail.com" TargetMode="External"/><Relationship Id="rId15" Type="http://schemas.openxmlformats.org/officeDocument/2006/relationships/hyperlink" Target="https://mail.ukr.net/desktop" TargetMode="External"/><Relationship Id="rId10" Type="http://schemas.openxmlformats.org/officeDocument/2006/relationships/hyperlink" Target="https://mail.ukr.net/deskto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ukr.net/desktop" TargetMode="External"/><Relationship Id="rId14" Type="http://schemas.openxmlformats.org/officeDocument/2006/relationships/hyperlink" Target="https://mail.ukr.net/desk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6619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office</cp:lastModifiedBy>
  <cp:revision>2</cp:revision>
  <dcterms:created xsi:type="dcterms:W3CDTF">2020-05-25T11:47:00Z</dcterms:created>
  <dcterms:modified xsi:type="dcterms:W3CDTF">2020-05-25T11:47:00Z</dcterms:modified>
</cp:coreProperties>
</file>