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D9" w:rsidRPr="00B70AFA" w:rsidRDefault="005A77D9" w:rsidP="005A77D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b/>
          <w:sz w:val="28"/>
          <w:szCs w:val="28"/>
          <w:lang w:val="uk-UA"/>
        </w:rPr>
        <w:t>ІЗ ДОСВІДУ РОБОТИ ВЧИТЕЛІВ ХІМІЇ</w:t>
      </w:r>
    </w:p>
    <w:p w:rsidR="005A77D9" w:rsidRPr="00B70AFA" w:rsidRDefault="005A77D9" w:rsidP="005A77D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77D9" w:rsidRPr="00B70AFA" w:rsidRDefault="009B0942" w:rsidP="005A77D9">
      <w:pPr>
        <w:pStyle w:val="a4"/>
        <w:shd w:val="clear" w:color="auto" w:fill="FFFFFF"/>
        <w:spacing w:after="0" w:line="300" w:lineRule="atLeast"/>
        <w:ind w:left="0"/>
        <w:jc w:val="center"/>
        <w:textAlignment w:val="baseline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7D12">
        <w:rPr>
          <w:rFonts w:ascii="Times New Roman" w:hAnsi="Times New Roman" w:cs="Times New Roman"/>
          <w:b/>
          <w:iCs/>
          <w:color w:val="1A1A1A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Організація та здійснення </w:t>
      </w:r>
      <w:r w:rsidR="00B87204" w:rsidRPr="00967D12">
        <w:rPr>
          <w:rFonts w:ascii="Times New Roman" w:hAnsi="Times New Roman" w:cs="Times New Roman"/>
          <w:b/>
          <w:iCs/>
          <w:color w:val="1A1A1A"/>
          <w:sz w:val="28"/>
          <w:szCs w:val="28"/>
          <w:u w:val="single"/>
          <w:bdr w:val="none" w:sz="0" w:space="0" w:color="auto" w:frame="1"/>
          <w:shd w:val="clear" w:color="auto" w:fill="FFFFFF"/>
        </w:rPr>
        <w:t>ефективного дистанційного оцінювання</w:t>
      </w:r>
      <w:r w:rsidR="00917E17" w:rsidRPr="00967D12">
        <w:rPr>
          <w:rFonts w:ascii="Times New Roman" w:hAnsi="Times New Roman" w:cs="Times New Roman"/>
          <w:b/>
          <w:iCs/>
          <w:color w:val="1A1A1A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B87204" w:rsidRPr="00B70AFA">
        <w:rPr>
          <w:rFonts w:ascii="Times New Roman" w:hAnsi="Times New Roman" w:cs="Times New Roman"/>
          <w:b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навчальних досягнень учнів</w:t>
      </w:r>
      <w:r w:rsidR="00917E17">
        <w:rPr>
          <w:rFonts w:ascii="Times New Roman" w:hAnsi="Times New Roman" w:cs="Times New Roman"/>
          <w:b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A77D9" w:rsidRPr="00B70AF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(на прикладі уроку хімії в 10 класі </w:t>
      </w:r>
    </w:p>
    <w:p w:rsidR="005A77D9" w:rsidRPr="00B70AFA" w:rsidRDefault="005A77D9" w:rsidP="005A77D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за темою «</w:t>
      </w:r>
      <w:proofErr w:type="spellStart"/>
      <w:r w:rsidRPr="00B70AFA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Нітрогеновмісні</w:t>
      </w:r>
      <w:proofErr w:type="spellEnd"/>
      <w:r w:rsidRPr="00B70AFA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органічні сполуки. Насичені та ароматичні сполуки. Амінокислоти. Білки»)</w:t>
      </w:r>
    </w:p>
    <w:p w:rsidR="005A77D9" w:rsidRPr="00B70AFA" w:rsidRDefault="005A77D9" w:rsidP="00E80C39">
      <w:pPr>
        <w:pStyle w:val="a4"/>
        <w:shd w:val="clear" w:color="auto" w:fill="FFFFFF"/>
        <w:spacing w:after="0" w:line="300" w:lineRule="atLeast"/>
        <w:ind w:left="0"/>
        <w:jc w:val="center"/>
        <w:textAlignment w:val="baseline"/>
        <w:rPr>
          <w:rFonts w:ascii="Times New Roman" w:hAnsi="Times New Roman" w:cs="Times New Roman"/>
          <w:b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</w:pPr>
    </w:p>
    <w:p w:rsidR="008130ED" w:rsidRPr="00B70AFA" w:rsidRDefault="008130ED" w:rsidP="008130ED">
      <w:pPr>
        <w:spacing w:after="0" w:line="240" w:lineRule="auto"/>
        <w:ind w:left="5663" w:firstLine="1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proofErr w:type="spellStart"/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Сотула</w:t>
      </w:r>
      <w:proofErr w:type="spellEnd"/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Оксана Леонідівна</w:t>
      </w:r>
      <w:r w:rsidR="00A55DBF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,</w:t>
      </w:r>
    </w:p>
    <w:p w:rsidR="008130ED" w:rsidRPr="00B70AFA" w:rsidRDefault="008130ED" w:rsidP="008130ED">
      <w:pPr>
        <w:spacing w:after="0" w:line="240" w:lineRule="auto"/>
        <w:ind w:left="5663" w:firstLine="1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учитель хімії</w:t>
      </w:r>
    </w:p>
    <w:p w:rsidR="008130ED" w:rsidRPr="00B70AFA" w:rsidRDefault="008130ED" w:rsidP="008130ED">
      <w:pPr>
        <w:spacing w:after="0" w:line="240" w:lineRule="auto"/>
        <w:ind w:left="4955" w:firstLine="709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КЗ «</w:t>
      </w:r>
      <w:proofErr w:type="spellStart"/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Бугаївський</w:t>
      </w:r>
      <w:proofErr w:type="spellEnd"/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ліцей</w:t>
      </w:r>
    </w:p>
    <w:p w:rsidR="008130ED" w:rsidRPr="00B70AFA" w:rsidRDefault="008130ED" w:rsidP="008130ED">
      <w:pPr>
        <w:spacing w:after="0" w:line="240" w:lineRule="auto"/>
        <w:ind w:left="4955" w:firstLine="709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Ізюмської районної ради</w:t>
      </w:r>
    </w:p>
    <w:p w:rsidR="008130ED" w:rsidRPr="00B70AFA" w:rsidRDefault="008130ED" w:rsidP="008130ED">
      <w:pPr>
        <w:spacing w:after="0" w:line="240" w:lineRule="auto"/>
        <w:ind w:left="4955" w:firstLine="709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Харківської області»,</w:t>
      </w:r>
    </w:p>
    <w:p w:rsidR="008130ED" w:rsidRPr="00B70AFA" w:rsidRDefault="008130ED" w:rsidP="008130ED">
      <w:pPr>
        <w:spacing w:after="0" w:line="240" w:lineRule="auto"/>
        <w:ind w:left="4955" w:firstLine="709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спеціаліст другої категорії</w:t>
      </w:r>
    </w:p>
    <w:p w:rsidR="005024C0" w:rsidRPr="00B70AFA" w:rsidRDefault="005024C0" w:rsidP="00BC31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2F46" w:rsidRDefault="002013F8" w:rsidP="00472F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удовий вислів відомого педагога І. Г. 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uk-UA"/>
        </w:rPr>
        <w:t>Песталоцці</w:t>
      </w:r>
      <w:proofErr w:type="spellEnd"/>
      <w:r w:rsidR="00B50AC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«Мої учні будуть пізнавати нове не від мене, вони будуть відкривати це нове самі. Моє головне завдання 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>˗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допомогти їм розкритися, розвинути власні ідеї» </w:t>
      </w:r>
      <w:r>
        <w:rPr>
          <w:rFonts w:ascii="Times New Roman" w:hAnsi="Times New Roman" w:cs="Times New Roman"/>
          <w:sz w:val="28"/>
          <w:szCs w:val="28"/>
          <w:lang w:val="uk-UA"/>
        </w:rPr>
        <w:t>як ніколи відповідає вимогам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часу і є 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uk-UA"/>
        </w:rPr>
        <w:t>кредом</w:t>
      </w:r>
      <w:proofErr w:type="spellEnd"/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моєї діяльності </w:t>
      </w:r>
      <w:r w:rsidR="00B50AC5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і взагалі.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4775" w:rsidRPr="00B70AF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50AC5">
        <w:rPr>
          <w:rFonts w:ascii="Times New Roman" w:hAnsi="Times New Roman" w:cs="Times New Roman"/>
          <w:sz w:val="28"/>
          <w:szCs w:val="28"/>
          <w:lang w:val="uk-UA"/>
        </w:rPr>
        <w:t>станні події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що сталися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>світі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 xml:space="preserve"> дають можливість у</w:t>
      </w:r>
      <w:r w:rsidR="00B50AC5">
        <w:rPr>
          <w:rFonts w:ascii="Times New Roman" w:hAnsi="Times New Roman" w:cs="Times New Roman"/>
          <w:sz w:val="28"/>
          <w:szCs w:val="28"/>
          <w:lang w:val="uk-UA"/>
        </w:rPr>
        <w:t>чителям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опан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>вати методик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50AC5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навчання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72F46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едагоги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розвивають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>професійні компетентності, а й підвищують власну самооцінку, що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дає підставу </w:t>
      </w:r>
      <w:r w:rsidR="007B2ED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суспільству 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>подивитися на нас</w:t>
      </w:r>
      <w:r w:rsidR="007B2ED3" w:rsidRPr="00B70A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6B5A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як на фахівців, готових до вирішення найважливіших завдань сучасної освіти</w:t>
      </w:r>
      <w:r w:rsidR="00B87204" w:rsidRPr="00B70A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2F46" w:rsidRDefault="00472F46" w:rsidP="00472F4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Перелік</w:t>
      </w:r>
      <w:r w:rsidR="00E80C3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безкошто</w:t>
      </w:r>
      <w:r w:rsidR="00C31B9B">
        <w:rPr>
          <w:rFonts w:ascii="Times New Roman" w:eastAsia="Calibri" w:hAnsi="Times New Roman" w:cs="Times New Roman"/>
          <w:sz w:val="28"/>
          <w:szCs w:val="28"/>
          <w:lang w:val="uk-UA"/>
        </w:rPr>
        <w:t>вних сервісів (</w:t>
      </w:r>
      <w:proofErr w:type="spellStart"/>
      <w:r w:rsidR="00C31B9B">
        <w:rPr>
          <w:rFonts w:ascii="Times New Roman" w:eastAsia="Calibri" w:hAnsi="Times New Roman" w:cs="Times New Roman"/>
          <w:sz w:val="28"/>
          <w:szCs w:val="28"/>
          <w:lang w:val="uk-UA"/>
        </w:rPr>
        <w:t>онлайн-платформ</w:t>
      </w:r>
      <w:proofErr w:type="spellEnd"/>
      <w:r w:rsidR="00C31B9B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A55DB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E80C3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</w:t>
      </w:r>
      <w:r w:rsidR="006F389F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>го</w:t>
      </w:r>
      <w:r w:rsidR="00E80C3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яких можна ефективно організувати, перевірити та </w:t>
      </w:r>
      <w:r w:rsidR="005A77D9" w:rsidRPr="00A55DBF">
        <w:rPr>
          <w:rFonts w:ascii="Times New Roman" w:eastAsia="Calibri" w:hAnsi="Times New Roman" w:cs="Times New Roman"/>
          <w:sz w:val="28"/>
          <w:szCs w:val="28"/>
          <w:lang w:val="uk-UA"/>
        </w:rPr>
        <w:t>об’єктивно</w:t>
      </w:r>
      <w:r w:rsidR="0001232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80C3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оцінити </w:t>
      </w:r>
      <w:r w:rsidR="005A77D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набуті учнями </w:t>
      </w:r>
      <w:r w:rsidR="00E80C39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>знання, уміння, ко</w:t>
      </w:r>
      <w:r w:rsidR="00111A92" w:rsidRPr="00B70AFA">
        <w:rPr>
          <w:rFonts w:ascii="Times New Roman" w:eastAsia="Calibri" w:hAnsi="Times New Roman" w:cs="Times New Roman"/>
          <w:sz w:val="28"/>
          <w:szCs w:val="28"/>
          <w:lang w:val="uk-UA"/>
        </w:rPr>
        <w:t>мпетентності</w:t>
      </w:r>
      <w:r w:rsidR="00A55DBF">
        <w:rPr>
          <w:rFonts w:ascii="Times New Roman" w:eastAsia="Calibri" w:hAnsi="Times New Roman" w:cs="Times New Roman"/>
          <w:sz w:val="28"/>
          <w:szCs w:val="28"/>
          <w:lang w:val="uk-UA"/>
        </w:rPr>
        <w:t>, –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досить широкий.</w:t>
      </w:r>
    </w:p>
    <w:p w:rsidR="00472F46" w:rsidRDefault="006F660E" w:rsidP="00472F46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</w:t>
      </w:r>
      <w:r w:rsidR="006F389F"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кі</w:t>
      </w:r>
      <w:r w:rsidR="00752D81"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ж </w:t>
      </w:r>
      <w:r w:rsidR="00A55DB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</w:t>
      </w:r>
      <w:r w:rsidR="00752D81"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</w:t>
      </w:r>
      <w:r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них</w:t>
      </w:r>
      <w:r w:rsidR="00C31B9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472F4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найбільш ефективні для здійснення</w:t>
      </w:r>
      <w:r w:rsidR="00E80C39"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E80C39" w:rsidRPr="00A55DB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корекційно-контролююч</w:t>
      </w:r>
      <w:r w:rsidR="00472F46" w:rsidRPr="00A55DB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ої функції</w:t>
      </w:r>
      <w:r w:rsidR="00C31B9B" w:rsidRPr="00A55DB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111A92" w:rsidRPr="00A55DB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під час дистанційного навчання</w:t>
      </w:r>
      <w:r w:rsidR="006F389F" w:rsidRPr="00B70AF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?</w:t>
      </w:r>
    </w:p>
    <w:p w:rsidR="00472F46" w:rsidRDefault="00111A92" w:rsidP="00472F4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B70AF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На мій погляд, найбільш зручним</w:t>
      </w:r>
      <w:r w:rsidR="0001232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70AF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і ефективним є поєднання</w:t>
      </w:r>
      <w:r w:rsidR="0001232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3380C" w:rsidRPr="00B70AF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можливостей </w:t>
      </w:r>
      <w:r w:rsidR="00F3380C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платформи</w:t>
      </w:r>
      <w:r w:rsidR="0001232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F389F"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="006F389F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="00E80C39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lass</w:t>
      </w:r>
      <w:r w:rsidR="006F389F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room</w:t>
      </w:r>
      <w:proofErr w:type="spellEnd"/>
      <w:r w:rsidR="0001232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3380C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і</w:t>
      </w:r>
      <w:r w:rsidR="00752D81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освітнього порталу «На урок»</w:t>
      </w:r>
      <w:r w:rsidR="00E80C39" w:rsidRPr="00B70AF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,</w:t>
      </w:r>
      <w:r w:rsidR="00752D81"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які дозволяють</w:t>
      </w:r>
      <w:r w:rsidR="00E80C39"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вести постійний контроль за виконанням усіх завдань, оцінювати,</w:t>
      </w:r>
      <w:r w:rsidR="00F3380C"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аналізувати,</w:t>
      </w:r>
      <w:r w:rsidR="00C31B9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3380C"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вибудовувати освітню траєкторію учня в залежності від його індивідуальних досягнень</w:t>
      </w:r>
      <w:r w:rsidR="00E80C39"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472F46" w:rsidRDefault="00170C6F" w:rsidP="00472F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Зручне меню створених курсів у </w:t>
      </w:r>
      <w:proofErr w:type="spellStart"/>
      <w:r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lassroom</w:t>
      </w:r>
      <w:proofErr w:type="spellEnd"/>
      <w:r w:rsidR="00312D17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7858D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переглядати оновлення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у вкладці 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>«Потік»,</w:t>
      </w:r>
      <w:r w:rsidR="00C01DA7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58D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знайомитись з усіма матеріалами у вкладці </w:t>
      </w:r>
      <w:r w:rsidR="00C01DA7" w:rsidRPr="00B70A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5056F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Завдання», </w:t>
      </w:r>
      <w:r w:rsidR="009F44CF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отримати </w:t>
      </w:r>
      <w:r w:rsidR="007858D3" w:rsidRPr="00B70AFA">
        <w:rPr>
          <w:rFonts w:ascii="Times New Roman" w:hAnsi="Times New Roman" w:cs="Times New Roman"/>
          <w:sz w:val="28"/>
          <w:szCs w:val="28"/>
          <w:lang w:val="uk-UA"/>
        </w:rPr>
        <w:t>інформаці</w:t>
      </w:r>
      <w:r w:rsidR="009F44CF" w:rsidRPr="00B70AF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7858D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про учнів і вчителів</w:t>
      </w:r>
      <w:r w:rsidR="009F44CF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у вкладці</w:t>
      </w:r>
      <w:r w:rsidR="007858D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01DA7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Люди», </w:t>
      </w:r>
      <w:r w:rsidR="009F44CF" w:rsidRPr="00B70AFA">
        <w:rPr>
          <w:rFonts w:ascii="Times New Roman" w:hAnsi="Times New Roman" w:cs="Times New Roman"/>
          <w:sz w:val="28"/>
          <w:szCs w:val="28"/>
          <w:lang w:val="uk-UA"/>
        </w:rPr>
        <w:t>вести облік досягнень у вкладці</w:t>
      </w:r>
      <w:r w:rsidR="00C01DA7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«Оцінки».</w:t>
      </w:r>
    </w:p>
    <w:p w:rsidR="00472F46" w:rsidRDefault="009F44CF" w:rsidP="00472F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Учні мають доступ до необхідних навчальних матеріалів: конспектів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з теорією,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казівок до виконання домашніх робіт, навчального відео тощо. Їх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активність фіксується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класному журналі. Виконані роботи учні мо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жуть прикріпити через функцію «З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дати завдання». Після цього 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читель</w:t>
      </w:r>
      <w:proofErr w:type="spellEnd"/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перевіряє, оцінює та виставляє відповідну кількість балів за роботу.</w:t>
      </w:r>
    </w:p>
    <w:p w:rsidR="001A38DA" w:rsidRPr="00B70AFA" w:rsidRDefault="009F44CF" w:rsidP="00472F4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sz w:val="28"/>
          <w:szCs w:val="28"/>
          <w:lang w:val="uk-UA"/>
        </w:rPr>
        <w:t>Крім того, на цьому сервісі є функція створення тестових форм</w:t>
      </w:r>
      <w:r w:rsidR="00652033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652033"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="00652033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форми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52033" w:rsidRPr="00B70AF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що також дає можливість </w:t>
      </w:r>
      <w:r w:rsidRPr="00A55D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дистанційно здійснити оцінювання знань учнів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та аналізувати отримані результати статистично як у загальній вибірці, так і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кожного учня окремо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056F" w:rsidRPr="00917E17" w:rsidRDefault="001A38DA" w:rsidP="0065081C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B70A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 зворотного </w:t>
      </w:r>
      <w:r w:rsidRPr="00A55DBF">
        <w:rPr>
          <w:rFonts w:ascii="Times New Roman" w:hAnsi="Times New Roman" w:cs="Times New Roman"/>
          <w:i/>
          <w:sz w:val="28"/>
          <w:szCs w:val="28"/>
          <w:lang w:val="uk-UA"/>
        </w:rPr>
        <w:t>зв’язку з</w:t>
      </w:r>
      <w:r w:rsidRPr="00B70A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учнями </w:t>
      </w:r>
      <w:r w:rsidR="0065081C" w:rsidRPr="00B70AF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proofErr w:type="spellStart"/>
      <w:r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lassroom</w:t>
      </w:r>
      <w:proofErr w:type="spellEnd"/>
    </w:p>
    <w:p w:rsidR="00472F46" w:rsidRPr="00B70AFA" w:rsidRDefault="00472F46" w:rsidP="0065081C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1DA7" w:rsidRPr="00B70AFA" w:rsidRDefault="00F45BD4" w:rsidP="00744EA8">
      <w:pPr>
        <w:pStyle w:val="a4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0AF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38829" cy="4591982"/>
            <wp:effectExtent l="0" t="0" r="0" b="0"/>
            <wp:docPr id="4" name="Рисунок 3" descr="C:\Users\user\Desktop\скрі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ін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9420" t="22439" r="13187"/>
                    <a:stretch/>
                  </pic:blipFill>
                  <pic:spPr bwMode="auto">
                    <a:xfrm>
                      <a:off x="0" y="0"/>
                      <a:ext cx="6099347" cy="46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56F" w:rsidRPr="00B70AFA" w:rsidRDefault="0015056F" w:rsidP="00F45BD4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A06A6" w:rsidRPr="00B70AFA" w:rsidRDefault="001A38DA" w:rsidP="00472F46">
      <w:pPr>
        <w:spacing w:before="160"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Матеріал структурується за темами та поурочно, потім відбувається </w:t>
      </w:r>
      <w:r w:rsidR="00E3276A" w:rsidRPr="00B70AFA">
        <w:rPr>
          <w:rFonts w:ascii="Times New Roman" w:hAnsi="Times New Roman" w:cs="Times New Roman"/>
          <w:sz w:val="28"/>
          <w:szCs w:val="28"/>
          <w:lang w:val="uk-UA"/>
        </w:rPr>
        <w:t>розмі</w:t>
      </w:r>
      <w:r w:rsidR="006F1547" w:rsidRPr="00B70AFA">
        <w:rPr>
          <w:rFonts w:ascii="Times New Roman" w:hAnsi="Times New Roman" w:cs="Times New Roman"/>
          <w:sz w:val="28"/>
          <w:szCs w:val="28"/>
          <w:lang w:val="uk-UA"/>
        </w:rPr>
        <w:t>щення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1547" w:rsidRPr="00B70AFA">
        <w:rPr>
          <w:rFonts w:ascii="Times New Roman" w:hAnsi="Times New Roman" w:cs="Times New Roman"/>
          <w:sz w:val="28"/>
          <w:szCs w:val="28"/>
          <w:lang w:val="uk-UA"/>
        </w:rPr>
        <w:t>файлів</w:t>
      </w:r>
      <w:r w:rsidR="00E3276A" w:rsidRPr="00B70AFA">
        <w:rPr>
          <w:rFonts w:ascii="Times New Roman" w:hAnsi="Times New Roman" w:cs="Times New Roman"/>
          <w:sz w:val="28"/>
          <w:szCs w:val="28"/>
          <w:lang w:val="uk-UA"/>
        </w:rPr>
        <w:t>, створ</w:t>
      </w:r>
      <w:r w:rsidR="006F1547" w:rsidRPr="00B70AFA">
        <w:rPr>
          <w:rFonts w:ascii="Times New Roman" w:hAnsi="Times New Roman" w:cs="Times New Roman"/>
          <w:sz w:val="28"/>
          <w:szCs w:val="28"/>
          <w:lang w:val="uk-UA"/>
        </w:rPr>
        <w:t>ення інтерактивних завдань, планування</w:t>
      </w:r>
      <w:r w:rsidR="00927A5B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 w:rsidR="006F1547" w:rsidRPr="00B70AFA">
        <w:rPr>
          <w:rFonts w:ascii="Times New Roman" w:hAnsi="Times New Roman" w:cs="Times New Roman"/>
          <w:sz w:val="28"/>
          <w:szCs w:val="28"/>
          <w:lang w:val="uk-UA"/>
        </w:rPr>
        <w:t>у публікації та</w:t>
      </w:r>
      <w:r w:rsidR="000123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7A5B" w:rsidRPr="00B70AFA">
        <w:rPr>
          <w:rFonts w:ascii="Times New Roman" w:hAnsi="Times New Roman" w:cs="Times New Roman"/>
          <w:sz w:val="28"/>
          <w:szCs w:val="28"/>
          <w:lang w:val="uk-UA"/>
        </w:rPr>
        <w:t>дедлайн</w:t>
      </w:r>
      <w:proofErr w:type="spellEnd"/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081C" w:rsidRPr="00B70AFA" w:rsidRDefault="0065081C" w:rsidP="00472F46">
      <w:pPr>
        <w:spacing w:before="160"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72F46" w:rsidRDefault="00472F46" w:rsidP="00927A5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72F46" w:rsidRDefault="00472F46" w:rsidP="00927A5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F1547" w:rsidRPr="00B10474" w:rsidRDefault="006F1547" w:rsidP="00927A5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AFA">
        <w:rPr>
          <w:rFonts w:ascii="Times New Roman" w:hAnsi="Times New Roman" w:cs="Times New Roman"/>
          <w:i/>
          <w:sz w:val="28"/>
          <w:szCs w:val="28"/>
          <w:lang w:val="uk-UA"/>
        </w:rPr>
        <w:t>Приклад поурочної структури матеріалів у межах однієї теми</w:t>
      </w:r>
    </w:p>
    <w:p w:rsidR="00F803FA" w:rsidRPr="00B10474" w:rsidRDefault="00F803FA" w:rsidP="00927A5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06A6" w:rsidRDefault="00F803FA" w:rsidP="00AD6B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05500" cy="2609850"/>
            <wp:effectExtent l="19050" t="0" r="0" b="0"/>
            <wp:docPr id="6" name="Рисунок 1" descr="C:\Users\user\Desktop\ehj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hjr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0" t="23684" r="2177"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FA" w:rsidRPr="00F803FA" w:rsidRDefault="00F803FA" w:rsidP="00AD6B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11BF4" w:rsidRDefault="00752D81" w:rsidP="00472F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sz w:val="28"/>
          <w:szCs w:val="28"/>
          <w:lang w:val="uk-UA"/>
        </w:rPr>
        <w:t>Кори</w:t>
      </w:r>
      <w:r w:rsidR="00AD6B3C" w:rsidRPr="00B70AF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туючись інструкцією </w:t>
      </w:r>
      <w:r w:rsidR="00071838">
        <w:rPr>
          <w:rFonts w:ascii="Times New Roman" w:hAnsi="Times New Roman" w:cs="Times New Roman"/>
          <w:sz w:val="28"/>
          <w:szCs w:val="28"/>
          <w:lang w:val="uk-UA"/>
        </w:rPr>
        <w:t>вчителя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, у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>чні</w:t>
      </w:r>
      <w:r w:rsidR="00F8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 xml:space="preserve">переглядають </w:t>
      </w:r>
      <w:proofErr w:type="spellStart"/>
      <w:r w:rsidR="00A55DBF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65081C" w:rsidRPr="00B70AFA">
        <w:rPr>
          <w:rFonts w:ascii="Times New Roman" w:hAnsi="Times New Roman" w:cs="Times New Roman"/>
          <w:sz w:val="28"/>
          <w:szCs w:val="28"/>
          <w:lang w:val="uk-UA"/>
        </w:rPr>
        <w:t>урок</w:t>
      </w:r>
      <w:proofErr w:type="spellEnd"/>
      <w:r w:rsidR="00A55D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7A9D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розміщений на ресурсі </w:t>
      </w:r>
      <w:r w:rsidR="00697A9D" w:rsidRPr="00B70AFA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697A9D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hyperlink r:id="rId9" w:history="1">
        <w:r w:rsidR="006465C3" w:rsidRPr="00B70AF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Нітрогеновмісні сполуки. Амінокислоти</w:t>
        </w:r>
      </w:hyperlink>
      <w:r w:rsidR="00697A9D" w:rsidRPr="00B70A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31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>презентаці</w:t>
      </w:r>
      <w:r w:rsidR="00697A9D" w:rsidRPr="00B70AFA">
        <w:rPr>
          <w:rFonts w:ascii="Times New Roman" w:hAnsi="Times New Roman" w:cs="Times New Roman"/>
          <w:sz w:val="28"/>
          <w:szCs w:val="28"/>
          <w:lang w:val="uk-UA"/>
        </w:rPr>
        <w:t>ю вчителя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7A9D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закріплюють знання, виконуючи 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інтерактивні вправи на ресурсі </w:t>
      </w:r>
      <w:hyperlink r:id="rId10" w:history="1">
        <w:r w:rsidR="00055BA9" w:rsidRPr="00B70AFA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055BA9" w:rsidRPr="00B70AF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055BA9" w:rsidRPr="00B70AFA">
          <w:rPr>
            <w:rStyle w:val="a5"/>
            <w:rFonts w:ascii="Times New Roman" w:hAnsi="Times New Roman" w:cs="Times New Roman"/>
            <w:sz w:val="28"/>
            <w:szCs w:val="28"/>
          </w:rPr>
          <w:t>learningapps</w:t>
        </w:r>
        <w:r w:rsidR="00055BA9" w:rsidRPr="00B70AF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055BA9" w:rsidRPr="00B70AFA">
          <w:rPr>
            <w:rStyle w:val="a5"/>
            <w:rFonts w:ascii="Times New Roman" w:hAnsi="Times New Roman" w:cs="Times New Roman"/>
            <w:sz w:val="28"/>
            <w:szCs w:val="28"/>
          </w:rPr>
          <w:t>org</w:t>
        </w:r>
        <w:proofErr w:type="spellEnd"/>
      </w:hyperlink>
      <w:r w:rsidR="00927A5B" w:rsidRPr="00B70AF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55DB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332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>індивідуальн</w:t>
      </w:r>
      <w:r w:rsidR="00811BF4" w:rsidRPr="00B70AF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консультування </w:t>
      </w:r>
      <w:r w:rsidR="003C14B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 w:rsidR="00055BA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 w:rsidR="00055BA9" w:rsidRPr="00B70AFA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811BF4" w:rsidRPr="00B70A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14B9" w:rsidRPr="00B70AFA" w:rsidRDefault="003C14B9" w:rsidP="00472F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7066" w:rsidRPr="00B70AFA" w:rsidRDefault="00811BF4" w:rsidP="00032A03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i/>
          <w:sz w:val="28"/>
          <w:szCs w:val="28"/>
          <w:lang w:val="uk-UA"/>
        </w:rPr>
        <w:t>Приклад організації матеріалів на сторінці уроку</w:t>
      </w:r>
    </w:p>
    <w:p w:rsidR="006F389F" w:rsidRPr="00B70AFA" w:rsidRDefault="000A06A6" w:rsidP="0065081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B70AF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6005762" cy="3743325"/>
            <wp:effectExtent l="0" t="0" r="0" b="0"/>
            <wp:docPr id="7" name="Рисунок 4" descr="C:\Users\user\Desktop\скрі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ін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8778" t="23350" r="16618"/>
                    <a:stretch/>
                  </pic:blipFill>
                  <pic:spPr bwMode="auto">
                    <a:xfrm>
                      <a:off x="0" y="0"/>
                      <a:ext cx="6046119" cy="37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BBB" w:rsidRPr="00B70AFA" w:rsidRDefault="00592BBB" w:rsidP="00C01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1BF4" w:rsidRPr="00B70AFA" w:rsidRDefault="00811BF4" w:rsidP="00472F46">
      <w:pPr>
        <w:spacing w:before="200"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sz w:val="28"/>
          <w:szCs w:val="28"/>
          <w:lang w:val="uk-UA"/>
        </w:rPr>
        <w:t>Учитель може коментувати роботу учня, у разі потр</w:t>
      </w:r>
      <w:r w:rsidR="00652033" w:rsidRPr="00B70AFA">
        <w:rPr>
          <w:rFonts w:ascii="Times New Roman" w:hAnsi="Times New Roman" w:cs="Times New Roman"/>
          <w:sz w:val="28"/>
          <w:szCs w:val="28"/>
          <w:lang w:val="uk-UA"/>
        </w:rPr>
        <w:t>еби повертати на доопрацювання і вже після цього оцінювати.</w:t>
      </w:r>
    </w:p>
    <w:p w:rsidR="00C01DA7" w:rsidRPr="00B70AFA" w:rsidRDefault="00811BF4" w:rsidP="00472F46">
      <w:pPr>
        <w:spacing w:before="20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i/>
          <w:sz w:val="28"/>
          <w:szCs w:val="28"/>
          <w:lang w:val="uk-UA"/>
        </w:rPr>
        <w:t>Приклад приватних коментарів до роботи учня.</w:t>
      </w:r>
    </w:p>
    <w:p w:rsidR="00C01DA7" w:rsidRPr="00B70AFA" w:rsidRDefault="00752D81" w:rsidP="00032A03">
      <w:pPr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B70AF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>
            <wp:extent cx="5360010" cy="3225185"/>
            <wp:effectExtent l="0" t="0" r="0" b="0"/>
            <wp:docPr id="21" name="Рисунок 13" descr="C:\Users\user\Desktop\fghj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ghj 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33122" t="44610" r="36382" b="20929"/>
                    <a:stretch/>
                  </pic:blipFill>
                  <pic:spPr bwMode="auto">
                    <a:xfrm>
                      <a:off x="0" y="0"/>
                      <a:ext cx="5463194" cy="32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B5A" w:rsidRPr="00B70AFA" w:rsidRDefault="00B70AFA" w:rsidP="00472F46">
      <w:pPr>
        <w:pStyle w:val="a3"/>
        <w:shd w:val="clear" w:color="auto" w:fill="FFFFFF"/>
        <w:spacing w:before="20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 xml:space="preserve">Зручним є </w:t>
      </w:r>
      <w:proofErr w:type="spellStart"/>
      <w:r>
        <w:rPr>
          <w:rFonts w:eastAsia="Calibri"/>
          <w:sz w:val="28"/>
          <w:szCs w:val="28"/>
          <w:lang w:val="uk-UA"/>
        </w:rPr>
        <w:t>о</w:t>
      </w:r>
      <w:r w:rsidR="00652033" w:rsidRPr="00B70AFA">
        <w:rPr>
          <w:rFonts w:eastAsia="Calibri"/>
          <w:sz w:val="28"/>
          <w:szCs w:val="28"/>
          <w:lang w:val="uk-UA"/>
        </w:rPr>
        <w:t>нлайн-тестування</w:t>
      </w:r>
      <w:proofErr w:type="spellEnd"/>
      <w:r w:rsidR="0001232A">
        <w:rPr>
          <w:rFonts w:eastAsia="Calibri"/>
          <w:sz w:val="28"/>
          <w:szCs w:val="28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з </w:t>
      </w:r>
      <w:r w:rsidR="00652033" w:rsidRPr="00B70AFA">
        <w:rPr>
          <w:sz w:val="28"/>
          <w:szCs w:val="28"/>
          <w:shd w:val="clear" w:color="auto" w:fill="FFFFFF"/>
          <w:lang w:val="uk-UA"/>
        </w:rPr>
        <w:t>використанням тестів освітнього порталу</w:t>
      </w:r>
      <w:r w:rsidR="00652033" w:rsidRPr="00B70AFA">
        <w:rPr>
          <w:b/>
          <w:i/>
          <w:sz w:val="28"/>
          <w:szCs w:val="28"/>
          <w:shd w:val="clear" w:color="auto" w:fill="FFFFFF"/>
          <w:lang w:val="uk-UA"/>
        </w:rPr>
        <w:t xml:space="preserve"> «На урок</w:t>
      </w:r>
      <w:r w:rsidR="00BC3186" w:rsidRPr="00B70AFA">
        <w:rPr>
          <w:b/>
          <w:i/>
          <w:sz w:val="28"/>
          <w:szCs w:val="28"/>
          <w:shd w:val="clear" w:color="auto" w:fill="FFFFFF"/>
          <w:lang w:val="uk-UA"/>
        </w:rPr>
        <w:t>»</w:t>
      </w:r>
      <w:r w:rsidR="00332F6B">
        <w:rPr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Pr="00B70AFA">
        <w:rPr>
          <w:b/>
          <w:i/>
          <w:sz w:val="28"/>
          <w:szCs w:val="28"/>
          <w:shd w:val="clear" w:color="auto" w:fill="FFFFFF"/>
          <w:lang w:val="uk-UA"/>
        </w:rPr>
        <w:t>(</w:t>
      </w:r>
      <w:hyperlink r:id="rId13" w:history="1">
        <w:r w:rsidRPr="00B70AFA">
          <w:rPr>
            <w:rStyle w:val="a5"/>
            <w:rFonts w:eastAsia="Calibri"/>
            <w:sz w:val="28"/>
            <w:szCs w:val="28"/>
          </w:rPr>
          <w:t>https</w:t>
        </w:r>
        <w:r w:rsidRPr="00B70AFA">
          <w:rPr>
            <w:rStyle w:val="a5"/>
            <w:rFonts w:eastAsia="Calibri"/>
            <w:sz w:val="28"/>
            <w:szCs w:val="28"/>
            <w:lang w:val="uk-UA"/>
          </w:rPr>
          <w:t>://</w:t>
        </w:r>
        <w:r w:rsidRPr="00B70AFA">
          <w:rPr>
            <w:rStyle w:val="a5"/>
            <w:rFonts w:eastAsia="Calibri"/>
            <w:sz w:val="28"/>
            <w:szCs w:val="28"/>
          </w:rPr>
          <w:t>naurok</w:t>
        </w:r>
        <w:r w:rsidRPr="00B70AFA">
          <w:rPr>
            <w:rStyle w:val="a5"/>
            <w:rFonts w:eastAsia="Calibri"/>
            <w:sz w:val="28"/>
            <w:szCs w:val="28"/>
            <w:lang w:val="uk-UA"/>
          </w:rPr>
          <w:t>.</w:t>
        </w:r>
        <w:r w:rsidRPr="00B70AFA">
          <w:rPr>
            <w:rStyle w:val="a5"/>
            <w:rFonts w:eastAsia="Calibri"/>
            <w:sz w:val="28"/>
            <w:szCs w:val="28"/>
          </w:rPr>
          <w:t>com</w:t>
        </w:r>
        <w:r w:rsidRPr="00B70AFA">
          <w:rPr>
            <w:rStyle w:val="a5"/>
            <w:rFonts w:eastAsia="Calibri"/>
            <w:sz w:val="28"/>
            <w:szCs w:val="28"/>
            <w:lang w:val="uk-UA"/>
          </w:rPr>
          <w:t>.</w:t>
        </w:r>
        <w:proofErr w:type="spellStart"/>
        <w:r w:rsidRPr="00B70AFA">
          <w:rPr>
            <w:rStyle w:val="a5"/>
            <w:rFonts w:eastAsia="Calibri"/>
            <w:sz w:val="28"/>
            <w:szCs w:val="28"/>
          </w:rPr>
          <w:t>ua</w:t>
        </w:r>
        <w:proofErr w:type="spellEnd"/>
      </w:hyperlink>
      <w:r w:rsidRPr="00B70AFA">
        <w:rPr>
          <w:rStyle w:val="a5"/>
          <w:rFonts w:eastAsia="Calibri"/>
          <w:color w:val="auto"/>
          <w:sz w:val="28"/>
          <w:szCs w:val="28"/>
          <w:u w:val="none"/>
          <w:lang w:val="uk-UA"/>
        </w:rPr>
        <w:t>)</w:t>
      </w:r>
      <w:r w:rsidRPr="00B70AFA">
        <w:rPr>
          <w:rStyle w:val="a5"/>
          <w:rFonts w:eastAsia="Calibri"/>
          <w:sz w:val="28"/>
          <w:szCs w:val="28"/>
          <w:u w:val="none"/>
          <w:lang w:val="uk-UA"/>
        </w:rPr>
        <w:t>.</w:t>
      </w:r>
      <w:r>
        <w:rPr>
          <w:sz w:val="28"/>
          <w:szCs w:val="28"/>
          <w:shd w:val="clear" w:color="auto" w:fill="FFFFFF"/>
          <w:lang w:val="uk-UA"/>
        </w:rPr>
        <w:t xml:space="preserve"> Ц</w:t>
      </w:r>
      <w:r w:rsidR="00BC3186" w:rsidRPr="00B70AFA">
        <w:rPr>
          <w:sz w:val="28"/>
          <w:szCs w:val="28"/>
          <w:shd w:val="clear" w:color="auto" w:fill="FFFFFF"/>
          <w:lang w:val="uk-UA"/>
        </w:rPr>
        <w:t xml:space="preserve">е безкоштовна онлайн-платформа, яка дає можливість </w:t>
      </w:r>
      <w:r w:rsidR="006B2811">
        <w:rPr>
          <w:sz w:val="28"/>
          <w:szCs w:val="28"/>
          <w:lang w:val="uk-UA"/>
        </w:rPr>
        <w:t>перевір</w:t>
      </w:r>
      <w:r w:rsidR="003F58CD">
        <w:rPr>
          <w:sz w:val="28"/>
          <w:szCs w:val="28"/>
          <w:lang w:val="uk-UA"/>
        </w:rPr>
        <w:t>ити</w:t>
      </w:r>
      <w:r w:rsidR="006B2811">
        <w:rPr>
          <w:sz w:val="28"/>
          <w:szCs w:val="28"/>
          <w:lang w:val="uk-UA"/>
        </w:rPr>
        <w:t xml:space="preserve"> знан</w:t>
      </w:r>
      <w:r w:rsidR="003F58CD">
        <w:rPr>
          <w:sz w:val="28"/>
          <w:szCs w:val="28"/>
          <w:lang w:val="uk-UA"/>
        </w:rPr>
        <w:t>ня</w:t>
      </w:r>
      <w:r w:rsidR="00C56B5A" w:rsidRPr="00B70AFA">
        <w:rPr>
          <w:sz w:val="28"/>
          <w:szCs w:val="28"/>
          <w:lang w:val="uk-UA"/>
        </w:rPr>
        <w:t xml:space="preserve">, які здобули учні під час </w:t>
      </w:r>
      <w:r w:rsidR="006B2811">
        <w:rPr>
          <w:sz w:val="28"/>
          <w:szCs w:val="28"/>
          <w:lang w:val="uk-UA"/>
        </w:rPr>
        <w:t>дистанційного навчання</w:t>
      </w:r>
      <w:r w:rsidR="00C56B5A" w:rsidRPr="00B70AFA">
        <w:rPr>
          <w:sz w:val="28"/>
          <w:szCs w:val="28"/>
          <w:lang w:val="uk-UA"/>
        </w:rPr>
        <w:t>.</w:t>
      </w:r>
    </w:p>
    <w:p w:rsidR="009623C5" w:rsidRPr="00917E17" w:rsidRDefault="009623C5" w:rsidP="00472F46">
      <w:pPr>
        <w:pStyle w:val="a3"/>
        <w:shd w:val="clear" w:color="auto" w:fill="FFFFFF"/>
        <w:spacing w:before="200" w:beforeAutospacing="0" w:after="0" w:afterAutospacing="0" w:line="276" w:lineRule="auto"/>
        <w:jc w:val="both"/>
        <w:rPr>
          <w:i/>
          <w:color w:val="000000"/>
          <w:sz w:val="28"/>
          <w:szCs w:val="28"/>
          <w:shd w:val="clear" w:color="auto" w:fill="FFFFFF"/>
          <w:lang w:val="uk-UA"/>
        </w:rPr>
      </w:pPr>
      <w:r w:rsidRPr="009623C5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Приклад інтеграції онлайн-тестів «На Урок» в середовище </w:t>
      </w:r>
      <w:proofErr w:type="spellStart"/>
      <w:r w:rsidRPr="009623C5">
        <w:rPr>
          <w:i/>
          <w:sz w:val="28"/>
          <w:szCs w:val="28"/>
          <w:lang w:val="uk-UA"/>
        </w:rPr>
        <w:t>Google</w:t>
      </w:r>
      <w:proofErr w:type="spellEnd"/>
      <w:r w:rsidRPr="009623C5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Pr="009623C5">
        <w:rPr>
          <w:i/>
          <w:color w:val="000000"/>
          <w:sz w:val="28"/>
          <w:szCs w:val="28"/>
          <w:shd w:val="clear" w:color="auto" w:fill="FFFFFF"/>
          <w:lang w:val="en-US"/>
        </w:rPr>
        <w:t>lassroom</w:t>
      </w:r>
      <w:proofErr w:type="spellEnd"/>
    </w:p>
    <w:p w:rsidR="0088617F" w:rsidRDefault="0088617F" w:rsidP="009623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88617F" w:rsidRDefault="0088617F" w:rsidP="009623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86450" cy="2676525"/>
            <wp:effectExtent l="19050" t="0" r="0" b="0"/>
            <wp:docPr id="12" name="Рисунок 6" descr="C:\Users\user\Desktop\ehj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hjr 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229" t="40962" r="22196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7F" w:rsidRPr="00B70AFA" w:rsidRDefault="0088617F" w:rsidP="009623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1C6813" w:rsidRDefault="001C6813" w:rsidP="00A12DE0">
      <w:pPr>
        <w:pStyle w:val="a3"/>
        <w:shd w:val="clear" w:color="auto" w:fill="FFFFFF"/>
        <w:spacing w:before="20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О</w:t>
      </w:r>
      <w:r w:rsidRPr="00B70AFA">
        <w:rPr>
          <w:sz w:val="28"/>
          <w:szCs w:val="28"/>
          <w:lang w:val="uk-UA"/>
        </w:rPr>
        <w:t xml:space="preserve">собливості сервісу </w:t>
      </w:r>
      <w:r w:rsidRPr="00B70AFA">
        <w:rPr>
          <w:b/>
          <w:i/>
          <w:sz w:val="28"/>
          <w:szCs w:val="28"/>
          <w:lang w:val="uk-UA"/>
        </w:rPr>
        <w:t>онлайн-тестів</w:t>
      </w:r>
      <w:r w:rsidR="0001232A">
        <w:rPr>
          <w:b/>
          <w:i/>
          <w:sz w:val="28"/>
          <w:szCs w:val="28"/>
          <w:lang w:val="uk-UA"/>
        </w:rPr>
        <w:t xml:space="preserve"> </w:t>
      </w:r>
      <w:r w:rsidRPr="00B70AFA">
        <w:rPr>
          <w:b/>
          <w:i/>
          <w:sz w:val="28"/>
          <w:szCs w:val="28"/>
          <w:lang w:val="uk-UA"/>
        </w:rPr>
        <w:t>«На Урок»:</w:t>
      </w:r>
      <w:r w:rsidR="00C31B9B">
        <w:rPr>
          <w:sz w:val="28"/>
          <w:szCs w:val="28"/>
          <w:lang w:val="uk-UA"/>
        </w:rPr>
        <w:t xml:space="preserve"> велика база готових завдань,</w:t>
      </w:r>
      <w:r w:rsidRPr="00B70AFA">
        <w:rPr>
          <w:sz w:val="28"/>
          <w:szCs w:val="28"/>
          <w:lang w:val="uk-UA"/>
        </w:rPr>
        <w:t xml:space="preserve"> можливість самому створювати різнотипні тести</w:t>
      </w:r>
      <w:r w:rsidR="00C31B9B">
        <w:rPr>
          <w:sz w:val="28"/>
          <w:szCs w:val="28"/>
          <w:lang w:val="uk-UA"/>
        </w:rPr>
        <w:t>,</w:t>
      </w:r>
      <w:r w:rsidRPr="00B70AF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автоматична перевірка робіт учнів</w:t>
      </w:r>
      <w:r w:rsidR="00C31B9B">
        <w:rPr>
          <w:sz w:val="28"/>
          <w:szCs w:val="28"/>
          <w:lang w:val="uk-UA"/>
        </w:rPr>
        <w:t>,</w:t>
      </w:r>
      <w:r w:rsidRPr="00B70AFA">
        <w:rPr>
          <w:sz w:val="28"/>
          <w:szCs w:val="28"/>
          <w:lang w:val="uk-UA"/>
        </w:rPr>
        <w:t xml:space="preserve"> 12-бальна та відсоткова система оцінювання</w:t>
      </w:r>
      <w:r w:rsidR="00C31B9B">
        <w:rPr>
          <w:sz w:val="28"/>
          <w:szCs w:val="28"/>
          <w:lang w:val="uk-UA"/>
        </w:rPr>
        <w:t>,</w:t>
      </w:r>
      <w:r w:rsidRPr="00B70AFA">
        <w:rPr>
          <w:sz w:val="28"/>
          <w:szCs w:val="28"/>
          <w:lang w:val="uk-UA"/>
        </w:rPr>
        <w:t xml:space="preserve"> широкі можливості для аналізу результатів роботи школярів</w:t>
      </w:r>
      <w:r w:rsidR="00C31B9B">
        <w:rPr>
          <w:sz w:val="28"/>
          <w:szCs w:val="28"/>
          <w:lang w:val="uk-UA"/>
        </w:rPr>
        <w:t>,</w:t>
      </w:r>
      <w:r w:rsidRPr="00B70AFA">
        <w:rPr>
          <w:sz w:val="28"/>
          <w:szCs w:val="28"/>
          <w:lang w:val="uk-UA"/>
        </w:rPr>
        <w:t xml:space="preserve"> інте</w:t>
      </w:r>
      <w:r w:rsidR="00EB725B">
        <w:rPr>
          <w:sz w:val="28"/>
          <w:szCs w:val="28"/>
          <w:lang w:val="uk-UA"/>
        </w:rPr>
        <w:t>грація з «особистим кабінетом» у</w:t>
      </w:r>
      <w:r w:rsidRPr="00B70AFA">
        <w:rPr>
          <w:sz w:val="28"/>
          <w:szCs w:val="28"/>
          <w:lang w:val="uk-UA"/>
        </w:rPr>
        <w:t xml:space="preserve">чителя та </w:t>
      </w:r>
      <w:r w:rsidRPr="006B2811">
        <w:rPr>
          <w:color w:val="000000"/>
          <w:sz w:val="28"/>
          <w:szCs w:val="28"/>
          <w:shd w:val="clear" w:color="auto" w:fill="FFFFFF"/>
          <w:lang w:val="uk-UA"/>
        </w:rPr>
        <w:t xml:space="preserve">сервісом  </w:t>
      </w:r>
      <w:proofErr w:type="spellStart"/>
      <w:r w:rsidRPr="006B2811">
        <w:rPr>
          <w:sz w:val="28"/>
          <w:szCs w:val="28"/>
          <w:lang w:val="uk-UA"/>
        </w:rPr>
        <w:t>Google</w:t>
      </w:r>
      <w:proofErr w:type="spellEnd"/>
      <w:r w:rsidR="0001232A">
        <w:rPr>
          <w:sz w:val="28"/>
          <w:szCs w:val="28"/>
          <w:lang w:val="uk-UA"/>
        </w:rPr>
        <w:t xml:space="preserve"> </w:t>
      </w:r>
      <w:proofErr w:type="spellStart"/>
      <w:r w:rsidRPr="006B2811">
        <w:rPr>
          <w:color w:val="000000"/>
          <w:sz w:val="28"/>
          <w:szCs w:val="28"/>
          <w:shd w:val="clear" w:color="auto" w:fill="FFFFFF"/>
          <w:lang w:val="uk-UA"/>
        </w:rPr>
        <w:t>Сlassroom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C56B5A" w:rsidRPr="00B70AFA" w:rsidRDefault="00C56B5A" w:rsidP="00A12DE0">
      <w:pPr>
        <w:pStyle w:val="a3"/>
        <w:shd w:val="clear" w:color="auto" w:fill="FFFFFF"/>
        <w:spacing w:before="200" w:beforeAutospacing="0" w:after="0" w:afterAutospacing="0" w:line="276" w:lineRule="auto"/>
        <w:ind w:firstLine="851"/>
        <w:jc w:val="both"/>
        <w:rPr>
          <w:sz w:val="28"/>
          <w:szCs w:val="28"/>
          <w:lang w:val="uk-UA"/>
        </w:rPr>
      </w:pPr>
      <w:r w:rsidRPr="00B70AFA">
        <w:rPr>
          <w:sz w:val="28"/>
          <w:szCs w:val="28"/>
          <w:lang w:val="uk-UA"/>
        </w:rPr>
        <w:lastRenderedPageBreak/>
        <w:t>Використовуючи цю платформу для контролю навчальних досягнень учнів, педагог зможе:</w:t>
      </w:r>
    </w:p>
    <w:p w:rsidR="00C56B5A" w:rsidRPr="00B70AFA" w:rsidRDefault="009623C5" w:rsidP="00A12DE0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before="200" w:beforeAutospacing="0" w:after="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запропонувати</w:t>
      </w:r>
      <w:r w:rsidR="00C56B5A" w:rsidRPr="00B70AFA">
        <w:rPr>
          <w:sz w:val="28"/>
          <w:szCs w:val="28"/>
          <w:lang w:val="uk-UA"/>
        </w:rPr>
        <w:t xml:space="preserve"> завдання з будь-якої теми й контролювати його виконання дистанційно;</w:t>
      </w:r>
    </w:p>
    <w:p w:rsidR="001422E8" w:rsidRPr="00B70AFA" w:rsidRDefault="009623C5" w:rsidP="00A12DE0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before="200" w:beforeAutospacing="0" w:after="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встановлювати</w:t>
      </w:r>
      <w:r w:rsidR="00C56B5A" w:rsidRPr="00B70AFA">
        <w:rPr>
          <w:sz w:val="28"/>
          <w:szCs w:val="28"/>
          <w:lang w:val="uk-UA"/>
        </w:rPr>
        <w:t xml:space="preserve"> кінцевий термін виконання завдань;</w:t>
      </w:r>
    </w:p>
    <w:p w:rsidR="00C56B5A" w:rsidRPr="00B70AFA" w:rsidRDefault="009623C5" w:rsidP="00A12DE0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before="200" w:beforeAutospacing="0" w:after="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перевіряти</w:t>
      </w:r>
      <w:r w:rsidR="00C56B5A" w:rsidRPr="00B70AFA">
        <w:rPr>
          <w:sz w:val="28"/>
          <w:szCs w:val="28"/>
          <w:lang w:val="uk-UA"/>
        </w:rPr>
        <w:t xml:space="preserve">, коли саме </w:t>
      </w:r>
      <w:r w:rsidR="00562543" w:rsidRPr="00B70AFA">
        <w:rPr>
          <w:sz w:val="28"/>
          <w:szCs w:val="28"/>
          <w:lang w:val="uk-UA"/>
        </w:rPr>
        <w:t xml:space="preserve">і як </w:t>
      </w:r>
      <w:r w:rsidR="00C56B5A" w:rsidRPr="00B70AFA">
        <w:rPr>
          <w:sz w:val="28"/>
          <w:szCs w:val="28"/>
          <w:lang w:val="uk-UA"/>
        </w:rPr>
        <w:t>було виконане завдання конкретним учнем;</w:t>
      </w:r>
    </w:p>
    <w:p w:rsidR="008F32B3" w:rsidRPr="00B70AFA" w:rsidRDefault="008F32B3" w:rsidP="00A12DE0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before="20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B70AFA">
        <w:rPr>
          <w:sz w:val="28"/>
          <w:szCs w:val="28"/>
          <w:lang w:val="uk-UA"/>
        </w:rPr>
        <w:t>аналізувати статистику успішності;</w:t>
      </w:r>
    </w:p>
    <w:p w:rsidR="008F32B3" w:rsidRDefault="008F32B3" w:rsidP="00A12DE0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before="20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B70AFA">
        <w:rPr>
          <w:sz w:val="28"/>
          <w:szCs w:val="28"/>
          <w:lang w:val="uk-UA"/>
        </w:rPr>
        <w:t>завантаж</w:t>
      </w:r>
      <w:r w:rsidR="00A12DE0">
        <w:rPr>
          <w:sz w:val="28"/>
          <w:szCs w:val="28"/>
          <w:lang w:val="uk-UA"/>
        </w:rPr>
        <w:t>увати звіти про виконання робіт</w:t>
      </w:r>
      <w:r w:rsidRPr="00B70AFA">
        <w:rPr>
          <w:sz w:val="28"/>
          <w:szCs w:val="28"/>
          <w:lang w:val="uk-UA"/>
        </w:rPr>
        <w:t xml:space="preserve"> в таблицях Excel.</w:t>
      </w:r>
    </w:p>
    <w:p w:rsidR="008F32B3" w:rsidRDefault="008F32B3" w:rsidP="008F32B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8F32B3" w:rsidRPr="008F32B3" w:rsidRDefault="008F32B3" w:rsidP="008F32B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i/>
          <w:sz w:val="28"/>
          <w:szCs w:val="28"/>
          <w:lang w:val="uk-UA"/>
        </w:rPr>
      </w:pPr>
      <w:r w:rsidRPr="008F32B3">
        <w:rPr>
          <w:i/>
          <w:sz w:val="28"/>
          <w:szCs w:val="28"/>
          <w:lang w:val="uk-UA"/>
        </w:rPr>
        <w:t xml:space="preserve">Приклад сторінки </w:t>
      </w:r>
      <w:proofErr w:type="spellStart"/>
      <w:r w:rsidRPr="008F32B3">
        <w:rPr>
          <w:i/>
          <w:sz w:val="28"/>
          <w:szCs w:val="28"/>
          <w:lang w:val="uk-UA"/>
        </w:rPr>
        <w:t>Google</w:t>
      </w:r>
      <w:proofErr w:type="spellEnd"/>
      <w:r w:rsidR="0001232A">
        <w:rPr>
          <w:i/>
          <w:sz w:val="28"/>
          <w:szCs w:val="28"/>
          <w:lang w:val="uk-UA"/>
        </w:rPr>
        <w:t xml:space="preserve"> </w:t>
      </w:r>
      <w:proofErr w:type="spellStart"/>
      <w:r w:rsidRPr="008F32B3">
        <w:rPr>
          <w:i/>
          <w:color w:val="000000"/>
          <w:sz w:val="28"/>
          <w:szCs w:val="28"/>
          <w:shd w:val="clear" w:color="auto" w:fill="FFFFFF"/>
          <w:lang w:val="uk-UA"/>
        </w:rPr>
        <w:t>Сlassroom</w:t>
      </w:r>
      <w:proofErr w:type="spellEnd"/>
      <w:r w:rsidRPr="008F32B3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на якій з</w:t>
      </w:r>
      <w:r w:rsidRPr="00917E17">
        <w:rPr>
          <w:i/>
          <w:color w:val="000000"/>
          <w:sz w:val="28"/>
          <w:szCs w:val="28"/>
          <w:shd w:val="clear" w:color="auto" w:fill="FFFFFF"/>
          <w:lang w:val="uk-UA"/>
        </w:rPr>
        <w:t>’</w:t>
      </w:r>
      <w:r w:rsidRPr="008F32B3">
        <w:rPr>
          <w:i/>
          <w:color w:val="000000"/>
          <w:sz w:val="28"/>
          <w:szCs w:val="28"/>
          <w:shd w:val="clear" w:color="auto" w:fill="FFFFFF"/>
          <w:lang w:val="uk-UA"/>
        </w:rPr>
        <w:t>являться роботи учнів</w:t>
      </w:r>
    </w:p>
    <w:p w:rsidR="0015056F" w:rsidRPr="00B70AFA" w:rsidRDefault="0015056F" w:rsidP="0015056F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left="1571"/>
        <w:jc w:val="both"/>
        <w:rPr>
          <w:sz w:val="28"/>
          <w:szCs w:val="28"/>
          <w:lang w:val="uk-UA"/>
        </w:rPr>
      </w:pPr>
    </w:p>
    <w:p w:rsidR="0088617F" w:rsidRPr="00032A03" w:rsidRDefault="00032A03" w:rsidP="0056254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14975" cy="3019425"/>
            <wp:effectExtent l="19050" t="0" r="9525" b="0"/>
            <wp:docPr id="17" name="Рисунок 10" descr="C:\Users\user\Desktop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55" t="11404" r="11509" b="1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7F" w:rsidRPr="00B70AFA" w:rsidRDefault="0088617F" w:rsidP="0056254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:rsidR="00A12DE0" w:rsidRPr="00B70AFA" w:rsidRDefault="00A12DE0" w:rsidP="00A12DE0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lang w:val="uk-UA"/>
        </w:rPr>
      </w:pPr>
      <w:r w:rsidRPr="00B70AFA">
        <w:rPr>
          <w:sz w:val="28"/>
          <w:szCs w:val="28"/>
          <w:lang w:val="uk-UA"/>
        </w:rPr>
        <w:t xml:space="preserve">Система </w:t>
      </w:r>
      <w:r>
        <w:rPr>
          <w:sz w:val="28"/>
          <w:szCs w:val="28"/>
          <w:lang w:val="uk-UA"/>
        </w:rPr>
        <w:t>онлайн тестів «На Урок» автоматично</w:t>
      </w:r>
      <w:r w:rsidRPr="00B70AFA">
        <w:rPr>
          <w:sz w:val="28"/>
          <w:szCs w:val="28"/>
          <w:lang w:val="uk-UA"/>
        </w:rPr>
        <w:t xml:space="preserve"> оцін</w:t>
      </w:r>
      <w:r>
        <w:rPr>
          <w:sz w:val="28"/>
          <w:szCs w:val="28"/>
          <w:lang w:val="uk-UA"/>
        </w:rPr>
        <w:t>ює</w:t>
      </w:r>
      <w:r w:rsidRPr="00B70AFA">
        <w:rPr>
          <w:sz w:val="28"/>
          <w:szCs w:val="28"/>
          <w:lang w:val="uk-UA"/>
        </w:rPr>
        <w:t xml:space="preserve"> роботу за 12-бальною шкалою </w:t>
      </w:r>
      <w:r>
        <w:rPr>
          <w:sz w:val="28"/>
          <w:szCs w:val="28"/>
          <w:lang w:val="uk-UA"/>
        </w:rPr>
        <w:t>та</w:t>
      </w:r>
      <w:r w:rsidRPr="00B70AFA">
        <w:rPr>
          <w:sz w:val="28"/>
          <w:szCs w:val="28"/>
          <w:lang w:val="uk-UA"/>
        </w:rPr>
        <w:t xml:space="preserve"> у відсотках. Так само миттєво вона підрахує загальну кількість балів за кожне завдання. Ви зможете переглянути відповіді кожного учня окремо або ж здійснити загальний аналіз виконання завдань учнями всього класу (залежно від того, яку мету й завдання ставите перед собою та дітьми).</w:t>
      </w:r>
      <w:r w:rsidR="00C31B9B">
        <w:rPr>
          <w:sz w:val="28"/>
          <w:szCs w:val="28"/>
          <w:lang w:val="uk-UA"/>
        </w:rPr>
        <w:t xml:space="preserve"> </w:t>
      </w:r>
      <w:r w:rsidRPr="00B70AFA">
        <w:rPr>
          <w:sz w:val="28"/>
          <w:szCs w:val="28"/>
          <w:lang w:val="uk-UA"/>
        </w:rPr>
        <w:t xml:space="preserve">А потім – </w:t>
      </w:r>
      <w:r w:rsidRPr="00B70AFA">
        <w:rPr>
          <w:sz w:val="28"/>
          <w:szCs w:val="28"/>
          <w:u w:val="single"/>
          <w:lang w:val="uk-UA"/>
        </w:rPr>
        <w:t>зберегти всі оцінки</w:t>
      </w:r>
      <w:r w:rsidRPr="00B70AFA">
        <w:rPr>
          <w:sz w:val="28"/>
          <w:szCs w:val="28"/>
          <w:lang w:val="uk-UA"/>
        </w:rPr>
        <w:t xml:space="preserve"> в електронному журналі, створеному </w:t>
      </w:r>
      <w:r w:rsidRPr="00B70AFA">
        <w:rPr>
          <w:sz w:val="28"/>
          <w:szCs w:val="28"/>
          <w:u w:val="single"/>
          <w:lang w:val="uk-UA"/>
        </w:rPr>
        <w:t>в Excel на власному комп’ютері</w:t>
      </w:r>
      <w:r w:rsidRPr="00B70AFA">
        <w:rPr>
          <w:sz w:val="28"/>
          <w:szCs w:val="28"/>
          <w:lang w:val="uk-UA"/>
        </w:rPr>
        <w:t>.</w:t>
      </w:r>
    </w:p>
    <w:p w:rsidR="00DF199E" w:rsidRPr="008F32B3" w:rsidRDefault="00DF199E" w:rsidP="00DF199E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i/>
          <w:sz w:val="28"/>
          <w:szCs w:val="28"/>
          <w:lang w:val="uk-UA"/>
        </w:rPr>
      </w:pPr>
      <w:r w:rsidRPr="008F32B3">
        <w:rPr>
          <w:i/>
          <w:sz w:val="28"/>
          <w:szCs w:val="28"/>
          <w:lang w:val="uk-UA"/>
        </w:rPr>
        <w:t xml:space="preserve">Приклад сторінки </w:t>
      </w:r>
      <w:r>
        <w:rPr>
          <w:i/>
          <w:sz w:val="28"/>
          <w:szCs w:val="28"/>
          <w:lang w:val="uk-UA"/>
        </w:rPr>
        <w:t>«Резуль</w:t>
      </w:r>
      <w:r w:rsidR="008310C8">
        <w:rPr>
          <w:i/>
          <w:sz w:val="28"/>
          <w:szCs w:val="28"/>
          <w:lang w:val="uk-UA"/>
        </w:rPr>
        <w:t>тати тестувань» сервісу «На Уро</w:t>
      </w:r>
      <w:r w:rsidR="00C31B9B">
        <w:rPr>
          <w:i/>
          <w:sz w:val="28"/>
          <w:szCs w:val="28"/>
          <w:lang w:val="uk-UA"/>
        </w:rPr>
        <w:t>к</w:t>
      </w:r>
      <w:r>
        <w:rPr>
          <w:i/>
          <w:sz w:val="28"/>
          <w:szCs w:val="28"/>
          <w:lang w:val="uk-UA"/>
        </w:rPr>
        <w:t>»</w:t>
      </w:r>
    </w:p>
    <w:p w:rsidR="00DF199E" w:rsidRPr="00B70AFA" w:rsidRDefault="00DF199E" w:rsidP="00DF199E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left="1571"/>
        <w:jc w:val="both"/>
        <w:rPr>
          <w:sz w:val="28"/>
          <w:szCs w:val="28"/>
          <w:lang w:val="uk-UA"/>
        </w:rPr>
      </w:pPr>
    </w:p>
    <w:p w:rsidR="00562543" w:rsidRPr="00B70AFA" w:rsidRDefault="00562543" w:rsidP="0056254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B70AFA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66039" cy="3013544"/>
            <wp:effectExtent l="0" t="0" r="0" b="0"/>
            <wp:docPr id="25" name="Рисунок 12" descr="C:\Users\user\Desktop\cскрін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скрін 1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084" t="25237" r="10596" b="2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67" cy="30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43" w:rsidRPr="00B70AFA" w:rsidRDefault="00562543" w:rsidP="0056254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562543" w:rsidRDefault="00562543" w:rsidP="00C56B5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</w:p>
    <w:p w:rsidR="00B10474" w:rsidRPr="00B70AFA" w:rsidRDefault="00B10474" w:rsidP="00C56B5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lang w:val="uk-UA"/>
        </w:rPr>
      </w:pPr>
    </w:p>
    <w:p w:rsidR="0015056F" w:rsidRPr="00A12DE0" w:rsidRDefault="0015056F" w:rsidP="00430A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2D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Розробка уроку контролю і корекції знань, умінь, навичок учнів під </w:t>
      </w:r>
      <w:r w:rsidR="00EB725B">
        <w:rPr>
          <w:rFonts w:ascii="Times New Roman" w:hAnsi="Times New Roman" w:cs="Times New Roman"/>
          <w:b/>
          <w:sz w:val="28"/>
          <w:szCs w:val="28"/>
          <w:lang w:val="uk-UA"/>
        </w:rPr>
        <w:t>час дистанційного навчання</w:t>
      </w:r>
    </w:p>
    <w:p w:rsidR="00430AFA" w:rsidRPr="00A12DE0" w:rsidRDefault="00027218" w:rsidP="00430A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 клас. </w:t>
      </w:r>
      <w:bookmarkStart w:id="0" w:name="_GoBack"/>
      <w:bookmarkEnd w:id="0"/>
      <w:r w:rsidR="00430AFA" w:rsidRPr="00A12DE0">
        <w:rPr>
          <w:rFonts w:ascii="Times New Roman" w:hAnsi="Times New Roman" w:cs="Times New Roman"/>
          <w:b/>
          <w:sz w:val="28"/>
          <w:szCs w:val="28"/>
          <w:lang w:val="uk-UA"/>
        </w:rPr>
        <w:t>Тема уроку: «</w:t>
      </w:r>
      <w:proofErr w:type="spellStart"/>
      <w:r w:rsidR="00430AFA" w:rsidRPr="00A12DE0">
        <w:rPr>
          <w:rFonts w:ascii="Times New Roman" w:hAnsi="Times New Roman" w:cs="Times New Roman"/>
          <w:b/>
          <w:sz w:val="28"/>
          <w:szCs w:val="28"/>
          <w:lang w:val="uk-UA"/>
        </w:rPr>
        <w:t>Нітрогеновмісні</w:t>
      </w:r>
      <w:proofErr w:type="spellEnd"/>
      <w:r w:rsidR="00430AFA" w:rsidRPr="00A12D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органічні сполуки</w:t>
      </w:r>
      <w:r w:rsidR="00BA723B" w:rsidRPr="00A12DE0">
        <w:rPr>
          <w:rFonts w:ascii="Times New Roman" w:hAnsi="Times New Roman" w:cs="Times New Roman"/>
          <w:b/>
          <w:sz w:val="28"/>
          <w:szCs w:val="28"/>
          <w:lang w:val="uk-UA"/>
        </w:rPr>
        <w:t>. Насичені та ароматичні аміни. Амінокислоти. Білки</w:t>
      </w:r>
      <w:r w:rsidR="00430AFA" w:rsidRPr="00A12DE0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30AFA" w:rsidRPr="00B70AFA" w:rsidRDefault="00430AFA" w:rsidP="00E448A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Мета урок</w:t>
      </w:r>
      <w:r w:rsidRPr="00B70AF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у:</w:t>
      </w:r>
      <w:r w:rsidR="00C31B9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рівень навчальних досягнень учнів з теми, </w:t>
      </w:r>
      <w:r w:rsidR="00E448A1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володіння базовими поняттями теми, розуміння взаємовідношень і залежностей, з’ясувати рівень сформованості вмінь розв’язувати експериментальні задачі, здійснювати перетворення речовин, вміння порівнювати, робити висновки, узагальнювати</w:t>
      </w:r>
      <w:r w:rsidR="0071293B" w:rsidRPr="00B70A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30AFA" w:rsidRPr="00B70AFA" w:rsidRDefault="00430AFA" w:rsidP="00430AFA">
      <w:pPr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Очікувані результати навчально-пізнавальної діяльності:</w:t>
      </w:r>
    </w:p>
    <w:p w:rsidR="00BA723B" w:rsidRPr="00B70AFA" w:rsidRDefault="00FB219D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учень/учениця </w:t>
      </w:r>
      <w:r w:rsidR="00BA723B" w:rsidRPr="00B70AFA">
        <w:rPr>
          <w:rFonts w:ascii="Times New Roman" w:hAnsi="Times New Roman" w:cs="Times New Roman"/>
          <w:b/>
          <w:sz w:val="28"/>
          <w:szCs w:val="28"/>
        </w:rPr>
        <w:t>зн</w:t>
      </w:r>
      <w:r>
        <w:rPr>
          <w:rFonts w:ascii="Times New Roman" w:hAnsi="Times New Roman" w:cs="Times New Roman"/>
          <w:b/>
          <w:sz w:val="28"/>
          <w:szCs w:val="28"/>
        </w:rPr>
        <w:t>ає</w:t>
      </w:r>
      <w:r w:rsidR="00BA723B" w:rsidRPr="00B70AFA">
        <w:rPr>
          <w:rFonts w:ascii="Times New Roman" w:hAnsi="Times New Roman" w:cs="Times New Roman"/>
          <w:sz w:val="28"/>
          <w:szCs w:val="28"/>
        </w:rPr>
        <w:t xml:space="preserve"> загальні формули та характеристичні (функціональні) групи амінів та амінокислот; </w:t>
      </w:r>
    </w:p>
    <w:p w:rsidR="00BA723B" w:rsidRPr="00B70AFA" w:rsidRDefault="00BA723B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eastAsia="Times New Roman" w:hAnsi="Times New Roman" w:cs="Times New Roman"/>
          <w:b/>
          <w:sz w:val="28"/>
          <w:szCs w:val="28"/>
        </w:rPr>
        <w:t>поясню</w:t>
      </w:r>
      <w:r w:rsidR="00FB219D">
        <w:rPr>
          <w:rFonts w:ascii="Times New Roman" w:eastAsia="Times New Roman" w:hAnsi="Times New Roman" w:cs="Times New Roman"/>
          <w:b/>
          <w:sz w:val="28"/>
          <w:szCs w:val="28"/>
        </w:rPr>
        <w:t>є</w:t>
      </w:r>
      <w:r w:rsidR="000123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70AFA">
        <w:rPr>
          <w:rFonts w:ascii="Times New Roman" w:hAnsi="Times New Roman" w:cs="Times New Roman"/>
          <w:sz w:val="28"/>
          <w:szCs w:val="28"/>
        </w:rPr>
        <w:t xml:space="preserve">структурні формули амінів та амінокислот; амфотерність амінокислот; зміст понять: характеристична (функціональна) аміногрупа, пептидна група, поліпептид; </w:t>
      </w:r>
    </w:p>
    <w:p w:rsidR="00BA723B" w:rsidRPr="00B70AFA" w:rsidRDefault="00FB219D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наводить</w:t>
      </w:r>
      <w:r w:rsidR="00BA723B" w:rsidRPr="00B70AF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приклади</w:t>
      </w:r>
      <w:r w:rsidR="00861046">
        <w:rPr>
          <w:rFonts w:ascii="Times New Roman" w:hAnsi="Times New Roman" w:cs="Times New Roman"/>
          <w:sz w:val="28"/>
          <w:szCs w:val="28"/>
        </w:rPr>
        <w:t xml:space="preserve">  та розрізнять</w:t>
      </w:r>
      <w:r w:rsidR="00BA723B" w:rsidRPr="00B70AFA">
        <w:rPr>
          <w:rFonts w:ascii="Times New Roman" w:hAnsi="Times New Roman" w:cs="Times New Roman"/>
          <w:sz w:val="28"/>
          <w:szCs w:val="28"/>
        </w:rPr>
        <w:t xml:space="preserve">  аміни, амінокислоти, білки;</w:t>
      </w:r>
    </w:p>
    <w:p w:rsidR="00BA723B" w:rsidRPr="00B70AFA" w:rsidRDefault="00BA723B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b/>
          <w:sz w:val="28"/>
          <w:szCs w:val="28"/>
        </w:rPr>
        <w:t>склад</w:t>
      </w:r>
      <w:r w:rsidR="00E448A1">
        <w:rPr>
          <w:rFonts w:ascii="Times New Roman" w:hAnsi="Times New Roman" w:cs="Times New Roman"/>
          <w:b/>
          <w:sz w:val="28"/>
          <w:szCs w:val="28"/>
        </w:rPr>
        <w:t>а</w:t>
      </w:r>
      <w:r w:rsidR="00FB219D">
        <w:rPr>
          <w:rFonts w:ascii="Times New Roman" w:hAnsi="Times New Roman" w:cs="Times New Roman"/>
          <w:b/>
          <w:sz w:val="28"/>
          <w:szCs w:val="28"/>
        </w:rPr>
        <w:t>є</w:t>
      </w:r>
      <w:r w:rsidRPr="00B70AFA">
        <w:rPr>
          <w:rFonts w:ascii="Times New Roman" w:hAnsi="Times New Roman" w:cs="Times New Roman"/>
          <w:sz w:val="28"/>
          <w:szCs w:val="28"/>
        </w:rPr>
        <w:t xml:space="preserve"> рівняння реакцій, які описують хімічні властивості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метанаміну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(горіння, взаємодія з водою і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хлоридною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кислотою), аніліну (взаємодія з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хлоридною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кислотою, бромною водою),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аміноетанової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кислоти (взаємодія з натрій гідроксидом,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хлоридною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кислотою, утворення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дипептиду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>) та одержання аніліну (відновлення</w:t>
      </w:r>
      <w:r w:rsidR="0001232A">
        <w:rPr>
          <w:rFonts w:ascii="Times New Roman" w:hAnsi="Times New Roman" w:cs="Times New Roman"/>
          <w:sz w:val="28"/>
          <w:szCs w:val="28"/>
        </w:rPr>
        <w:t>м</w:t>
      </w:r>
      <w:r w:rsidRPr="00B70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нітробензену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>);</w:t>
      </w:r>
    </w:p>
    <w:p w:rsidR="00BA723B" w:rsidRPr="00B70AFA" w:rsidRDefault="00BA723B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AF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характериз</w:t>
      </w:r>
      <w:r w:rsidR="00FB219D">
        <w:rPr>
          <w:rFonts w:ascii="Times New Roman" w:hAnsi="Times New Roman" w:cs="Times New Roman"/>
          <w:b/>
          <w:bCs/>
          <w:iCs/>
          <w:sz w:val="28"/>
          <w:szCs w:val="28"/>
        </w:rPr>
        <w:t>ує</w:t>
      </w:r>
      <w:r w:rsidR="0001232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70AFA">
        <w:rPr>
          <w:rFonts w:ascii="Times New Roman" w:hAnsi="Times New Roman" w:cs="Times New Roman"/>
          <w:sz w:val="28"/>
          <w:szCs w:val="28"/>
        </w:rPr>
        <w:t xml:space="preserve">хімічні властивості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метанаміну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, аніліну,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аміноетанової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кислоти і білків (гідроліз, кольорові реакції); біологічну роль амінокислот, білків;</w:t>
      </w:r>
    </w:p>
    <w:p w:rsidR="00BA723B" w:rsidRPr="00B70AFA" w:rsidRDefault="00BA723B" w:rsidP="00BA723B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b/>
          <w:bCs/>
          <w:iCs/>
          <w:sz w:val="28"/>
          <w:szCs w:val="28"/>
        </w:rPr>
        <w:t>установлю</w:t>
      </w:r>
      <w:r w:rsidR="00FB219D">
        <w:rPr>
          <w:rFonts w:ascii="Times New Roman" w:hAnsi="Times New Roman" w:cs="Times New Roman"/>
          <w:b/>
          <w:bCs/>
          <w:iCs/>
          <w:sz w:val="28"/>
          <w:szCs w:val="28"/>
        </w:rPr>
        <w:t>є</w:t>
      </w:r>
      <w:r w:rsidR="0001232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70AFA">
        <w:rPr>
          <w:rFonts w:ascii="Times New Roman" w:hAnsi="Times New Roman" w:cs="Times New Roman"/>
          <w:sz w:val="28"/>
          <w:szCs w:val="28"/>
        </w:rPr>
        <w:t xml:space="preserve">причинно-наслідкові зв’язки між складом, будовою, властивостями </w:t>
      </w:r>
      <w:proofErr w:type="spellStart"/>
      <w:r w:rsidRPr="00B70AFA">
        <w:rPr>
          <w:rFonts w:ascii="Times New Roman" w:hAnsi="Times New Roman" w:cs="Times New Roman"/>
          <w:sz w:val="28"/>
          <w:szCs w:val="28"/>
        </w:rPr>
        <w:t>нітрогеновмісних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органічних сполук; </w:t>
      </w:r>
    </w:p>
    <w:p w:rsidR="00430AFA" w:rsidRPr="00B70AFA" w:rsidRDefault="00BA723B" w:rsidP="00430AFA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b/>
          <w:bCs/>
          <w:iCs/>
          <w:sz w:val="28"/>
          <w:szCs w:val="28"/>
        </w:rPr>
        <w:t>робит</w:t>
      </w:r>
      <w:r w:rsidR="00FB219D">
        <w:rPr>
          <w:rFonts w:ascii="Times New Roman" w:hAnsi="Times New Roman" w:cs="Times New Roman"/>
          <w:b/>
          <w:bCs/>
          <w:iCs/>
          <w:sz w:val="28"/>
          <w:szCs w:val="28"/>
        </w:rPr>
        <w:t>ь</w:t>
      </w:r>
      <w:r w:rsidRPr="00B70AF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висновки</w:t>
      </w:r>
      <w:r w:rsidRPr="00B70AFA">
        <w:rPr>
          <w:rFonts w:ascii="Times New Roman" w:hAnsi="Times New Roman" w:cs="Times New Roman"/>
          <w:sz w:val="28"/>
          <w:szCs w:val="28"/>
        </w:rPr>
        <w:t xml:space="preserve"> про властивості амінів, амінокислот та білків, виходячи з будови молекул речовин, і про будову речовин, виходячи з їхніх властивостей; на основі спостережень.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Ключові компетентності:</w:t>
      </w:r>
      <w:r w:rsidR="00332F6B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спілкування державою мовою, основні компетентності у природничих науках і технологіях, інформаційно-цифрова компетентність, ініціативність і підприємливість, екологі</w:t>
      </w:r>
      <w:r w:rsidR="0071293B" w:rsidRPr="00B70AFA">
        <w:rPr>
          <w:rFonts w:ascii="Times New Roman" w:hAnsi="Times New Roman" w:cs="Times New Roman"/>
          <w:sz w:val="28"/>
          <w:szCs w:val="28"/>
          <w:lang w:val="uk-UA"/>
        </w:rPr>
        <w:t>чна грамотність і здорове життя.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Наскрізні </w:t>
      </w:r>
      <w:r w:rsidRPr="00B70AFA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10"/>
          <w:sz w:val="28"/>
          <w:szCs w:val="28"/>
          <w:lang w:val="uk-UA"/>
        </w:rPr>
        <w:t xml:space="preserve">змістові </w:t>
      </w:r>
      <w:r w:rsidRPr="00B70AF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лінії: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/>
        </w:rPr>
        <w:t>Здоров’я і безпека</w:t>
      </w:r>
      <w:r w:rsidRPr="00B70AFA"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val="uk-UA"/>
        </w:rPr>
        <w:t xml:space="preserve"> </w:t>
      </w:r>
      <w:r w:rsidRPr="00C31B9B"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lang w:val="uk-UA"/>
        </w:rPr>
        <w:t>(</w:t>
      </w:r>
      <w:r w:rsidRPr="00B70AFA"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поняття </w:t>
      </w:r>
      <w:r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B626E9"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насичені та ароматичні аміни», амінокислоти та білки).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/>
        </w:rPr>
        <w:t>Екологічна безпека і сталий розвиток</w:t>
      </w:r>
      <w:r w:rsidRPr="00B70AFA"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val="uk-UA"/>
        </w:rPr>
        <w:t xml:space="preserve"> </w:t>
      </w:r>
      <w:r w:rsidRPr="00C31B9B"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lang w:val="uk-UA"/>
        </w:rPr>
        <w:t>(</w:t>
      </w:r>
      <w:r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застосування якісних реакцій</w:t>
      </w:r>
      <w:r w:rsidR="00B626E9"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використання аніліну та амінів, значення амінокислот та білків </w:t>
      </w:r>
      <w:r w:rsidR="00EB725B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B626E9"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житті людини</w:t>
      </w:r>
      <w:r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B70AFA">
        <w:rPr>
          <w:rFonts w:ascii="Times New Roman" w:eastAsia="Times New Roman" w:hAnsi="Times New Roman" w:cs="Times New Roman"/>
          <w:bCs/>
          <w:i/>
          <w:iCs/>
          <w:spacing w:val="-10"/>
          <w:sz w:val="28"/>
          <w:szCs w:val="28"/>
          <w:lang w:val="uk-UA"/>
        </w:rPr>
        <w:t>.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/>
        </w:rPr>
        <w:t>Підприємливість і фінансова грамотність</w:t>
      </w:r>
      <w:r w:rsidR="00C31B9B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val="uk-UA"/>
        </w:rPr>
        <w:t xml:space="preserve"> </w:t>
      </w:r>
      <w:r w:rsidRPr="00B70AFA"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lang w:val="uk-UA"/>
        </w:rPr>
        <w:t>(</w:t>
      </w:r>
      <w:r w:rsidR="0071293B" w:rsidRPr="00B70AFA"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lang w:val="uk-UA"/>
        </w:rPr>
        <w:t>Одержання аніліну</w:t>
      </w:r>
      <w:r w:rsidRPr="00B70AFA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430AFA" w:rsidRPr="00B70AFA" w:rsidRDefault="00430AFA" w:rsidP="004728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Міжпредметні зв’язки</w:t>
      </w:r>
      <w:r w:rsidRPr="00B70AF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: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>біологія,математика.</w:t>
      </w:r>
    </w:p>
    <w:p w:rsidR="00B626E9" w:rsidRPr="00B70AFA" w:rsidRDefault="00430AFA" w:rsidP="00472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Тип уроку</w:t>
      </w:r>
      <w:r w:rsidRPr="00B70AFA">
        <w:rPr>
          <w:rFonts w:ascii="Times New Roman" w:hAnsi="Times New Roman" w:cs="Times New Roman"/>
          <w:color w:val="00B050"/>
          <w:sz w:val="28"/>
          <w:szCs w:val="28"/>
          <w:lang w:val="uk-UA"/>
        </w:rPr>
        <w:t>:</w:t>
      </w:r>
      <w:r w:rsidR="00517B04">
        <w:rPr>
          <w:rFonts w:ascii="Times New Roman" w:hAnsi="Times New Roman" w:cs="Times New Roman"/>
          <w:sz w:val="28"/>
          <w:szCs w:val="28"/>
          <w:lang w:val="uk-UA"/>
        </w:rPr>
        <w:t xml:space="preserve"> урок контролю</w:t>
      </w:r>
      <w:r w:rsidR="00B626E9"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 та корекції </w:t>
      </w:r>
      <w:r w:rsidRPr="00B70AFA">
        <w:rPr>
          <w:rFonts w:ascii="Times New Roman" w:hAnsi="Times New Roman" w:cs="Times New Roman"/>
          <w:sz w:val="28"/>
          <w:szCs w:val="28"/>
          <w:lang w:val="uk-UA"/>
        </w:rPr>
        <w:t xml:space="preserve">знань, вмінь, навичок. </w:t>
      </w:r>
    </w:p>
    <w:p w:rsidR="0015056F" w:rsidRPr="00B70AFA" w:rsidRDefault="00B626E9" w:rsidP="00281D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0AFA">
        <w:rPr>
          <w:rFonts w:ascii="Times New Roman" w:eastAsia="Times New Roman" w:hAnsi="Times New Roman" w:cs="Times New Roman"/>
          <w:b/>
          <w:color w:val="00B050"/>
          <w:spacing w:val="-2"/>
          <w:sz w:val="28"/>
          <w:szCs w:val="28"/>
          <w:lang w:val="uk-UA"/>
        </w:rPr>
        <w:t>Методи та прийоми</w:t>
      </w:r>
      <w:r w:rsidRPr="00B70AFA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/>
        </w:rPr>
        <w:t>:</w:t>
      </w:r>
      <w:r w:rsidR="0086104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самонавчання (перегляд </w:t>
      </w:r>
      <w:r w:rsidR="0086041E" w:rsidRP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друкован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их</w:t>
      </w:r>
      <w:r w:rsidR="0086041E" w:rsidRP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, відео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матеріалів</w:t>
      </w:r>
      <w:r w:rsidR="00861046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розміщених у </w:t>
      </w:r>
      <w:proofErr w:type="spellStart"/>
      <w:r w:rsidR="0086041E"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</w:t>
      </w:r>
      <w:proofErr w:type="spellEnd"/>
      <w:r w:rsidR="0086041E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="0086041E" w:rsidRPr="00B70AF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lassroom</w:t>
      </w:r>
      <w:proofErr w:type="spellEnd"/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), </w:t>
      </w:r>
      <w:r w:rsidR="0086041E" w:rsidRP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методи індивідуалізованого </w:t>
      </w:r>
      <w:r w:rsidR="00517B04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навчання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(зв</w:t>
      </w:r>
      <w:r w:rsidR="0086041E" w:rsidRPr="00917E17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>’</w:t>
      </w:r>
      <w:r w:rsidR="0086041E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язок за допомогою електронної пошти, консультації </w:t>
      </w:r>
      <w:r w:rsidR="00920CD9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у </w:t>
      </w:r>
      <w:r w:rsidR="0086041E" w:rsidRPr="00B70AFA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8604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6041E" w:rsidRPr="00B70AFA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86041E">
        <w:rPr>
          <w:rFonts w:ascii="Times New Roman" w:hAnsi="Times New Roman" w:cs="Times New Roman"/>
          <w:sz w:val="28"/>
          <w:szCs w:val="28"/>
          <w:lang w:val="uk-UA"/>
        </w:rPr>
        <w:t>, телефоном</w:t>
      </w:r>
      <w:r w:rsidR="00281DE7">
        <w:rPr>
          <w:rFonts w:ascii="Times New Roman" w:hAnsi="Times New Roman" w:cs="Times New Roman"/>
          <w:sz w:val="28"/>
          <w:szCs w:val="28"/>
          <w:lang w:val="uk-UA"/>
        </w:rPr>
        <w:t>, обговорення результату тесту і корекція знань учня),</w:t>
      </w:r>
      <w:r w:rsidR="00332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1DE7">
        <w:rPr>
          <w:rFonts w:ascii="Times New Roman" w:hAnsi="Times New Roman" w:cs="Times New Roman"/>
          <w:sz w:val="28"/>
          <w:szCs w:val="28"/>
          <w:lang w:val="uk-UA"/>
        </w:rPr>
        <w:t>навчання «</w:t>
      </w:r>
      <w:r w:rsidR="00550617" w:rsidRPr="00550617">
        <w:rPr>
          <w:rFonts w:ascii="Times New Roman" w:hAnsi="Times New Roman" w:cs="Times New Roman"/>
          <w:sz w:val="28"/>
          <w:szCs w:val="28"/>
          <w:lang w:val="uk-UA"/>
        </w:rPr>
        <w:t>багато до багатьох</w:t>
      </w:r>
      <w:r w:rsidR="00281DE7">
        <w:rPr>
          <w:rFonts w:ascii="Times New Roman" w:hAnsi="Times New Roman" w:cs="Times New Roman"/>
          <w:sz w:val="28"/>
          <w:szCs w:val="28"/>
          <w:lang w:val="uk-UA"/>
        </w:rPr>
        <w:t>» (колективне обговорення проблемних питань, коментарі).</w:t>
      </w:r>
    </w:p>
    <w:p w:rsidR="00A945DF" w:rsidRDefault="00A1111B" w:rsidP="00A945D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0AFA">
        <w:rPr>
          <w:rFonts w:ascii="Times New Roman" w:hAnsi="Times New Roman" w:cs="Times New Roman"/>
          <w:b/>
          <w:i/>
          <w:sz w:val="28"/>
          <w:szCs w:val="28"/>
          <w:lang w:val="uk-UA"/>
        </w:rPr>
        <w:t>Структура уроку:</w:t>
      </w:r>
    </w:p>
    <w:p w:rsidR="00E354A1" w:rsidRDefault="00AC53A2" w:rsidP="00E354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A1111B" w:rsidRPr="00AC53A2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  <w:r w:rsidR="00E354A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81292" w:rsidRPr="00EB725B" w:rsidRDefault="00E354A1" w:rsidP="00E354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4A1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Н</w:t>
      </w:r>
      <w:r w:rsidR="00A1111B" w:rsidRPr="00E354A1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алагодження зворотного зв’язку</w:t>
      </w:r>
      <w:r w:rsidR="0001232A" w:rsidRPr="00E354A1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:</w:t>
      </w:r>
      <w:r w:rsidR="0001232A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у вкладці «Потік»</w:t>
      </w:r>
      <w:r w:rsidR="00B11A0C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сервісу </w:t>
      </w:r>
      <w:proofErr w:type="spellStart"/>
      <w:r w:rsidR="00CD07A0" w:rsidRPr="00E354A1">
        <w:rPr>
          <w:rFonts w:ascii="Times New Roman" w:hAnsi="Times New Roman" w:cs="Times New Roman"/>
          <w:b/>
          <w:i/>
          <w:sz w:val="28"/>
          <w:szCs w:val="28"/>
        </w:rPr>
        <w:t>Google</w:t>
      </w:r>
      <w:proofErr w:type="spellEnd"/>
      <w:r w:rsidR="00CD07A0" w:rsidRPr="00E354A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proofErr w:type="spellStart"/>
      <w:r w:rsidR="00CD07A0" w:rsidRPr="00E354A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en-US"/>
        </w:rPr>
        <w:t>lassroom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72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11A0C" w:rsidRPr="00E354A1">
        <w:rPr>
          <w:rFonts w:ascii="Times New Roman" w:hAnsi="Times New Roman" w:cs="Times New Roman"/>
          <w:sz w:val="28"/>
          <w:szCs w:val="28"/>
          <w:lang w:val="uk-UA"/>
        </w:rPr>
        <w:t>читель додає коментар-приві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>тання і пропонує учням</w:t>
      </w:r>
      <w:r w:rsidR="00B11A0C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залишити своє привітання, 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B11A0C" w:rsidRPr="00E354A1">
        <w:rPr>
          <w:rFonts w:ascii="Times New Roman" w:hAnsi="Times New Roman" w:cs="Times New Roman"/>
          <w:sz w:val="28"/>
          <w:szCs w:val="28"/>
          <w:lang w:val="uk-UA"/>
        </w:rPr>
        <w:t>з певною умовою, наприклад</w:t>
      </w:r>
      <w:r w:rsidR="00AC53A2" w:rsidRPr="00E354A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привітати однокласників одним словом, яке починається</w:t>
      </w:r>
      <w:r w:rsidR="00AE35B1">
        <w:rPr>
          <w:rFonts w:ascii="Times New Roman" w:hAnsi="Times New Roman" w:cs="Times New Roman"/>
          <w:sz w:val="28"/>
          <w:szCs w:val="28"/>
          <w:lang w:val="uk-UA"/>
        </w:rPr>
        <w:t xml:space="preserve"> на першу літеру його чи її імені</w:t>
      </w:r>
      <w:r w:rsidR="00956716" w:rsidRPr="00E354A1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Оксана </w:t>
      </w:r>
      <w:r w:rsidR="00956716" w:rsidRPr="00E354A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 оптимізму</w:t>
      </w:r>
      <w:r w:rsidR="00956716" w:rsidRPr="00E354A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D07A0" w:rsidRPr="00E354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D07A0" w:rsidRPr="00E354A1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</w:rPr>
        <w:t xml:space="preserve"> форма </w:t>
      </w:r>
      <w:proofErr w:type="spellStart"/>
      <w:r w:rsidR="00CD07A0" w:rsidRPr="00E354A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7A0" w:rsidRPr="00E354A1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7A0" w:rsidRPr="00E354A1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7A0" w:rsidRPr="00E354A1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="00CD07A0" w:rsidRPr="00E354A1">
        <w:rPr>
          <w:rFonts w:ascii="Times New Roman" w:hAnsi="Times New Roman" w:cs="Times New Roman"/>
          <w:sz w:val="28"/>
          <w:szCs w:val="28"/>
        </w:rPr>
        <w:t xml:space="preserve"> доброзичливу атмосферу на весь урок </w:t>
      </w:r>
      <w:proofErr w:type="gramStart"/>
      <w:r w:rsidR="00CD07A0" w:rsidRPr="00EB725B">
        <w:rPr>
          <w:rFonts w:ascii="Times New Roman" w:hAnsi="Times New Roman" w:cs="Times New Roman"/>
          <w:sz w:val="28"/>
          <w:szCs w:val="28"/>
          <w:lang w:val="uk-UA"/>
        </w:rPr>
        <w:t>та</w:t>
      </w:r>
      <w:proofErr w:type="gramEnd"/>
      <w:r w:rsidR="00CD07A0" w:rsidRPr="00EB725B">
        <w:rPr>
          <w:rFonts w:ascii="Times New Roman" w:hAnsi="Times New Roman" w:cs="Times New Roman"/>
          <w:sz w:val="28"/>
          <w:szCs w:val="28"/>
          <w:lang w:val="uk-UA"/>
        </w:rPr>
        <w:t xml:space="preserve"> перевірити готовність учасників до освітньої діяльності.</w:t>
      </w:r>
    </w:p>
    <w:p w:rsidR="00956716" w:rsidRPr="00681292" w:rsidRDefault="00AC53A2" w:rsidP="00AC53A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81292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956716" w:rsidRPr="0068129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 w:rsidRPr="0068129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A1111B" w:rsidRPr="0068129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Повідомлення теми, цілей та завдань уроку</w:t>
      </w:r>
      <w:r w:rsidR="00E354A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681292" w:rsidRDefault="00EB725B" w:rsidP="00681292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У</w:t>
      </w:r>
      <w:r w:rsidR="00681292" w:rsidRPr="004A2C4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читель пропонує перейти до закладки «Завдання» та відкрити урок №4 «Урок контролю і корекції знань, умінь та навичок»</w:t>
      </w:r>
      <w:r w:rsidR="0068129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де зазн</w:t>
      </w:r>
      <w:r w:rsidR="004A2C4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ачена чітка інструкція до уроку з дод</w:t>
      </w:r>
      <w:r w:rsidR="00B1047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атковими матеріалами: «Лист десятикласникам»</w:t>
      </w:r>
      <w:r w:rsidR="00E81D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(Додаток 1)</w:t>
      </w:r>
    </w:p>
    <w:p w:rsidR="008310C8" w:rsidRDefault="008310C8" w:rsidP="00C31B9B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i/>
          <w:color w:val="000000"/>
          <w:sz w:val="28"/>
          <w:szCs w:val="28"/>
          <w:shd w:val="clear" w:color="auto" w:fill="FFFFFF"/>
          <w:lang w:val="uk-UA"/>
        </w:rPr>
      </w:pPr>
      <w:r w:rsidRPr="008F32B3">
        <w:rPr>
          <w:i/>
          <w:sz w:val="28"/>
          <w:szCs w:val="28"/>
          <w:lang w:val="uk-UA"/>
        </w:rPr>
        <w:t xml:space="preserve">Приклад сторінки </w:t>
      </w:r>
      <w:r>
        <w:rPr>
          <w:i/>
          <w:sz w:val="28"/>
          <w:szCs w:val="28"/>
          <w:lang w:val="uk-UA"/>
        </w:rPr>
        <w:t xml:space="preserve">«Завдання» з інструкцією </w:t>
      </w:r>
      <w:r w:rsidR="00C31B9B">
        <w:rPr>
          <w:i/>
          <w:sz w:val="28"/>
          <w:szCs w:val="28"/>
          <w:lang w:val="uk-UA"/>
        </w:rPr>
        <w:t>для учнів</w:t>
      </w:r>
    </w:p>
    <w:p w:rsidR="00B10474" w:rsidRPr="008F32B3" w:rsidRDefault="00B10474" w:rsidP="008310C8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i/>
          <w:sz w:val="28"/>
          <w:szCs w:val="28"/>
          <w:lang w:val="uk-UA"/>
        </w:rPr>
      </w:pPr>
    </w:p>
    <w:p w:rsidR="00E354A1" w:rsidRDefault="004A2C41" w:rsidP="00D77B97">
      <w:p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58840" cy="4428877"/>
            <wp:effectExtent l="0" t="0" r="3810" b="0"/>
            <wp:docPr id="5" name="Рисунок 1" descr="C:\Users\user\Desktop\crhs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hsy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53" t="23026" r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26" cy="44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74" w:rsidRDefault="00B10474" w:rsidP="00681292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val="uk-UA"/>
        </w:rPr>
      </w:pPr>
    </w:p>
    <w:p w:rsidR="00681292" w:rsidRDefault="00681292" w:rsidP="0068129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81292">
        <w:rPr>
          <w:rFonts w:ascii="Times New Roman" w:eastAsiaTheme="minorHAnsi" w:hAnsi="Times New Roman" w:cs="Times New Roman"/>
          <w:b/>
          <w:sz w:val="28"/>
          <w:szCs w:val="28"/>
          <w:lang w:val="uk-UA"/>
        </w:rPr>
        <w:t xml:space="preserve">ІІІ. </w:t>
      </w:r>
      <w:r w:rsidR="00A1111B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</w:t>
      </w:r>
      <w:r w:rsidR="003E0A64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еревірка</w:t>
      </w:r>
      <w:r w:rsidR="0001232A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3E0A64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засвоєння</w:t>
      </w:r>
      <w:r w:rsidR="0001232A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3E0A64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учнями фактичного матеріалу, основних понять,</w:t>
      </w:r>
      <w:r w:rsidR="00B47755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глибини осмислення </w:t>
      </w:r>
      <w:r w:rsidR="00A1111B" w:rsidRPr="006812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знань і ступеня їх узагальнення</w:t>
      </w:r>
      <w:r w:rsidR="00EB72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B626E9" w:rsidRPr="00917E1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E354A1" w:rsidRPr="00E354A1" w:rsidRDefault="00E354A1" w:rsidP="00E354A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Перевірка здійснюється </w:t>
      </w:r>
      <w:r w:rsid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вигляді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111B" w:rsidRPr="00917E17">
        <w:rPr>
          <w:rFonts w:ascii="Times New Roman" w:hAnsi="Times New Roman" w:cs="Times New Roman"/>
          <w:sz w:val="28"/>
          <w:szCs w:val="28"/>
          <w:lang w:val="uk-UA"/>
        </w:rPr>
        <w:t>онлайн-тестування</w:t>
      </w:r>
      <w:r w:rsidR="007544FD">
        <w:rPr>
          <w:rFonts w:ascii="Times New Roman" w:hAnsi="Times New Roman" w:cs="Times New Roman"/>
          <w:sz w:val="28"/>
          <w:szCs w:val="28"/>
          <w:lang w:val="uk-UA"/>
        </w:rPr>
        <w:t xml:space="preserve"> на базі </w:t>
      </w:r>
      <w:r w:rsidR="007544FD" w:rsidRPr="00EB725B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сервісу «На Урок»</w:t>
      </w:r>
      <w:r w:rsidR="007544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24373" w:rsidRPr="00917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72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47755" w:rsidRPr="00917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4373" w:rsidRPr="00917E17">
        <w:rPr>
          <w:rFonts w:ascii="Times New Roman" w:hAnsi="Times New Roman" w:cs="Times New Roman"/>
          <w:sz w:val="28"/>
          <w:szCs w:val="28"/>
          <w:lang w:val="uk-UA"/>
        </w:rPr>
        <w:t>залеж</w:t>
      </w:r>
      <w:r w:rsidR="00B47755" w:rsidRPr="00917E17">
        <w:rPr>
          <w:rFonts w:ascii="Times New Roman" w:hAnsi="Times New Roman" w:cs="Times New Roman"/>
          <w:sz w:val="28"/>
          <w:szCs w:val="28"/>
          <w:lang w:val="uk-UA"/>
        </w:rPr>
        <w:t>ності</w:t>
      </w:r>
      <w:r w:rsidR="00EB725B">
        <w:rPr>
          <w:rFonts w:ascii="Times New Roman" w:hAnsi="Times New Roman" w:cs="Times New Roman"/>
          <w:sz w:val="28"/>
          <w:szCs w:val="28"/>
          <w:lang w:val="uk-UA"/>
        </w:rPr>
        <w:t xml:space="preserve"> від якості мережі Інтернет</w:t>
      </w:r>
      <w:r w:rsidR="00824373" w:rsidRPr="00917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4FD">
        <w:rPr>
          <w:rFonts w:ascii="Times New Roman" w:hAnsi="Times New Roman" w:cs="Times New Roman"/>
          <w:sz w:val="28"/>
          <w:szCs w:val="28"/>
          <w:lang w:val="uk-UA"/>
        </w:rPr>
        <w:t>може бу</w:t>
      </w:r>
      <w:r w:rsidR="00EB725B">
        <w:rPr>
          <w:rFonts w:ascii="Times New Roman" w:hAnsi="Times New Roman" w:cs="Times New Roman"/>
          <w:sz w:val="28"/>
          <w:szCs w:val="28"/>
          <w:lang w:val="uk-UA"/>
        </w:rPr>
        <w:t>ти обраний режим реального часу</w:t>
      </w:r>
      <w:r w:rsidR="007544FD">
        <w:rPr>
          <w:rFonts w:ascii="Times New Roman" w:hAnsi="Times New Roman" w:cs="Times New Roman"/>
          <w:sz w:val="28"/>
          <w:szCs w:val="28"/>
          <w:lang w:val="uk-UA"/>
        </w:rPr>
        <w:t xml:space="preserve"> або режим</w:t>
      </w:r>
      <w:r w:rsidR="0068129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81292">
        <w:rPr>
          <w:rFonts w:ascii="Times New Roman" w:hAnsi="Times New Roman" w:cs="Times New Roman"/>
          <w:sz w:val="28"/>
          <w:szCs w:val="28"/>
          <w:lang w:val="uk-UA"/>
        </w:rPr>
        <w:t>омашн</w:t>
      </w:r>
      <w:r w:rsidR="007544FD">
        <w:rPr>
          <w:rFonts w:ascii="Times New Roman" w:hAnsi="Times New Roman" w:cs="Times New Roman"/>
          <w:sz w:val="28"/>
          <w:szCs w:val="28"/>
          <w:lang w:val="uk-UA"/>
        </w:rPr>
        <w:t>я робота</w:t>
      </w:r>
      <w:r w:rsidR="00681292">
        <w:rPr>
          <w:rFonts w:ascii="Times New Roman" w:hAnsi="Times New Roman" w:cs="Times New Roman"/>
          <w:sz w:val="28"/>
          <w:szCs w:val="28"/>
          <w:lang w:val="uk-UA"/>
        </w:rPr>
        <w:t xml:space="preserve">» з обов’язковим </w:t>
      </w:r>
      <w:r>
        <w:rPr>
          <w:rFonts w:ascii="Times New Roman" w:hAnsi="Times New Roman" w:cs="Times New Roman"/>
          <w:sz w:val="28"/>
          <w:szCs w:val="28"/>
          <w:lang w:val="uk-UA"/>
        </w:rPr>
        <w:t>зазначенням часу завершення тесту.</w:t>
      </w:r>
    </w:p>
    <w:p w:rsidR="00BE1B34" w:rsidRPr="007544FD" w:rsidRDefault="00BE1B34" w:rsidP="00BE1B34">
      <w:pPr>
        <w:shd w:val="clear" w:color="auto" w:fill="FFFFFF"/>
        <w:spacing w:before="25" w:after="1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того</w:t>
      </w:r>
      <w:r w:rsidR="007544FD" w:rsidRP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щоб перейти до тесту </w:t>
      </w:r>
      <w:proofErr w:type="spellStart"/>
      <w:r w:rsidRP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онлайн</w:t>
      </w:r>
      <w:proofErr w:type="spellEnd"/>
      <w:r w:rsidR="00EB725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7544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натисніть → </w:t>
      </w:r>
      <w:hyperlink r:id="rId18" w:history="1">
        <w:r w:rsidRPr="007544F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uk-UA"/>
          </w:rPr>
          <w:t>ТЕСТ</w:t>
        </w:r>
      </w:hyperlink>
    </w:p>
    <w:p w:rsidR="00BE1B34" w:rsidRDefault="00BE1B34" w:rsidP="00BE1B34">
      <w:pPr>
        <w:shd w:val="clear" w:color="auto" w:fill="FFFFFF"/>
        <w:spacing w:before="25"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725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Сервіс «На Урок»</w:t>
      </w:r>
      <w:r w:rsidRPr="00BE1B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дозволяє завантажувати користувачам базового рівня тести у форматі </w:t>
      </w:r>
      <w:r w:rsidRPr="00BE1B34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 w:rsidR="00C6230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12D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B10474" w:rsidRDefault="00B10474" w:rsidP="00BE1B34">
      <w:pPr>
        <w:shd w:val="clear" w:color="auto" w:fill="FFFFFF"/>
        <w:spacing w:before="25" w:after="12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10474" w:rsidRDefault="00B10474" w:rsidP="00BE1B34">
      <w:pPr>
        <w:shd w:val="clear" w:color="auto" w:fill="FFFFFF"/>
        <w:spacing w:before="25" w:after="12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B10474" w:rsidRPr="00D94FD4" w:rsidRDefault="00B10474" w:rsidP="00BE1B34">
      <w:pPr>
        <w:shd w:val="clear" w:color="auto" w:fill="FFFFFF"/>
        <w:spacing w:before="25" w:after="12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1B34" w:rsidRPr="00B10474" w:rsidRDefault="00BE1B34" w:rsidP="00BE1B34">
      <w:pPr>
        <w:shd w:val="clear" w:color="auto" w:fill="FFFFFF"/>
        <w:spacing w:before="25" w:after="12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Вигляд </w:t>
      </w:r>
      <w:r w:rsidRPr="00BE1B3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тесту у форматі </w:t>
      </w:r>
      <w:r w:rsidRPr="00BE1B3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pdf</w:t>
      </w:r>
    </w:p>
    <w:p w:rsidR="00BE1B34" w:rsidRDefault="00BE1B34" w:rsidP="00BE1B34">
      <w:pPr>
        <w:shd w:val="clear" w:color="auto" w:fill="FFFFFF"/>
        <w:spacing w:before="25" w:after="125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476875" cy="2857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136"/>
                    <a:stretch/>
                  </pic:blipFill>
                  <pic:spPr bwMode="auto">
                    <a:xfrm>
                      <a:off x="0" y="0"/>
                      <a:ext cx="5479876" cy="285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4A1" w:rsidRPr="00BE1B34" w:rsidRDefault="00E354A1" w:rsidP="00BE1B34">
      <w:pPr>
        <w:shd w:val="clear" w:color="auto" w:fill="FFFFFF"/>
        <w:spacing w:before="25" w:after="125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5EA4" w:rsidRPr="00EB725B" w:rsidRDefault="00E354A1" w:rsidP="00E354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54A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354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F5EA4" w:rsidRPr="00EB725B">
        <w:rPr>
          <w:rFonts w:ascii="Times New Roman" w:hAnsi="Times New Roman" w:cs="Times New Roman"/>
          <w:b/>
          <w:sz w:val="28"/>
          <w:szCs w:val="28"/>
          <w:lang w:val="uk-UA"/>
        </w:rPr>
        <w:t>Профілактичні вправи</w:t>
      </w:r>
      <w:r w:rsidR="00BF5EA4" w:rsidRPr="00E354A1">
        <w:rPr>
          <w:rFonts w:ascii="Times New Roman" w:hAnsi="Times New Roman" w:cs="Times New Roman"/>
          <w:b/>
          <w:sz w:val="28"/>
          <w:szCs w:val="28"/>
        </w:rPr>
        <w:t xml:space="preserve"> для очей</w:t>
      </w:r>
      <w:r w:rsidR="00EB725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E1B34" w:rsidRPr="00E354A1" w:rsidRDefault="00C62307" w:rsidP="00C62307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Учням пропонується виконати гімнастику для очей за матеріалом</w:t>
      </w:r>
      <w:r w:rsidR="00EB72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розміщеним у</w:t>
      </w:r>
      <w:r w:rsidR="00A94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25B">
        <w:rPr>
          <w:rFonts w:ascii="Times New Roman" w:hAnsi="Times New Roman" w:cs="Times New Roman"/>
          <w:b/>
          <w:i/>
          <w:sz w:val="28"/>
          <w:szCs w:val="28"/>
        </w:rPr>
        <w:t>Google</w:t>
      </w:r>
      <w:proofErr w:type="spellEnd"/>
      <w:r w:rsidRPr="00EB725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С</w:t>
      </w:r>
      <w:proofErr w:type="spellStart"/>
      <w:r w:rsidRPr="00EB725B">
        <w:rPr>
          <w:rFonts w:ascii="Times New Roman" w:hAnsi="Times New Roman"/>
          <w:b/>
          <w:i/>
          <w:sz w:val="28"/>
          <w:szCs w:val="28"/>
          <w:shd w:val="clear" w:color="auto" w:fill="FFFFFF"/>
          <w:lang w:val="en-US"/>
        </w:rPr>
        <w:t>lassroom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E354A1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(</w:t>
      </w:r>
      <w:r w:rsidRPr="00E354A1">
        <w:rPr>
          <w:rFonts w:ascii="Times New Roman" w:hAnsi="Times New Roman" w:cs="Times New Roman"/>
          <w:i/>
          <w:sz w:val="28"/>
          <w:szCs w:val="28"/>
        </w:rPr>
        <w:t>Додаток 2)</w:t>
      </w:r>
    </w:p>
    <w:p w:rsidR="00A945DF" w:rsidRPr="00E354A1" w:rsidRDefault="00E354A1" w:rsidP="00AC53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354A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354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A1111B" w:rsidRPr="00EB725B"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</w:t>
      </w:r>
      <w:r w:rsidRPr="00EB725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A945DF" w:rsidRDefault="00A945DF" w:rsidP="00EB725B">
      <w:pPr>
        <w:pStyle w:val="a4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Кожен учень, пройшовши тест, має можливість індивідуально переглянути та проаналізува</w:t>
      </w:r>
      <w:r w:rsidR="00E354A1">
        <w:rPr>
          <w:rFonts w:ascii="Times New Roman" w:hAnsi="Times New Roman" w:cs="Times New Roman"/>
          <w:sz w:val="28"/>
          <w:szCs w:val="28"/>
        </w:rPr>
        <w:t>ти</w:t>
      </w:r>
      <w:r w:rsidR="00032A03">
        <w:rPr>
          <w:rFonts w:ascii="Times New Roman" w:hAnsi="Times New Roman" w:cs="Times New Roman"/>
          <w:sz w:val="28"/>
          <w:szCs w:val="28"/>
        </w:rPr>
        <w:t xml:space="preserve"> </w:t>
      </w:r>
      <w:r w:rsidR="007544FD">
        <w:rPr>
          <w:rFonts w:ascii="Times New Roman" w:hAnsi="Times New Roman" w:cs="Times New Roman"/>
          <w:sz w:val="28"/>
          <w:szCs w:val="28"/>
        </w:rPr>
        <w:t>результат виконаної ним роботи.</w:t>
      </w:r>
      <w:r w:rsidR="00032A03">
        <w:rPr>
          <w:rFonts w:ascii="Times New Roman" w:hAnsi="Times New Roman" w:cs="Times New Roman"/>
          <w:sz w:val="28"/>
          <w:szCs w:val="28"/>
        </w:rPr>
        <w:t xml:space="preserve"> </w:t>
      </w:r>
      <w:r w:rsidR="007544FD">
        <w:rPr>
          <w:rFonts w:ascii="Times New Roman" w:hAnsi="Times New Roman" w:cs="Times New Roman"/>
          <w:sz w:val="28"/>
          <w:szCs w:val="28"/>
        </w:rPr>
        <w:t xml:space="preserve">Після цього він </w:t>
      </w:r>
      <w:r w:rsidR="00E354A1">
        <w:rPr>
          <w:rFonts w:ascii="Times New Roman" w:hAnsi="Times New Roman" w:cs="Times New Roman"/>
          <w:sz w:val="28"/>
          <w:szCs w:val="28"/>
        </w:rPr>
        <w:t xml:space="preserve">обирає одну </w:t>
      </w:r>
      <w:r w:rsidR="00EB725B">
        <w:rPr>
          <w:rFonts w:ascii="Times New Roman" w:hAnsi="Times New Roman" w:cs="Times New Roman"/>
          <w:sz w:val="28"/>
          <w:szCs w:val="28"/>
        </w:rPr>
        <w:t>і</w:t>
      </w:r>
      <w:r w:rsidR="00E354A1">
        <w:rPr>
          <w:rFonts w:ascii="Times New Roman" w:hAnsi="Times New Roman" w:cs="Times New Roman"/>
          <w:sz w:val="28"/>
          <w:szCs w:val="28"/>
        </w:rPr>
        <w:t xml:space="preserve">з запропонованих </w:t>
      </w:r>
      <w:r w:rsidR="00EB725B">
        <w:rPr>
          <w:rFonts w:ascii="Times New Roman" w:hAnsi="Times New Roman" w:cs="Times New Roman"/>
          <w:sz w:val="28"/>
          <w:szCs w:val="28"/>
        </w:rPr>
        <w:t>у</w:t>
      </w:r>
      <w:r w:rsidR="00032A03">
        <w:rPr>
          <w:rFonts w:ascii="Times New Roman" w:hAnsi="Times New Roman" w:cs="Times New Roman"/>
          <w:sz w:val="28"/>
          <w:szCs w:val="28"/>
        </w:rPr>
        <w:t xml:space="preserve">чителем </w:t>
      </w:r>
      <w:r w:rsidR="00EB725B">
        <w:rPr>
          <w:rFonts w:ascii="Times New Roman" w:hAnsi="Times New Roman" w:cs="Times New Roman"/>
          <w:sz w:val="28"/>
          <w:szCs w:val="28"/>
        </w:rPr>
        <w:t>картинок «Сходинки успіху»</w:t>
      </w:r>
      <w:r w:rsidR="00E354A1">
        <w:rPr>
          <w:rFonts w:ascii="Times New Roman" w:hAnsi="Times New Roman" w:cs="Times New Roman"/>
          <w:sz w:val="28"/>
          <w:szCs w:val="28"/>
        </w:rPr>
        <w:t xml:space="preserve"> як самоаналіз своєї діяльності  </w:t>
      </w:r>
      <w:r w:rsidR="00E354A1" w:rsidRPr="00E354A1">
        <w:rPr>
          <w:rFonts w:ascii="Times New Roman" w:hAnsi="Times New Roman" w:cs="Times New Roman"/>
          <w:i/>
          <w:sz w:val="28"/>
          <w:szCs w:val="28"/>
        </w:rPr>
        <w:t>(Додаток 3)</w:t>
      </w:r>
    </w:p>
    <w:p w:rsidR="00032A03" w:rsidRDefault="007544FD" w:rsidP="00EB725B">
      <w:pPr>
        <w:pStyle w:val="a4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C0C71" w:rsidRPr="00A945DF">
        <w:rPr>
          <w:rFonts w:ascii="Times New Roman" w:hAnsi="Times New Roman" w:cs="Times New Roman"/>
          <w:sz w:val="28"/>
          <w:szCs w:val="28"/>
        </w:rPr>
        <w:t xml:space="preserve">читель робить </w:t>
      </w:r>
      <w:r w:rsidR="00B47755" w:rsidRPr="00A945DF">
        <w:rPr>
          <w:rFonts w:ascii="Times New Roman" w:hAnsi="Times New Roman" w:cs="Times New Roman"/>
          <w:sz w:val="28"/>
          <w:szCs w:val="28"/>
        </w:rPr>
        <w:t>загальний аналіз</w:t>
      </w:r>
      <w:r w:rsidR="00A9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робіт учнів</w:t>
      </w:r>
      <w:r w:rsidR="00956716">
        <w:rPr>
          <w:rFonts w:ascii="Times New Roman" w:hAnsi="Times New Roman" w:cs="Times New Roman"/>
          <w:sz w:val="28"/>
          <w:szCs w:val="28"/>
        </w:rPr>
        <w:t xml:space="preserve"> </w:t>
      </w:r>
      <w:r w:rsidR="00A945DF">
        <w:rPr>
          <w:rFonts w:ascii="Times New Roman" w:hAnsi="Times New Roman" w:cs="Times New Roman"/>
          <w:sz w:val="28"/>
          <w:szCs w:val="28"/>
        </w:rPr>
        <w:t xml:space="preserve">та наголошує </w:t>
      </w:r>
      <w:r w:rsidR="00C148C4">
        <w:rPr>
          <w:rFonts w:ascii="Times New Roman" w:hAnsi="Times New Roman" w:cs="Times New Roman"/>
          <w:sz w:val="28"/>
          <w:szCs w:val="28"/>
        </w:rPr>
        <w:t xml:space="preserve">на </w:t>
      </w:r>
      <w:r w:rsidR="00A1111B" w:rsidRPr="00A945DF">
        <w:rPr>
          <w:rFonts w:ascii="Times New Roman" w:hAnsi="Times New Roman" w:cs="Times New Roman"/>
          <w:sz w:val="28"/>
          <w:szCs w:val="28"/>
        </w:rPr>
        <w:t>індивідуальн</w:t>
      </w:r>
      <w:r w:rsidR="00C148C4">
        <w:rPr>
          <w:rFonts w:ascii="Times New Roman" w:hAnsi="Times New Roman" w:cs="Times New Roman"/>
          <w:sz w:val="28"/>
          <w:szCs w:val="28"/>
        </w:rPr>
        <w:t>их консультаціях</w:t>
      </w:r>
      <w:r>
        <w:rPr>
          <w:rFonts w:ascii="Times New Roman" w:hAnsi="Times New Roman" w:cs="Times New Roman"/>
          <w:sz w:val="28"/>
          <w:szCs w:val="28"/>
        </w:rPr>
        <w:t xml:space="preserve"> у телефонному режимі</w:t>
      </w:r>
      <w:r w:rsidR="00A1111B" w:rsidRPr="00A9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або у</w:t>
      </w:r>
      <w:r w:rsidR="00B626E9" w:rsidRPr="00A945DF">
        <w:rPr>
          <w:rFonts w:ascii="Times New Roman" w:hAnsi="Times New Roman" w:cs="Times New Roman"/>
          <w:sz w:val="28"/>
          <w:szCs w:val="28"/>
        </w:rPr>
        <w:t xml:space="preserve"> </w:t>
      </w:r>
      <w:r w:rsidR="00A1111B" w:rsidRPr="00A945DF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B626E9" w:rsidRPr="00A945DF">
        <w:rPr>
          <w:rFonts w:ascii="Times New Roman" w:hAnsi="Times New Roman" w:cs="Times New Roman"/>
          <w:sz w:val="28"/>
          <w:szCs w:val="28"/>
        </w:rPr>
        <w:t xml:space="preserve"> чи </w:t>
      </w:r>
      <w:r w:rsidR="00B626E9" w:rsidRPr="00A945DF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B626E9" w:rsidRPr="00A945DF">
        <w:rPr>
          <w:rFonts w:ascii="Times New Roman" w:hAnsi="Times New Roman" w:cs="Times New Roman"/>
          <w:sz w:val="28"/>
          <w:szCs w:val="28"/>
        </w:rPr>
        <w:t>.</w:t>
      </w:r>
    </w:p>
    <w:p w:rsidR="00EB725B" w:rsidRDefault="00EB725B" w:rsidP="00EB725B">
      <w:pPr>
        <w:pStyle w:val="a4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47755" w:rsidRPr="00EB725B" w:rsidRDefault="00E354A1" w:rsidP="00EB72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VІІ.  </w:t>
      </w:r>
      <w:r w:rsidR="00B47755" w:rsidRPr="00EB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</w:t>
      </w:r>
      <w:r w:rsidR="00C148C4" w:rsidRPr="00EB725B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EB725B" w:rsidRPr="00EB725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148C4" w:rsidRDefault="00C148C4" w:rsidP="00EB725B">
      <w:pPr>
        <w:spacing w:after="0"/>
        <w:ind w:firstLine="708"/>
        <w:jc w:val="both"/>
        <w:rPr>
          <w:rFonts w:ascii="Times New Roman" w:eastAsia="Times New Roman" w:hAnsi="Times New Roman"/>
          <w:b/>
          <w:lang w:val="uk-UA"/>
        </w:rPr>
      </w:pPr>
      <w:r w:rsidRPr="00C148C4">
        <w:rPr>
          <w:rFonts w:ascii="Times New Roman" w:hAnsi="Times New Roman" w:cs="Times New Roman"/>
          <w:sz w:val="28"/>
          <w:szCs w:val="28"/>
          <w:lang w:val="uk-UA"/>
        </w:rPr>
        <w:t>Підготуватися</w:t>
      </w:r>
      <w:r w:rsidR="00E35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6C56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DB4506">
        <w:rPr>
          <w:rFonts w:ascii="Times New Roman" w:hAnsi="Times New Roman" w:cs="Times New Roman"/>
          <w:sz w:val="28"/>
          <w:szCs w:val="28"/>
          <w:lang w:val="uk-UA"/>
        </w:rPr>
        <w:t>захисту</w:t>
      </w:r>
      <w:r w:rsidRPr="00C148C4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проектів </w:t>
      </w:r>
      <w:r>
        <w:rPr>
          <w:rFonts w:ascii="Times New Roman" w:hAnsi="Times New Roman" w:cs="Times New Roman"/>
          <w:sz w:val="28"/>
          <w:szCs w:val="28"/>
        </w:rPr>
        <w:t>за темами:</w:t>
      </w:r>
      <w:r w:rsidRPr="00C148C4">
        <w:rPr>
          <w:rFonts w:ascii="Times New Roman" w:eastAsia="Times New Roman" w:hAnsi="Times New Roman"/>
          <w:b/>
        </w:rPr>
        <w:t xml:space="preserve"> </w:t>
      </w:r>
    </w:p>
    <w:p w:rsidR="00C148C4" w:rsidRPr="00C148C4" w:rsidRDefault="00C148C4" w:rsidP="00EB72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8C4">
        <w:rPr>
          <w:rFonts w:ascii="Times New Roman" w:eastAsia="Times New Roman" w:hAnsi="Times New Roman" w:cs="Times New Roman"/>
          <w:sz w:val="28"/>
          <w:szCs w:val="28"/>
          <w:lang w:val="uk-UA"/>
        </w:rPr>
        <w:t>1. Натуральні волокна тваринного походження: їхні властивості, дія на організм людини, застосування.</w:t>
      </w:r>
    </w:p>
    <w:p w:rsidR="00C148C4" w:rsidRPr="00C148C4" w:rsidRDefault="00C148C4" w:rsidP="00EB72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8C4">
        <w:rPr>
          <w:rFonts w:ascii="Times New Roman" w:eastAsia="Times New Roman" w:hAnsi="Times New Roman" w:cs="Times New Roman"/>
          <w:sz w:val="28"/>
          <w:szCs w:val="28"/>
          <w:lang w:val="uk-UA"/>
        </w:rPr>
        <w:t>2.  Анілін – основа для виробництва барвників.</w:t>
      </w:r>
    </w:p>
    <w:p w:rsidR="00C148C4" w:rsidRPr="00C148C4" w:rsidRDefault="00C148C4" w:rsidP="00EB72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8C4">
        <w:rPr>
          <w:rFonts w:ascii="Times New Roman" w:eastAsia="Times New Roman" w:hAnsi="Times New Roman" w:cs="Times New Roman"/>
          <w:sz w:val="28"/>
          <w:szCs w:val="28"/>
          <w:lang w:val="uk-UA"/>
        </w:rPr>
        <w:t>3. Синтез білків.</w:t>
      </w:r>
    </w:p>
    <w:p w:rsidR="00C148C4" w:rsidRPr="00C148C4" w:rsidRDefault="00C148C4" w:rsidP="00EB72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48C4">
        <w:rPr>
          <w:rFonts w:ascii="Times New Roman" w:eastAsia="Times New Roman" w:hAnsi="Times New Roman" w:cs="Times New Roman"/>
          <w:sz w:val="28"/>
          <w:szCs w:val="28"/>
          <w:lang w:val="uk-UA"/>
        </w:rPr>
        <w:t>4. Збалансоване харчування – запорука здорового життя.</w:t>
      </w:r>
    </w:p>
    <w:p w:rsidR="00E877AF" w:rsidRDefault="00C148C4" w:rsidP="00EB72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8C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C148C4">
        <w:rPr>
          <w:rFonts w:ascii="Times New Roman" w:eastAsia="Times New Roman" w:hAnsi="Times New Roman" w:cs="Times New Roman"/>
          <w:sz w:val="28"/>
          <w:szCs w:val="28"/>
          <w:lang w:val="uk-UA"/>
        </w:rPr>
        <w:t> Виведен</w:t>
      </w:r>
      <w:r w:rsidR="00BB4ED2">
        <w:rPr>
          <w:rFonts w:ascii="Times New Roman" w:eastAsia="Times New Roman" w:hAnsi="Times New Roman" w:cs="Times New Roman"/>
          <w:sz w:val="28"/>
          <w:szCs w:val="28"/>
          <w:lang w:val="uk-UA"/>
        </w:rPr>
        <w:t>ня плям органічного походження.</w:t>
      </w:r>
    </w:p>
    <w:p w:rsidR="00717CD8" w:rsidRDefault="00717CD8" w:rsidP="00E81D0F">
      <w:pPr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17CD8" w:rsidRDefault="00717CD8" w:rsidP="00E81D0F">
      <w:pPr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81D0F" w:rsidRPr="00E877AF" w:rsidRDefault="00E81D0F" w:rsidP="00E81D0F">
      <w:pPr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877A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Додаток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</w:t>
      </w:r>
      <w:r w:rsidRPr="00E877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81D0F" w:rsidRPr="00161BED" w:rsidRDefault="00520729" w:rsidP="00E81D0F">
      <w:pPr>
        <w:ind w:firstLine="708"/>
        <w:jc w:val="center"/>
        <w:rPr>
          <w:rFonts w:ascii="Times New Roman" w:eastAsia="Times New Roman" w:hAnsi="Times New Roman" w:cs="Times New Roman"/>
          <w:sz w:val="38"/>
          <w:szCs w:val="38"/>
          <w:lang w:val="uk-UA"/>
        </w:rPr>
      </w:pPr>
      <w:r>
        <w:rPr>
          <w:rFonts w:ascii="Times New Roman" w:eastAsia="Times New Roman" w:hAnsi="Times New Roman" w:cs="Times New Roman"/>
          <w:noProof/>
          <w:sz w:val="38"/>
          <w:szCs w:val="38"/>
          <w:lang w:val="uk-UA" w:eastAsia="uk-UA"/>
        </w:rPr>
        <mc:AlternateContent>
          <mc:Choice Requires="wps">
            <w:drawing>
              <wp:inline distT="0" distB="0" distL="0" distR="0">
                <wp:extent cx="4969510" cy="1065475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69510" cy="1065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0729" w:rsidRPr="00717CD8" w:rsidRDefault="00520729" w:rsidP="0052072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«Лист </w:t>
                            </w:r>
                            <w:r w:rsidRPr="00717CD8">
                              <w:rPr>
                                <w:color w:val="000000"/>
                                <w:sz w:val="72"/>
                                <w:szCs w:val="72"/>
                                <w:lang w:val="uk-U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десятикласникам» 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91.3pt;height:8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" filled="f" stroked="f">
                <o:lock v:ext="edit" text="t" shapetype="t"/>
                <v:textbox style="mso-fit-shape-to-text:t">
                  <w:txbxContent>
                    <w:p w:rsidR="00520729" w:rsidRPr="00717CD8" w:rsidRDefault="00520729" w:rsidP="0052072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«Лист </w:t>
                      </w:r>
                      <w:r w:rsidRPr="00717CD8">
                        <w:rPr>
                          <w:color w:val="000000"/>
                          <w:sz w:val="72"/>
                          <w:szCs w:val="72"/>
                          <w:lang w:val="uk-U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десятикласникам»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1D0F" w:rsidRPr="00161BED" w:rsidRDefault="00E81D0F" w:rsidP="00E81D0F">
      <w:pPr>
        <w:ind w:firstLine="708"/>
        <w:jc w:val="center"/>
        <w:rPr>
          <w:rFonts w:ascii="Times New Roman" w:eastAsia="Times New Roman" w:hAnsi="Times New Roman" w:cs="Times New Roman"/>
          <w:sz w:val="38"/>
          <w:szCs w:val="38"/>
          <w:lang w:val="uk-UA"/>
        </w:rPr>
      </w:pPr>
      <w:r w:rsidRPr="00161BED">
        <w:rPr>
          <w:rFonts w:ascii="Times New Roman" w:eastAsia="Times New Roman" w:hAnsi="Times New Roman" w:cs="Times New Roman"/>
          <w:sz w:val="38"/>
          <w:szCs w:val="38"/>
          <w:lang w:val="uk-UA"/>
        </w:rPr>
        <w:t>Добр</w:t>
      </w:r>
      <w:r w:rsidR="00EB725B">
        <w:rPr>
          <w:rFonts w:ascii="Times New Roman" w:eastAsia="Times New Roman" w:hAnsi="Times New Roman" w:cs="Times New Roman"/>
          <w:sz w:val="38"/>
          <w:szCs w:val="38"/>
          <w:lang w:val="uk-UA"/>
        </w:rPr>
        <w:t>ого</w:t>
      </w:r>
      <w:r w:rsidRPr="00161BED">
        <w:rPr>
          <w:rFonts w:ascii="Times New Roman" w:eastAsia="Times New Roman" w:hAnsi="Times New Roman" w:cs="Times New Roman"/>
          <w:sz w:val="38"/>
          <w:szCs w:val="38"/>
          <w:lang w:val="uk-UA"/>
        </w:rPr>
        <w:t xml:space="preserve"> д</w:t>
      </w:r>
      <w:r w:rsidR="00EB725B">
        <w:rPr>
          <w:rFonts w:ascii="Times New Roman" w:eastAsia="Times New Roman" w:hAnsi="Times New Roman" w:cs="Times New Roman"/>
          <w:sz w:val="38"/>
          <w:szCs w:val="38"/>
          <w:lang w:val="uk-UA"/>
        </w:rPr>
        <w:t>ня</w:t>
      </w:r>
      <w:r w:rsidRPr="00161BED">
        <w:rPr>
          <w:rFonts w:ascii="Times New Roman" w:eastAsia="Times New Roman" w:hAnsi="Times New Roman" w:cs="Times New Roman"/>
          <w:sz w:val="38"/>
          <w:szCs w:val="38"/>
          <w:lang w:val="uk-UA"/>
        </w:rPr>
        <w:t>, десятикласники!</w:t>
      </w:r>
    </w:p>
    <w:p w:rsidR="00E81D0F" w:rsidRPr="00161BED" w:rsidRDefault="00E81D0F" w:rsidP="00E81D0F">
      <w:pPr>
        <w:ind w:firstLine="708"/>
        <w:jc w:val="both"/>
        <w:rPr>
          <w:rFonts w:ascii="Times New Roman" w:hAnsi="Times New Roman" w:cs="Times New Roman"/>
          <w:b/>
          <w:color w:val="00B050"/>
          <w:sz w:val="38"/>
          <w:szCs w:val="38"/>
          <w:lang w:val="uk-UA"/>
        </w:rPr>
      </w:pPr>
      <w:r w:rsidRPr="00161BED">
        <w:rPr>
          <w:rFonts w:ascii="Times New Roman" w:eastAsia="Times New Roman" w:hAnsi="Times New Roman" w:cs="Times New Roman"/>
          <w:sz w:val="38"/>
          <w:szCs w:val="38"/>
          <w:lang w:val="uk-UA"/>
        </w:rPr>
        <w:t xml:space="preserve">Сьогодні один із останніх уроків за темою: </w:t>
      </w:r>
      <w:r w:rsidRPr="00161BED">
        <w:rPr>
          <w:rFonts w:ascii="Times New Roman" w:hAnsi="Times New Roman" w:cs="Times New Roman"/>
          <w:b/>
          <w:color w:val="00B050"/>
          <w:sz w:val="38"/>
          <w:szCs w:val="38"/>
          <w:lang w:val="uk-UA"/>
        </w:rPr>
        <w:t>«</w:t>
      </w:r>
      <w:proofErr w:type="spellStart"/>
      <w:r w:rsidRPr="00161BED">
        <w:rPr>
          <w:rFonts w:ascii="Times New Roman" w:hAnsi="Times New Roman" w:cs="Times New Roman"/>
          <w:b/>
          <w:color w:val="00B050"/>
          <w:sz w:val="38"/>
          <w:szCs w:val="38"/>
          <w:lang w:val="uk-UA"/>
        </w:rPr>
        <w:t>Нітрогеновмісні</w:t>
      </w:r>
      <w:proofErr w:type="spellEnd"/>
      <w:r w:rsidRPr="00161BED">
        <w:rPr>
          <w:rFonts w:ascii="Times New Roman" w:hAnsi="Times New Roman" w:cs="Times New Roman"/>
          <w:b/>
          <w:color w:val="00B050"/>
          <w:sz w:val="38"/>
          <w:szCs w:val="38"/>
          <w:lang w:val="uk-UA"/>
        </w:rPr>
        <w:t xml:space="preserve"> органічні сполуки. Насичені та ароматичні аміни. Амінокислоти. Білки».</w:t>
      </w:r>
    </w:p>
    <w:p w:rsidR="00E81D0F" w:rsidRPr="00161BED" w:rsidRDefault="00E81D0F" w:rsidP="00E81D0F">
      <w:pPr>
        <w:spacing w:after="0"/>
        <w:ind w:firstLine="708"/>
        <w:jc w:val="both"/>
        <w:rPr>
          <w:rFonts w:ascii="Times New Roman" w:hAnsi="Times New Roman" w:cs="Times New Roman"/>
          <w:sz w:val="38"/>
          <w:szCs w:val="38"/>
          <w:lang w:val="uk-UA"/>
        </w:rPr>
      </w:pP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Ми з вами вже опрацювали 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>цю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тему, тож можемо сказати без вагань, що </w:t>
      </w:r>
      <w:r w:rsidRPr="00161BED">
        <w:rPr>
          <w:rFonts w:ascii="Times New Roman" w:hAnsi="Times New Roman" w:cs="Times New Roman"/>
          <w:b/>
          <w:sz w:val="38"/>
          <w:szCs w:val="38"/>
          <w:lang w:val="uk-UA"/>
        </w:rPr>
        <w:t>знаємо</w:t>
      </w:r>
      <w:r w:rsidRPr="00161BED">
        <w:rPr>
          <w:rFonts w:ascii="Times New Roman" w:hAnsi="Times New Roman" w:cs="Times New Roman"/>
          <w:color w:val="00B050"/>
          <w:sz w:val="38"/>
          <w:szCs w:val="38"/>
          <w:lang w:val="uk-UA"/>
        </w:rPr>
        <w:t xml:space="preserve"> 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загальні формули та характеристичні (функціональні) групи амінів та амінокислот, </w:t>
      </w:r>
      <w:r w:rsidRPr="00161BED">
        <w:rPr>
          <w:rFonts w:ascii="Times New Roman" w:hAnsi="Times New Roman" w:cs="Times New Roman"/>
          <w:b/>
          <w:sz w:val="38"/>
          <w:szCs w:val="38"/>
          <w:lang w:val="uk-UA"/>
        </w:rPr>
        <w:t>можемо пояснити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їх структурні формули, зміст понять: характеристична (функціональна) аміногрупа, пептидна група, поліпептид, </w:t>
      </w:r>
      <w:r w:rsidRPr="00161BED">
        <w:rPr>
          <w:rFonts w:ascii="Times New Roman" w:hAnsi="Times New Roman" w:cs="Times New Roman"/>
          <w:b/>
          <w:sz w:val="38"/>
          <w:szCs w:val="38"/>
          <w:lang w:val="uk-UA"/>
        </w:rPr>
        <w:t>наводити приклади та розрізняти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аміни, амінокислоти, білки, </w:t>
      </w:r>
      <w:r w:rsidRPr="00161BED">
        <w:rPr>
          <w:rFonts w:ascii="Times New Roman" w:hAnsi="Times New Roman" w:cs="Times New Roman"/>
          <w:b/>
          <w:sz w:val="38"/>
          <w:szCs w:val="38"/>
          <w:lang w:val="uk-UA"/>
        </w:rPr>
        <w:t>вміємо складати рівняння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, які описують хімічні властивості метиламіну, аніліну та </w:t>
      </w:r>
      <w:proofErr w:type="spellStart"/>
      <w:r w:rsidRPr="00161BED">
        <w:rPr>
          <w:rFonts w:ascii="Times New Roman" w:hAnsi="Times New Roman" w:cs="Times New Roman"/>
          <w:sz w:val="38"/>
          <w:szCs w:val="38"/>
          <w:lang w:val="uk-UA"/>
        </w:rPr>
        <w:t>аміноетанової</w:t>
      </w:r>
      <w:proofErr w:type="spellEnd"/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кислоти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>;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>можемо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</w:t>
      </w:r>
      <w:r w:rsidRPr="00161BED">
        <w:rPr>
          <w:rFonts w:ascii="Times New Roman" w:hAnsi="Times New Roman" w:cs="Times New Roman"/>
          <w:b/>
          <w:sz w:val="38"/>
          <w:szCs w:val="38"/>
          <w:lang w:val="uk-UA"/>
        </w:rPr>
        <w:t>характеризувати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кольорові реакції на білки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 xml:space="preserve">, 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>їх біологічну роль і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>,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найголовніше</w:t>
      </w:r>
      <w:r w:rsidR="00EB725B">
        <w:rPr>
          <w:rFonts w:ascii="Times New Roman" w:hAnsi="Times New Roman" w:cs="Times New Roman"/>
          <w:sz w:val="38"/>
          <w:szCs w:val="38"/>
          <w:lang w:val="uk-UA"/>
        </w:rPr>
        <w:t>,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навчилися </w:t>
      </w:r>
      <w:r w:rsidRPr="00161BED">
        <w:rPr>
          <w:rFonts w:ascii="Times New Roman" w:hAnsi="Times New Roman" w:cs="Times New Roman"/>
          <w:b/>
          <w:bCs/>
          <w:iCs/>
          <w:sz w:val="38"/>
          <w:szCs w:val="38"/>
          <w:lang w:val="uk-UA"/>
        </w:rPr>
        <w:t>робити висновки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 про властивості амінів, амінокислот та білків, виходячи з будови молекул речовин, і про будову речовин, виходячи з їхніх властивостей на основі спостережень.</w:t>
      </w:r>
    </w:p>
    <w:p w:rsidR="00E81D0F" w:rsidRDefault="00E81D0F" w:rsidP="00E81D0F">
      <w:pPr>
        <w:spacing w:after="0"/>
        <w:ind w:firstLine="708"/>
        <w:jc w:val="both"/>
        <w:rPr>
          <w:rFonts w:ascii="Times New Roman" w:hAnsi="Times New Roman" w:cs="Times New Roman"/>
          <w:sz w:val="38"/>
          <w:szCs w:val="38"/>
          <w:lang w:val="uk-UA"/>
        </w:rPr>
      </w:pPr>
      <w:r w:rsidRPr="00161BED">
        <w:rPr>
          <w:rFonts w:ascii="Times New Roman" w:hAnsi="Times New Roman" w:cs="Times New Roman"/>
          <w:sz w:val="38"/>
          <w:szCs w:val="38"/>
          <w:lang w:val="uk-UA"/>
        </w:rPr>
        <w:t xml:space="preserve">Тоді спробуємо перевірити ваші знання, виконавши </w:t>
      </w:r>
      <w:proofErr w:type="spellStart"/>
      <w:r w:rsidRPr="00161BED">
        <w:rPr>
          <w:rFonts w:ascii="Times New Roman" w:hAnsi="Times New Roman" w:cs="Times New Roman"/>
          <w:sz w:val="38"/>
          <w:szCs w:val="38"/>
          <w:lang w:val="uk-UA"/>
        </w:rPr>
        <w:t>онл</w:t>
      </w:r>
      <w:r w:rsidR="00717CD8">
        <w:rPr>
          <w:rFonts w:ascii="Times New Roman" w:hAnsi="Times New Roman" w:cs="Times New Roman"/>
          <w:sz w:val="38"/>
          <w:szCs w:val="38"/>
          <w:lang w:val="uk-UA"/>
        </w:rPr>
        <w:t>айн-</w:t>
      </w:r>
      <w:r w:rsidRPr="00161BED">
        <w:rPr>
          <w:rFonts w:ascii="Times New Roman" w:hAnsi="Times New Roman" w:cs="Times New Roman"/>
          <w:sz w:val="38"/>
          <w:szCs w:val="38"/>
          <w:lang w:val="uk-UA"/>
        </w:rPr>
        <w:t>тестування</w:t>
      </w:r>
      <w:proofErr w:type="spellEnd"/>
      <w:r w:rsidRPr="00161BED">
        <w:rPr>
          <w:rFonts w:ascii="Times New Roman" w:hAnsi="Times New Roman" w:cs="Times New Roman"/>
          <w:sz w:val="38"/>
          <w:szCs w:val="38"/>
          <w:lang w:val="uk-UA"/>
        </w:rPr>
        <w:t>, яке відбуватиметься в режимі «Домашнє завдання» і буде активне з 13.00 до 13.45 хв.</w:t>
      </w:r>
    </w:p>
    <w:p w:rsidR="00E81D0F" w:rsidRDefault="00520729" w:rsidP="003B540F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mc:AlternateContent>
          <mc:Choice Requires="wps">
            <w:drawing>
              <wp:inline distT="0" distB="0" distL="0" distR="0">
                <wp:extent cx="3434715" cy="612140"/>
                <wp:effectExtent l="9525" t="57150" r="0" b="1397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34715" cy="612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0729" w:rsidRPr="00717CD8" w:rsidRDefault="00520729" w:rsidP="0052072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uk-UA"/>
                              </w:rPr>
                            </w:pPr>
                            <w:r w:rsidRPr="00717CD8">
                              <w:rPr>
                                <w:color w:val="000000"/>
                                <w:sz w:val="72"/>
                                <w:szCs w:val="72"/>
                                <w:lang w:val="uk-U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Бажаю успіхів!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270.4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" filled="f" stroked="f">
                <o:lock v:ext="edit" text="t" shapetype="t"/>
                <v:textbox style="mso-fit-shape-to-text:t">
                  <w:txbxContent>
                    <w:p w:rsidR="00520729" w:rsidRPr="00717CD8" w:rsidRDefault="00520729" w:rsidP="0052072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uk-UA"/>
                        </w:rPr>
                      </w:pPr>
                      <w:r w:rsidRPr="00717CD8">
                        <w:rPr>
                          <w:color w:val="000000"/>
                          <w:sz w:val="72"/>
                          <w:szCs w:val="72"/>
                          <w:lang w:val="uk-U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Бажаю успіхів!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81D0F"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A1111B" w:rsidRDefault="00E877AF" w:rsidP="00E877AF">
      <w:pPr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E81D0F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</w:p>
    <w:p w:rsidR="00E877AF" w:rsidRPr="00E877AF" w:rsidRDefault="00E877AF" w:rsidP="00E877A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E877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Гімнастика для очей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3"/>
        <w:gridCol w:w="4901"/>
      </w:tblGrid>
      <w:tr w:rsidR="00E877AF" w:rsidTr="00E877AF">
        <w:trPr>
          <w:trHeight w:val="402"/>
        </w:trPr>
        <w:tc>
          <w:tcPr>
            <w:tcW w:w="4786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068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</w:p>
        </w:tc>
      </w:tr>
      <w:tr w:rsidR="00E877AF" w:rsidTr="00E877AF">
        <w:trPr>
          <w:trHeight w:val="5949"/>
        </w:trPr>
        <w:tc>
          <w:tcPr>
            <w:tcW w:w="4786" w:type="dxa"/>
          </w:tcPr>
          <w:p w:rsidR="00E877AF" w:rsidRP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877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02339" cy="3731437"/>
                  <wp:effectExtent l="19050" t="0" r="7561" b="0"/>
                  <wp:docPr id="16" name="Рисунок 5" descr="C:\Users\user\Desktop\Матеріал для друку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теріал для друку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65" cy="373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877AF" w:rsidRP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877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15536" cy="3742660"/>
                  <wp:effectExtent l="19050" t="0" r="0" b="0"/>
                  <wp:docPr id="19" name="Рисунок 6" descr="C:\Users\user\Desktop\Матеріал для друку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теріал для друку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40" cy="375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7AF" w:rsidTr="00E877AF">
        <w:trPr>
          <w:trHeight w:val="318"/>
        </w:trPr>
        <w:tc>
          <w:tcPr>
            <w:tcW w:w="4786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068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</w:tr>
      <w:tr w:rsidR="00E877AF" w:rsidTr="00E877AF">
        <w:trPr>
          <w:trHeight w:val="318"/>
        </w:trPr>
        <w:tc>
          <w:tcPr>
            <w:tcW w:w="4786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877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00730" cy="3965944"/>
                  <wp:effectExtent l="19050" t="0" r="9170" b="0"/>
                  <wp:docPr id="20" name="Рисунок 7" descr="C:\Users\user\Desktop\Матеріал для друку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теріал для друку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25" cy="396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877AF" w:rsidRDefault="00E877AF" w:rsidP="004C42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877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76562" cy="3968749"/>
                  <wp:effectExtent l="19050" t="0" r="0" b="0"/>
                  <wp:docPr id="22" name="Рисунок 8" descr="C:\Users\user\Desktop\Матеріал для друку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теріал для друку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28" cy="397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D0F" w:rsidRDefault="00E81D0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81D0F" w:rsidRDefault="00E81D0F" w:rsidP="00E81D0F">
      <w:pPr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E81D0F" w:rsidRDefault="00E81D0F" w:rsidP="00E81D0F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«Сходинки успіху»</w:t>
      </w:r>
    </w:p>
    <w:p w:rsidR="00E81D0F" w:rsidRDefault="00E81D0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130" cy="4585115"/>
            <wp:effectExtent l="19050" t="0" r="0" b="0"/>
            <wp:docPr id="23" name="Рисунок 12" descr="Рефлексія у навчанні. Рефлексія діяльності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флексія у навчанні. Рефлексія діяльності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0F" w:rsidRDefault="00E81D0F" w:rsidP="00E81D0F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E81D0F" w:rsidSect="00717CD8">
      <w:pgSz w:w="11906" w:h="16838"/>
      <w:pgMar w:top="709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231E"/>
    <w:multiLevelType w:val="hybridMultilevel"/>
    <w:tmpl w:val="95DA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5306C"/>
    <w:multiLevelType w:val="hybridMultilevel"/>
    <w:tmpl w:val="78FCC8D4"/>
    <w:lvl w:ilvl="0" w:tplc="E4F641B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41A64D1"/>
    <w:multiLevelType w:val="hybridMultilevel"/>
    <w:tmpl w:val="EAA8B590"/>
    <w:lvl w:ilvl="0" w:tplc="69600234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112067"/>
    <w:multiLevelType w:val="hybridMultilevel"/>
    <w:tmpl w:val="9E6E81D4"/>
    <w:lvl w:ilvl="0" w:tplc="2BDE596A">
      <w:start w:val="5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B0AD8"/>
    <w:multiLevelType w:val="hybridMultilevel"/>
    <w:tmpl w:val="684CB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74BC8"/>
    <w:multiLevelType w:val="hybridMultilevel"/>
    <w:tmpl w:val="0D76DA3C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1B22B25"/>
    <w:multiLevelType w:val="hybridMultilevel"/>
    <w:tmpl w:val="8B6647C4"/>
    <w:lvl w:ilvl="0" w:tplc="D234B6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B12EC"/>
    <w:multiLevelType w:val="hybridMultilevel"/>
    <w:tmpl w:val="02A8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A4AA2"/>
    <w:multiLevelType w:val="hybridMultilevel"/>
    <w:tmpl w:val="0380B846"/>
    <w:lvl w:ilvl="0" w:tplc="859C2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0A458E"/>
    <w:multiLevelType w:val="hybridMultilevel"/>
    <w:tmpl w:val="476A26E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A8C4EC7"/>
    <w:multiLevelType w:val="hybridMultilevel"/>
    <w:tmpl w:val="3BCC7772"/>
    <w:lvl w:ilvl="0" w:tplc="E668E82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4703CDA"/>
    <w:multiLevelType w:val="hybridMultilevel"/>
    <w:tmpl w:val="85849B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204E5"/>
    <w:multiLevelType w:val="hybridMultilevel"/>
    <w:tmpl w:val="8B5847BE"/>
    <w:lvl w:ilvl="0" w:tplc="D27EE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8664001"/>
    <w:multiLevelType w:val="hybridMultilevel"/>
    <w:tmpl w:val="FFF06324"/>
    <w:lvl w:ilvl="0" w:tplc="B3A2D7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D27200A"/>
    <w:multiLevelType w:val="multilevel"/>
    <w:tmpl w:val="B936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00CEC"/>
    <w:multiLevelType w:val="hybridMultilevel"/>
    <w:tmpl w:val="DD8A8B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6E1B15"/>
    <w:multiLevelType w:val="hybridMultilevel"/>
    <w:tmpl w:val="DD50E42C"/>
    <w:lvl w:ilvl="0" w:tplc="1E6ED2BE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66823CF"/>
    <w:multiLevelType w:val="hybridMultilevel"/>
    <w:tmpl w:val="BB58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295288"/>
    <w:multiLevelType w:val="hybridMultilevel"/>
    <w:tmpl w:val="02A8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7467A"/>
    <w:multiLevelType w:val="hybridMultilevel"/>
    <w:tmpl w:val="510CA116"/>
    <w:lvl w:ilvl="0" w:tplc="E13EA0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DED0AF6"/>
    <w:multiLevelType w:val="hybridMultilevel"/>
    <w:tmpl w:val="1D886AD2"/>
    <w:lvl w:ilvl="0" w:tplc="C1FEA9CA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73F39"/>
    <w:multiLevelType w:val="hybridMultilevel"/>
    <w:tmpl w:val="6BF04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0D04E5"/>
    <w:multiLevelType w:val="hybridMultilevel"/>
    <w:tmpl w:val="0980D098"/>
    <w:lvl w:ilvl="0" w:tplc="EF58A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1B6437F"/>
    <w:multiLevelType w:val="hybridMultilevel"/>
    <w:tmpl w:val="7F10F30E"/>
    <w:lvl w:ilvl="0" w:tplc="DFC40E7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0EF5F68"/>
    <w:multiLevelType w:val="hybridMultilevel"/>
    <w:tmpl w:val="6E866514"/>
    <w:lvl w:ilvl="0" w:tplc="0C486774">
      <w:start w:val="2"/>
      <w:numFmt w:val="decimal"/>
      <w:lvlText w:val="%1."/>
      <w:lvlJc w:val="left"/>
      <w:pPr>
        <w:ind w:left="1068" w:hanging="360"/>
      </w:pPr>
      <w:rPr>
        <w:rFonts w:eastAsia="Times New Roman"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614D22"/>
    <w:multiLevelType w:val="hybridMultilevel"/>
    <w:tmpl w:val="92229F2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>
    <w:nsid w:val="7CB2067A"/>
    <w:multiLevelType w:val="hybridMultilevel"/>
    <w:tmpl w:val="7348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26"/>
  </w:num>
  <w:num w:numId="5">
    <w:abstractNumId w:val="6"/>
  </w:num>
  <w:num w:numId="6">
    <w:abstractNumId w:val="10"/>
  </w:num>
  <w:num w:numId="7">
    <w:abstractNumId w:val="4"/>
  </w:num>
  <w:num w:numId="8">
    <w:abstractNumId w:val="15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22"/>
  </w:num>
  <w:num w:numId="14">
    <w:abstractNumId w:val="14"/>
  </w:num>
  <w:num w:numId="15">
    <w:abstractNumId w:val="11"/>
  </w:num>
  <w:num w:numId="16">
    <w:abstractNumId w:val="23"/>
  </w:num>
  <w:num w:numId="17">
    <w:abstractNumId w:val="18"/>
  </w:num>
  <w:num w:numId="18">
    <w:abstractNumId w:val="13"/>
  </w:num>
  <w:num w:numId="19">
    <w:abstractNumId w:val="21"/>
  </w:num>
  <w:num w:numId="20">
    <w:abstractNumId w:val="12"/>
  </w:num>
  <w:num w:numId="21">
    <w:abstractNumId w:val="3"/>
  </w:num>
  <w:num w:numId="22">
    <w:abstractNumId w:val="24"/>
  </w:num>
  <w:num w:numId="23">
    <w:abstractNumId w:val="20"/>
  </w:num>
  <w:num w:numId="24">
    <w:abstractNumId w:val="2"/>
  </w:num>
  <w:num w:numId="25">
    <w:abstractNumId w:val="25"/>
  </w:num>
  <w:num w:numId="26">
    <w:abstractNumId w:val="7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83"/>
    <w:rsid w:val="00005604"/>
    <w:rsid w:val="0001232A"/>
    <w:rsid w:val="00027218"/>
    <w:rsid w:val="00032A03"/>
    <w:rsid w:val="00044B54"/>
    <w:rsid w:val="00055BA9"/>
    <w:rsid w:val="00071838"/>
    <w:rsid w:val="00094775"/>
    <w:rsid w:val="000A06A6"/>
    <w:rsid w:val="00111A92"/>
    <w:rsid w:val="00117A8D"/>
    <w:rsid w:val="001422E8"/>
    <w:rsid w:val="0015056F"/>
    <w:rsid w:val="00161BED"/>
    <w:rsid w:val="00170C6F"/>
    <w:rsid w:val="001A38DA"/>
    <w:rsid w:val="001A6C56"/>
    <w:rsid w:val="001C2B19"/>
    <w:rsid w:val="001C6813"/>
    <w:rsid w:val="001D36CC"/>
    <w:rsid w:val="002013F8"/>
    <w:rsid w:val="00281DE7"/>
    <w:rsid w:val="00294EBE"/>
    <w:rsid w:val="00312D17"/>
    <w:rsid w:val="00332F6B"/>
    <w:rsid w:val="0036049F"/>
    <w:rsid w:val="00363A6E"/>
    <w:rsid w:val="003A148F"/>
    <w:rsid w:val="003B540F"/>
    <w:rsid w:val="003C0C71"/>
    <w:rsid w:val="003C14B9"/>
    <w:rsid w:val="003E0A64"/>
    <w:rsid w:val="003F58CD"/>
    <w:rsid w:val="0040332B"/>
    <w:rsid w:val="004117AE"/>
    <w:rsid w:val="00430AFA"/>
    <w:rsid w:val="00433571"/>
    <w:rsid w:val="004728A4"/>
    <w:rsid w:val="00472F46"/>
    <w:rsid w:val="00474F98"/>
    <w:rsid w:val="004A2C41"/>
    <w:rsid w:val="005024C0"/>
    <w:rsid w:val="00517B04"/>
    <w:rsid w:val="00520729"/>
    <w:rsid w:val="00550617"/>
    <w:rsid w:val="0056128C"/>
    <w:rsid w:val="00562543"/>
    <w:rsid w:val="00592BBB"/>
    <w:rsid w:val="005A77D9"/>
    <w:rsid w:val="005C06D6"/>
    <w:rsid w:val="006465C3"/>
    <w:rsid w:val="0065081C"/>
    <w:rsid w:val="00652033"/>
    <w:rsid w:val="00681292"/>
    <w:rsid w:val="006872CB"/>
    <w:rsid w:val="00697A9D"/>
    <w:rsid w:val="006B2811"/>
    <w:rsid w:val="006F1547"/>
    <w:rsid w:val="006F389F"/>
    <w:rsid w:val="006F660E"/>
    <w:rsid w:val="0071293B"/>
    <w:rsid w:val="00717CD8"/>
    <w:rsid w:val="00744EA8"/>
    <w:rsid w:val="007461AD"/>
    <w:rsid w:val="00752D81"/>
    <w:rsid w:val="00753CCB"/>
    <w:rsid w:val="007544FD"/>
    <w:rsid w:val="007820B1"/>
    <w:rsid w:val="007858D3"/>
    <w:rsid w:val="007A6011"/>
    <w:rsid w:val="007B2ED3"/>
    <w:rsid w:val="007E2BE5"/>
    <w:rsid w:val="00811BF4"/>
    <w:rsid w:val="008130ED"/>
    <w:rsid w:val="00824373"/>
    <w:rsid w:val="008310C8"/>
    <w:rsid w:val="008555F7"/>
    <w:rsid w:val="0086041E"/>
    <w:rsid w:val="00861046"/>
    <w:rsid w:val="00882DD2"/>
    <w:rsid w:val="0088617F"/>
    <w:rsid w:val="008E25ED"/>
    <w:rsid w:val="008F32B3"/>
    <w:rsid w:val="00913A62"/>
    <w:rsid w:val="00917E17"/>
    <w:rsid w:val="00920CD9"/>
    <w:rsid w:val="00927A5B"/>
    <w:rsid w:val="00956716"/>
    <w:rsid w:val="009623C5"/>
    <w:rsid w:val="00967D12"/>
    <w:rsid w:val="009810B3"/>
    <w:rsid w:val="00987066"/>
    <w:rsid w:val="009B0942"/>
    <w:rsid w:val="009F44CF"/>
    <w:rsid w:val="00A1111B"/>
    <w:rsid w:val="00A126D5"/>
    <w:rsid w:val="00A12DE0"/>
    <w:rsid w:val="00A14283"/>
    <w:rsid w:val="00A55DBF"/>
    <w:rsid w:val="00A945DF"/>
    <w:rsid w:val="00AA1193"/>
    <w:rsid w:val="00AC53A2"/>
    <w:rsid w:val="00AD100D"/>
    <w:rsid w:val="00AD6B3C"/>
    <w:rsid w:val="00AE35B1"/>
    <w:rsid w:val="00AF1FC2"/>
    <w:rsid w:val="00B10474"/>
    <w:rsid w:val="00B11A0C"/>
    <w:rsid w:val="00B47755"/>
    <w:rsid w:val="00B50AC5"/>
    <w:rsid w:val="00B626E9"/>
    <w:rsid w:val="00B70AFA"/>
    <w:rsid w:val="00B87204"/>
    <w:rsid w:val="00BA723B"/>
    <w:rsid w:val="00BB4ED2"/>
    <w:rsid w:val="00BC3186"/>
    <w:rsid w:val="00BE1B34"/>
    <w:rsid w:val="00BF5EA4"/>
    <w:rsid w:val="00C01DA7"/>
    <w:rsid w:val="00C148C4"/>
    <w:rsid w:val="00C31B9B"/>
    <w:rsid w:val="00C56B5A"/>
    <w:rsid w:val="00C62307"/>
    <w:rsid w:val="00CD07A0"/>
    <w:rsid w:val="00D208BE"/>
    <w:rsid w:val="00D77B97"/>
    <w:rsid w:val="00D834E3"/>
    <w:rsid w:val="00D94FD4"/>
    <w:rsid w:val="00DB4506"/>
    <w:rsid w:val="00DF199E"/>
    <w:rsid w:val="00E3276A"/>
    <w:rsid w:val="00E354A1"/>
    <w:rsid w:val="00E448A1"/>
    <w:rsid w:val="00E80C39"/>
    <w:rsid w:val="00E81D0F"/>
    <w:rsid w:val="00E877AF"/>
    <w:rsid w:val="00E97904"/>
    <w:rsid w:val="00EB725B"/>
    <w:rsid w:val="00EC4982"/>
    <w:rsid w:val="00EC590C"/>
    <w:rsid w:val="00F3380C"/>
    <w:rsid w:val="00F45BD4"/>
    <w:rsid w:val="00F803FA"/>
    <w:rsid w:val="00FB2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1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130ED"/>
    <w:pPr>
      <w:ind w:left="720"/>
      <w:contextualSpacing/>
    </w:pPr>
    <w:rPr>
      <w:rFonts w:eastAsiaTheme="minorHAnsi"/>
      <w:lang w:val="uk-UA" w:eastAsia="en-US"/>
    </w:rPr>
  </w:style>
  <w:style w:type="character" w:styleId="a5">
    <w:name w:val="Hyperlink"/>
    <w:basedOn w:val="a0"/>
    <w:uiPriority w:val="99"/>
    <w:unhideWhenUsed/>
    <w:rsid w:val="008130E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C31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BC318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18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71293B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1293B"/>
    <w:pPr>
      <w:widowControl w:val="0"/>
      <w:shd w:val="clear" w:color="auto" w:fill="FFFFFF"/>
      <w:spacing w:after="240" w:line="235" w:lineRule="exact"/>
      <w:ind w:hanging="320"/>
    </w:pPr>
    <w:rPr>
      <w:rFonts w:ascii="Times New Roman" w:hAnsi="Times New Roman" w:cs="Times New Roman"/>
    </w:rPr>
  </w:style>
  <w:style w:type="paragraph" w:customStyle="1" w:styleId="aa">
    <w:name w:val="Вміст таблиці"/>
    <w:basedOn w:val="a"/>
    <w:rsid w:val="00C148C4"/>
    <w:pPr>
      <w:widowControl w:val="0"/>
      <w:suppressLineNumbers/>
      <w:suppressAutoHyphens/>
      <w:spacing w:after="0" w:line="240" w:lineRule="auto"/>
    </w:pPr>
    <w:rPr>
      <w:rFonts w:ascii="Calibri" w:eastAsia="Segoe UI" w:hAnsi="Calibri"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1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130ED"/>
    <w:pPr>
      <w:ind w:left="720"/>
      <w:contextualSpacing/>
    </w:pPr>
    <w:rPr>
      <w:rFonts w:eastAsiaTheme="minorHAnsi"/>
      <w:lang w:val="uk-UA" w:eastAsia="en-US"/>
    </w:rPr>
  </w:style>
  <w:style w:type="character" w:styleId="a5">
    <w:name w:val="Hyperlink"/>
    <w:basedOn w:val="a0"/>
    <w:uiPriority w:val="99"/>
    <w:unhideWhenUsed/>
    <w:rsid w:val="008130E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C31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BC318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18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71293B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1293B"/>
    <w:pPr>
      <w:widowControl w:val="0"/>
      <w:shd w:val="clear" w:color="auto" w:fill="FFFFFF"/>
      <w:spacing w:after="240" w:line="235" w:lineRule="exact"/>
      <w:ind w:hanging="320"/>
    </w:pPr>
    <w:rPr>
      <w:rFonts w:ascii="Times New Roman" w:hAnsi="Times New Roman" w:cs="Times New Roman"/>
    </w:rPr>
  </w:style>
  <w:style w:type="paragraph" w:customStyle="1" w:styleId="aa">
    <w:name w:val="Вміст таблиці"/>
    <w:basedOn w:val="a"/>
    <w:rsid w:val="00C148C4"/>
    <w:pPr>
      <w:widowControl w:val="0"/>
      <w:suppressLineNumbers/>
      <w:suppressAutoHyphens/>
      <w:spacing w:after="0" w:line="240" w:lineRule="auto"/>
    </w:pPr>
    <w:rPr>
      <w:rFonts w:ascii="Calibri" w:eastAsia="Segoe UI" w:hAnsi="Calibri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urok.com.ua" TargetMode="External"/><Relationship Id="rId18" Type="http://schemas.openxmlformats.org/officeDocument/2006/relationships/hyperlink" Target="https://naurok.com.ua/test/nitrogenovmisni-organichni-spoluki-nasicheni-ta-aromatichni-amini-392890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hyperlink" Target="https://learningapps.org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4NH8uYzyX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0EE15-4D8F-4A2A-A122-3AA19530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7100</Words>
  <Characters>4047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Ирина</cp:lastModifiedBy>
  <cp:revision>4</cp:revision>
  <dcterms:created xsi:type="dcterms:W3CDTF">2020-05-08T15:21:00Z</dcterms:created>
  <dcterms:modified xsi:type="dcterms:W3CDTF">2020-05-15T07:58:00Z</dcterms:modified>
</cp:coreProperties>
</file>