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F2F" w:rsidRPr="004D0CF0" w:rsidRDefault="00AA7F2F" w:rsidP="004D0CF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0CF0">
        <w:rPr>
          <w:rFonts w:ascii="Times New Roman" w:hAnsi="Times New Roman"/>
          <w:b/>
          <w:sz w:val="28"/>
          <w:szCs w:val="28"/>
          <w:lang w:val="uk-UA"/>
        </w:rPr>
        <w:t xml:space="preserve">Методичні рекомендації щодо забезпечення якісної математичної освіти </w:t>
      </w:r>
    </w:p>
    <w:p w:rsidR="00AA7F2F" w:rsidRDefault="00AA7F2F" w:rsidP="004D0CF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0CF0">
        <w:rPr>
          <w:rFonts w:ascii="Times New Roman" w:hAnsi="Times New Roman"/>
          <w:b/>
          <w:sz w:val="28"/>
          <w:szCs w:val="28"/>
          <w:lang w:val="uk-UA"/>
        </w:rPr>
        <w:t>в початкових класах під час карантину</w:t>
      </w:r>
    </w:p>
    <w:p w:rsidR="00AA7F2F" w:rsidRDefault="00AA7F2F" w:rsidP="0019330F">
      <w:pPr>
        <w:spacing w:after="0" w:line="276" w:lineRule="auto"/>
        <w:ind w:firstLine="3828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B04767">
        <w:rPr>
          <w:rFonts w:ascii="Times New Roman" w:hAnsi="Times New Roman"/>
          <w:i/>
          <w:sz w:val="28"/>
          <w:szCs w:val="28"/>
          <w:lang w:val="uk-UA"/>
        </w:rPr>
        <w:t>Гезей</w:t>
      </w:r>
      <w:proofErr w:type="spellEnd"/>
      <w:r w:rsidRPr="00B04767">
        <w:rPr>
          <w:rFonts w:ascii="Times New Roman" w:hAnsi="Times New Roman"/>
          <w:i/>
          <w:sz w:val="28"/>
          <w:szCs w:val="28"/>
          <w:lang w:val="uk-UA"/>
        </w:rPr>
        <w:t xml:space="preserve"> О.М., старший викладач </w:t>
      </w:r>
      <w:r>
        <w:rPr>
          <w:rFonts w:ascii="Times New Roman" w:hAnsi="Times New Roman"/>
          <w:i/>
          <w:sz w:val="28"/>
          <w:szCs w:val="28"/>
          <w:lang w:val="uk-UA"/>
        </w:rPr>
        <w:t>к</w:t>
      </w:r>
      <w:r w:rsidRPr="00B04767">
        <w:rPr>
          <w:rFonts w:ascii="Times New Roman" w:hAnsi="Times New Roman"/>
          <w:i/>
          <w:sz w:val="28"/>
          <w:szCs w:val="28"/>
          <w:lang w:val="uk-UA"/>
        </w:rPr>
        <w:t xml:space="preserve">афедри </w:t>
      </w:r>
    </w:p>
    <w:p w:rsidR="00AA7F2F" w:rsidRDefault="00AA7F2F" w:rsidP="0019330F">
      <w:pPr>
        <w:spacing w:after="0" w:line="276" w:lineRule="auto"/>
        <w:ind w:firstLine="3828"/>
        <w:rPr>
          <w:rFonts w:ascii="Times New Roman" w:hAnsi="Times New Roman"/>
          <w:i/>
          <w:sz w:val="28"/>
          <w:szCs w:val="28"/>
          <w:lang w:val="uk-UA"/>
        </w:rPr>
      </w:pPr>
      <w:r w:rsidRPr="00B04767">
        <w:rPr>
          <w:rFonts w:ascii="Times New Roman" w:hAnsi="Times New Roman"/>
          <w:i/>
          <w:sz w:val="28"/>
          <w:szCs w:val="28"/>
          <w:lang w:val="uk-UA"/>
        </w:rPr>
        <w:t xml:space="preserve">методики дошкільної та початкової освіти </w:t>
      </w:r>
    </w:p>
    <w:p w:rsidR="00AA7F2F" w:rsidRPr="00B04767" w:rsidRDefault="00AA7F2F" w:rsidP="0019330F">
      <w:pPr>
        <w:spacing w:after="0" w:line="276" w:lineRule="auto"/>
        <w:ind w:firstLine="3828"/>
        <w:rPr>
          <w:rFonts w:ascii="Times New Roman" w:hAnsi="Times New Roman"/>
          <w:i/>
          <w:sz w:val="28"/>
          <w:szCs w:val="28"/>
          <w:lang w:val="uk-UA"/>
        </w:rPr>
      </w:pPr>
      <w:r w:rsidRPr="00B04767">
        <w:rPr>
          <w:rFonts w:ascii="Times New Roman" w:hAnsi="Times New Roman"/>
          <w:i/>
          <w:sz w:val="28"/>
          <w:szCs w:val="28"/>
          <w:lang w:val="uk-UA"/>
        </w:rPr>
        <w:t>КВНЗ «Харківська академія неперервної освіти»</w:t>
      </w:r>
    </w:p>
    <w:p w:rsidR="00AA7F2F" w:rsidRDefault="00AA7F2F" w:rsidP="004D0CF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02322" w:rsidRDefault="00902322" w:rsidP="00902322">
      <w:pPr>
        <w:spacing w:after="0" w:line="276" w:lineRule="auto"/>
        <w:ind w:left="3828" w:firstLine="708"/>
        <w:rPr>
          <w:rFonts w:ascii="Times New Roman" w:hAnsi="Times New Roman"/>
          <w:i/>
          <w:sz w:val="28"/>
          <w:szCs w:val="28"/>
          <w:lang w:val="uk-UA"/>
        </w:rPr>
      </w:pPr>
      <w:r w:rsidRPr="00902322">
        <w:rPr>
          <w:rFonts w:ascii="Times New Roman" w:hAnsi="Times New Roman"/>
          <w:i/>
          <w:sz w:val="28"/>
          <w:szCs w:val="28"/>
          <w:lang w:val="uk-UA"/>
        </w:rPr>
        <w:t xml:space="preserve">Хто з дитячих років займається математикою, той розвиває увагу, тренує </w:t>
      </w:r>
    </w:p>
    <w:p w:rsidR="00902322" w:rsidRPr="00902322" w:rsidRDefault="00902322" w:rsidP="00902322">
      <w:pPr>
        <w:spacing w:after="0" w:line="276" w:lineRule="auto"/>
        <w:ind w:left="3828"/>
        <w:rPr>
          <w:rFonts w:ascii="Times New Roman" w:hAnsi="Times New Roman"/>
          <w:i/>
          <w:sz w:val="28"/>
          <w:szCs w:val="28"/>
          <w:lang w:val="uk-UA"/>
        </w:rPr>
      </w:pPr>
      <w:r w:rsidRPr="00902322">
        <w:rPr>
          <w:rFonts w:ascii="Times New Roman" w:hAnsi="Times New Roman"/>
          <w:i/>
          <w:sz w:val="28"/>
          <w:szCs w:val="28"/>
          <w:lang w:val="uk-UA"/>
        </w:rPr>
        <w:t>свій мозок, свою волю, виховує наполегливість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  </w:t>
      </w:r>
      <w:r w:rsidRPr="00902322">
        <w:rPr>
          <w:rFonts w:ascii="Times New Roman" w:hAnsi="Times New Roman"/>
          <w:i/>
          <w:sz w:val="28"/>
          <w:szCs w:val="28"/>
          <w:lang w:val="uk-UA"/>
        </w:rPr>
        <w:t xml:space="preserve"> і завзятість у досягненні мети.</w:t>
      </w:r>
    </w:p>
    <w:p w:rsidR="00902322" w:rsidRPr="00902322" w:rsidRDefault="00902322" w:rsidP="00902322">
      <w:pPr>
        <w:spacing w:after="0" w:line="276" w:lineRule="auto"/>
        <w:ind w:left="3828" w:firstLine="3828"/>
        <w:rPr>
          <w:rFonts w:ascii="Times New Roman" w:hAnsi="Times New Roman"/>
          <w:i/>
          <w:sz w:val="28"/>
          <w:szCs w:val="28"/>
          <w:lang w:val="uk-UA"/>
        </w:rPr>
      </w:pPr>
      <w:r w:rsidRPr="00902322">
        <w:rPr>
          <w:rFonts w:ascii="Times New Roman" w:hAnsi="Times New Roman"/>
          <w:i/>
          <w:sz w:val="28"/>
          <w:szCs w:val="28"/>
          <w:lang w:val="uk-UA"/>
        </w:rPr>
        <w:t xml:space="preserve">О. </w:t>
      </w:r>
      <w:proofErr w:type="spellStart"/>
      <w:r w:rsidRPr="00902322">
        <w:rPr>
          <w:rFonts w:ascii="Times New Roman" w:hAnsi="Times New Roman"/>
          <w:i/>
          <w:sz w:val="28"/>
          <w:szCs w:val="28"/>
          <w:lang w:val="uk-UA"/>
        </w:rPr>
        <w:t>Маркушевич</w:t>
      </w:r>
      <w:proofErr w:type="spellEnd"/>
    </w:p>
    <w:p w:rsidR="00AA7F2F" w:rsidRDefault="00AA7F2F" w:rsidP="00B04767">
      <w:pPr>
        <w:spacing w:after="0" w:line="276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A0D6C" w:rsidRDefault="00AA7F2F" w:rsidP="003A0D6C">
      <w:pPr>
        <w:spacing w:after="0" w:line="276" w:lineRule="auto"/>
        <w:jc w:val="center"/>
        <w:rPr>
          <w:rFonts w:ascii="Times New Roman" w:hAnsi="Times New Roman"/>
          <w:color w:val="141414"/>
          <w:sz w:val="28"/>
          <w:szCs w:val="28"/>
          <w:lang w:val="uk-UA"/>
        </w:rPr>
      </w:pPr>
      <w:r w:rsidRPr="00E326B2">
        <w:rPr>
          <w:rFonts w:ascii="Times New Roman" w:hAnsi="Times New Roman"/>
          <w:b/>
          <w:color w:val="141414"/>
          <w:sz w:val="28"/>
          <w:szCs w:val="28"/>
          <w:lang w:val="uk-UA"/>
        </w:rPr>
        <w:t xml:space="preserve">Шановні </w:t>
      </w:r>
      <w:r>
        <w:rPr>
          <w:rFonts w:ascii="Times New Roman" w:hAnsi="Times New Roman"/>
          <w:b/>
          <w:color w:val="141414"/>
          <w:sz w:val="28"/>
          <w:szCs w:val="28"/>
          <w:lang w:val="uk-UA"/>
        </w:rPr>
        <w:t>батьки</w:t>
      </w:r>
      <w:r w:rsidRPr="00E326B2">
        <w:rPr>
          <w:rFonts w:ascii="Times New Roman" w:hAnsi="Times New Roman"/>
          <w:b/>
          <w:color w:val="141414"/>
          <w:sz w:val="28"/>
          <w:szCs w:val="28"/>
          <w:lang w:val="uk-UA"/>
        </w:rPr>
        <w:t>!</w:t>
      </w:r>
    </w:p>
    <w:p w:rsidR="002C30AB" w:rsidRDefault="00AA7F2F" w:rsidP="003A0D6C">
      <w:pPr>
        <w:spacing w:after="0" w:line="276" w:lineRule="auto"/>
        <w:ind w:firstLine="709"/>
        <w:jc w:val="both"/>
        <w:rPr>
          <w:rFonts w:ascii="Times New Roman" w:hAnsi="Times New Roman"/>
          <w:color w:val="141414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Продовжуємо методичний інтернет-марафон. </w:t>
      </w:r>
      <w:r w:rsidRPr="00E326B2">
        <w:rPr>
          <w:rFonts w:ascii="Times New Roman" w:hAnsi="Times New Roman"/>
          <w:color w:val="141414"/>
          <w:sz w:val="28"/>
          <w:szCs w:val="28"/>
          <w:lang w:val="uk-UA"/>
        </w:rPr>
        <w:t xml:space="preserve">Вчителі початкових класів </w:t>
      </w:r>
      <w:r w:rsidR="003A0D6C">
        <w:rPr>
          <w:rFonts w:ascii="Times New Roman" w:hAnsi="Times New Roman"/>
          <w:sz w:val="28"/>
          <w:szCs w:val="28"/>
          <w:lang w:val="uk-UA"/>
        </w:rPr>
        <w:t xml:space="preserve">підготували </w:t>
      </w:r>
      <w:r w:rsidR="003A0D6C" w:rsidRPr="00E326B2">
        <w:rPr>
          <w:rFonts w:ascii="Times New Roman" w:hAnsi="Times New Roman"/>
          <w:sz w:val="28"/>
          <w:szCs w:val="28"/>
          <w:lang w:val="uk-UA"/>
        </w:rPr>
        <w:t xml:space="preserve">презентації навчальних занять повідомлення нових знань </w:t>
      </w:r>
      <w:r w:rsidR="0056141C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bookmarkStart w:id="0" w:name="_GoBack"/>
      <w:bookmarkEnd w:id="0"/>
      <w:r w:rsidR="003A0D6C" w:rsidRPr="00E326B2">
        <w:rPr>
          <w:rFonts w:ascii="Times New Roman" w:hAnsi="Times New Roman"/>
          <w:sz w:val="28"/>
          <w:szCs w:val="28"/>
          <w:lang w:val="uk-UA"/>
        </w:rPr>
        <w:t>з математики для уч</w:t>
      </w:r>
      <w:r w:rsidR="003A0D6C">
        <w:rPr>
          <w:rFonts w:ascii="Times New Roman" w:hAnsi="Times New Roman"/>
          <w:sz w:val="28"/>
          <w:szCs w:val="28"/>
          <w:lang w:val="uk-UA"/>
        </w:rPr>
        <w:t xml:space="preserve">нів 1-4 класів та </w:t>
      </w:r>
      <w:r w:rsidR="003A0D6C">
        <w:rPr>
          <w:rFonts w:ascii="Times New Roman" w:hAnsi="Times New Roman"/>
          <w:sz w:val="28"/>
          <w:szCs w:val="28"/>
          <w:lang w:val="uk-UA"/>
        </w:rPr>
        <w:t xml:space="preserve">віртуальні математичні тренажери для </w:t>
      </w:r>
      <w:r w:rsidR="003A0D6C">
        <w:rPr>
          <w:rFonts w:ascii="Times New Roman" w:hAnsi="Times New Roman"/>
          <w:sz w:val="28"/>
          <w:szCs w:val="28"/>
          <w:lang w:val="uk-UA"/>
        </w:rPr>
        <w:t xml:space="preserve">учнів 2-го класу на </w:t>
      </w:r>
      <w:r w:rsidR="003A0D6C">
        <w:rPr>
          <w:rFonts w:ascii="Times New Roman" w:hAnsi="Times New Roman"/>
          <w:sz w:val="28"/>
          <w:szCs w:val="28"/>
          <w:lang w:val="uk-UA"/>
        </w:rPr>
        <w:t>закріплення таблиць множення.</w:t>
      </w:r>
      <w:r w:rsidR="003A0D6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A7F2F" w:rsidRPr="003B6A5F" w:rsidRDefault="00AA7F2F" w:rsidP="00935038">
      <w:pPr>
        <w:spacing w:after="0" w:line="276" w:lineRule="auto"/>
        <w:ind w:right="5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6A5F">
        <w:rPr>
          <w:rFonts w:ascii="Times New Roman" w:hAnsi="Times New Roman"/>
          <w:sz w:val="28"/>
          <w:szCs w:val="28"/>
          <w:lang w:val="uk-UA"/>
        </w:rPr>
        <w:t xml:space="preserve">Дуже важливо, щоб </w:t>
      </w:r>
      <w:r>
        <w:rPr>
          <w:rFonts w:ascii="Times New Roman" w:hAnsi="Times New Roman"/>
          <w:sz w:val="28"/>
          <w:szCs w:val="28"/>
          <w:lang w:val="uk-UA"/>
        </w:rPr>
        <w:t xml:space="preserve">ви </w:t>
      </w:r>
      <w:r w:rsidRPr="003B6A5F">
        <w:rPr>
          <w:rFonts w:ascii="Times New Roman" w:hAnsi="Times New Roman"/>
          <w:sz w:val="28"/>
          <w:szCs w:val="28"/>
          <w:lang w:val="uk-UA"/>
        </w:rPr>
        <w:t xml:space="preserve">також переглядали запропоновані матеріали. </w:t>
      </w:r>
      <w:r>
        <w:rPr>
          <w:rFonts w:ascii="Times New Roman" w:hAnsi="Times New Roman"/>
          <w:sz w:val="28"/>
          <w:szCs w:val="28"/>
          <w:lang w:val="uk-UA"/>
        </w:rPr>
        <w:t xml:space="preserve">Адже ви </w:t>
      </w:r>
      <w:r w:rsidRPr="003B6A5F">
        <w:rPr>
          <w:rFonts w:ascii="Times New Roman" w:hAnsi="Times New Roman"/>
          <w:sz w:val="28"/>
          <w:szCs w:val="28"/>
          <w:lang w:val="uk-UA"/>
        </w:rPr>
        <w:t xml:space="preserve">– це «швидка допомога» дітям на період карантину. Перегляд запропонованих матеріалів дорослими зробить цю допомогу </w:t>
      </w:r>
      <w:proofErr w:type="spellStart"/>
      <w:r w:rsidRPr="003B6A5F">
        <w:rPr>
          <w:rFonts w:ascii="Times New Roman" w:hAnsi="Times New Roman"/>
          <w:sz w:val="28"/>
          <w:szCs w:val="28"/>
          <w:lang w:val="uk-UA"/>
        </w:rPr>
        <w:t>методично</w:t>
      </w:r>
      <w:proofErr w:type="spellEnd"/>
      <w:r w:rsidRPr="003B6A5F">
        <w:rPr>
          <w:rFonts w:ascii="Times New Roman" w:hAnsi="Times New Roman"/>
          <w:sz w:val="28"/>
          <w:szCs w:val="28"/>
          <w:lang w:val="uk-UA"/>
        </w:rPr>
        <w:t xml:space="preserve"> грамотною. </w:t>
      </w:r>
      <w:r w:rsidRPr="002C30AB">
        <w:rPr>
          <w:rFonts w:ascii="Times New Roman" w:hAnsi="Times New Roman"/>
          <w:sz w:val="28"/>
          <w:szCs w:val="28"/>
          <w:lang w:val="uk-UA"/>
        </w:rPr>
        <w:t>Співпраця педагогів і батьків сприятиме якісному засвоєнню дітьми математичного матеріалу в період карантину.</w:t>
      </w:r>
    </w:p>
    <w:p w:rsidR="00AA7F2F" w:rsidRDefault="003A0D6C" w:rsidP="003B6A5F">
      <w:pPr>
        <w:spacing w:after="0" w:line="276" w:lineRule="auto"/>
        <w:ind w:right="50" w:firstLine="709"/>
        <w:jc w:val="both"/>
        <w:rPr>
          <w:rFonts w:ascii="Times New Roman" w:hAnsi="Times New Roman"/>
          <w:color w:val="141414"/>
          <w:sz w:val="28"/>
          <w:szCs w:val="28"/>
          <w:lang w:val="uk-UA"/>
        </w:rPr>
      </w:pPr>
      <w:r>
        <w:rPr>
          <w:rFonts w:ascii="Times New Roman" w:hAnsi="Times New Roman"/>
          <w:color w:val="141414"/>
          <w:sz w:val="28"/>
          <w:szCs w:val="28"/>
          <w:lang w:val="uk-UA"/>
        </w:rPr>
        <w:t>Шановні батьки, п</w:t>
      </w:r>
      <w:r w:rsidR="00AA7F2F">
        <w:rPr>
          <w:rFonts w:ascii="Times New Roman" w:hAnsi="Times New Roman"/>
          <w:color w:val="141414"/>
          <w:sz w:val="28"/>
          <w:szCs w:val="28"/>
          <w:lang w:val="uk-UA"/>
        </w:rPr>
        <w:t>ропонуємо вам рекомендації щодо ефективної організації реалізації математичної освітньої галузі під час карантину.</w:t>
      </w:r>
    </w:p>
    <w:p w:rsidR="00AA7F2F" w:rsidRPr="00854AB5" w:rsidRDefault="00AA7F2F" w:rsidP="00E667CD">
      <w:pPr>
        <w:spacing w:after="0"/>
        <w:ind w:right="50" w:firstLine="709"/>
        <w:jc w:val="both"/>
        <w:rPr>
          <w:rFonts w:ascii="Times New Roman" w:hAnsi="Times New Roman"/>
          <w:color w:val="141414"/>
          <w:sz w:val="28"/>
          <w:szCs w:val="28"/>
          <w:u w:val="single"/>
          <w:lang w:val="uk-UA"/>
        </w:rPr>
      </w:pPr>
      <w:r w:rsidRPr="00BA5D21">
        <w:rPr>
          <w:rFonts w:ascii="Times New Roman" w:hAnsi="Times New Roman"/>
          <w:b/>
          <w:i/>
          <w:color w:val="141414"/>
          <w:sz w:val="28"/>
          <w:szCs w:val="28"/>
          <w:lang w:val="uk-UA"/>
        </w:rPr>
        <w:t>Організація роботи з першокласниками.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 xml:space="preserve"> У першому класі вивчається тема «</w:t>
      </w:r>
      <w:r w:rsidRPr="00794747">
        <w:rPr>
          <w:rFonts w:ascii="Times New Roman" w:hAnsi="Times New Roman"/>
          <w:color w:val="141414"/>
          <w:sz w:val="28"/>
          <w:szCs w:val="28"/>
          <w:lang w:val="uk-UA"/>
        </w:rPr>
        <w:t>Двоцифрові числа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>»</w:t>
      </w:r>
      <w:r w:rsidRPr="00794747">
        <w:rPr>
          <w:rFonts w:ascii="Times New Roman" w:hAnsi="Times New Roman"/>
          <w:color w:val="141414"/>
          <w:sz w:val="28"/>
          <w:szCs w:val="28"/>
          <w:lang w:val="uk-UA"/>
        </w:rPr>
        <w:t>.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 xml:space="preserve"> Діти повинні зрозуміти принцип побудови десяткової системи числення. </w:t>
      </w:r>
      <w:r w:rsidRPr="00854AB5">
        <w:rPr>
          <w:rFonts w:ascii="Times New Roman" w:hAnsi="Times New Roman"/>
          <w:i/>
          <w:color w:val="141414"/>
          <w:sz w:val="28"/>
          <w:szCs w:val="28"/>
          <w:u w:val="single"/>
          <w:lang w:val="uk-UA"/>
        </w:rPr>
        <w:t xml:space="preserve">Десять одиниць нижчого розряду </w:t>
      </w:r>
      <w:r w:rsidR="00854AB5">
        <w:rPr>
          <w:rFonts w:ascii="Times New Roman" w:hAnsi="Times New Roman"/>
          <w:i/>
          <w:color w:val="141414"/>
          <w:sz w:val="28"/>
          <w:szCs w:val="28"/>
          <w:u w:val="single"/>
          <w:lang w:val="uk-UA"/>
        </w:rPr>
        <w:t xml:space="preserve">утворюють </w:t>
      </w:r>
      <w:r w:rsidRPr="00854AB5">
        <w:rPr>
          <w:rFonts w:ascii="Times New Roman" w:hAnsi="Times New Roman"/>
          <w:i/>
          <w:color w:val="141414"/>
          <w:sz w:val="28"/>
          <w:szCs w:val="28"/>
          <w:u w:val="single"/>
          <w:lang w:val="uk-UA"/>
        </w:rPr>
        <w:t>одну одиницю вищого розряду.</w:t>
      </w:r>
      <w:r w:rsidRPr="00854AB5">
        <w:rPr>
          <w:rFonts w:ascii="Times New Roman" w:hAnsi="Times New Roman"/>
          <w:color w:val="141414"/>
          <w:sz w:val="28"/>
          <w:szCs w:val="28"/>
          <w:u w:val="single"/>
          <w:lang w:val="uk-UA"/>
        </w:rPr>
        <w:t xml:space="preserve"> </w:t>
      </w:r>
    </w:p>
    <w:p w:rsidR="00AA7F2F" w:rsidRDefault="00AA7F2F" w:rsidP="00E667CD">
      <w:pPr>
        <w:spacing w:after="0"/>
        <w:ind w:right="50" w:firstLine="709"/>
        <w:jc w:val="both"/>
        <w:rPr>
          <w:rFonts w:ascii="Times New Roman" w:hAnsi="Times New Roman"/>
          <w:color w:val="141414"/>
          <w:sz w:val="28"/>
          <w:szCs w:val="28"/>
          <w:lang w:val="uk-UA"/>
        </w:rPr>
      </w:pPr>
      <w:r>
        <w:rPr>
          <w:rFonts w:ascii="Times New Roman" w:hAnsi="Times New Roman"/>
          <w:color w:val="141414"/>
          <w:sz w:val="28"/>
          <w:szCs w:val="28"/>
          <w:lang w:val="uk-UA"/>
        </w:rPr>
        <w:t xml:space="preserve">Десять одиниць складають один десяток. </w:t>
      </w:r>
    </w:p>
    <w:p w:rsidR="00AA7F2F" w:rsidRDefault="00AA7F2F" w:rsidP="00E667CD">
      <w:pPr>
        <w:spacing w:after="0"/>
        <w:ind w:right="50" w:firstLine="709"/>
        <w:jc w:val="both"/>
        <w:rPr>
          <w:rFonts w:ascii="Times New Roman" w:hAnsi="Times New Roman"/>
          <w:color w:val="141414"/>
          <w:sz w:val="28"/>
          <w:szCs w:val="28"/>
          <w:lang w:val="uk-UA"/>
        </w:rPr>
      </w:pPr>
      <w:r>
        <w:rPr>
          <w:rFonts w:ascii="Times New Roman" w:hAnsi="Times New Roman"/>
          <w:color w:val="141414"/>
          <w:sz w:val="28"/>
          <w:szCs w:val="28"/>
          <w:lang w:val="uk-UA"/>
        </w:rPr>
        <w:t xml:space="preserve">Десять десятків складають одну сотню і т. д. </w:t>
      </w:r>
    </w:p>
    <w:p w:rsidR="00AA7F2F" w:rsidRDefault="00087091" w:rsidP="00E667CD">
      <w:pPr>
        <w:spacing w:after="0"/>
        <w:ind w:right="50" w:firstLine="709"/>
        <w:jc w:val="both"/>
        <w:rPr>
          <w:rFonts w:ascii="Times New Roman" w:hAnsi="Times New Roman"/>
          <w:color w:val="141414"/>
          <w:sz w:val="28"/>
          <w:szCs w:val="28"/>
          <w:lang w:val="uk-UA"/>
        </w:rPr>
      </w:pPr>
      <w:r>
        <w:rPr>
          <w:rFonts w:ascii="Times New Roman" w:hAnsi="Times New Roman"/>
          <w:color w:val="141414"/>
          <w:sz w:val="28"/>
          <w:szCs w:val="28"/>
          <w:lang w:val="uk-UA"/>
        </w:rPr>
        <w:t>Для дорослих –</w:t>
      </w:r>
      <w:r w:rsidR="00AA7F2F">
        <w:rPr>
          <w:rFonts w:ascii="Times New Roman" w:hAnsi="Times New Roman"/>
          <w:color w:val="141414"/>
          <w:sz w:val="28"/>
          <w:szCs w:val="28"/>
          <w:lang w:val="uk-UA"/>
        </w:rPr>
        <w:t xml:space="preserve"> це елеме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>нтарно, але для першокласників –</w:t>
      </w:r>
      <w:r w:rsidR="00AA7F2F">
        <w:rPr>
          <w:rFonts w:ascii="Times New Roman" w:hAnsi="Times New Roman"/>
          <w:color w:val="141414"/>
          <w:sz w:val="28"/>
          <w:szCs w:val="28"/>
          <w:lang w:val="uk-UA"/>
        </w:rPr>
        <w:t xml:space="preserve"> це відкриття. Тому важливо показати дітям, як утворюється десяток. </w:t>
      </w:r>
    </w:p>
    <w:p w:rsidR="00AA7F2F" w:rsidRPr="00642F8E" w:rsidRDefault="00AA7F2F" w:rsidP="00E667CD">
      <w:pPr>
        <w:spacing w:after="0"/>
        <w:ind w:right="50" w:firstLine="709"/>
        <w:jc w:val="both"/>
        <w:rPr>
          <w:rFonts w:ascii="Times New Roman" w:hAnsi="Times New Roman"/>
          <w:color w:val="141414"/>
          <w:sz w:val="28"/>
          <w:szCs w:val="28"/>
          <w:lang w:val="uk-UA"/>
        </w:rPr>
      </w:pPr>
      <w:r w:rsidRPr="00642F8E">
        <w:rPr>
          <w:rFonts w:ascii="Times New Roman" w:hAnsi="Times New Roman"/>
          <w:i/>
          <w:iCs/>
          <w:color w:val="141414"/>
          <w:sz w:val="28"/>
          <w:szCs w:val="28"/>
          <w:u w:val="single"/>
          <w:lang w:val="uk-UA"/>
        </w:rPr>
        <w:t>Маніпулюйте з предметами:</w:t>
      </w:r>
      <w:r w:rsidRPr="00642F8E">
        <w:rPr>
          <w:rFonts w:ascii="Times New Roman" w:hAnsi="Times New Roman"/>
          <w:color w:val="141414"/>
          <w:sz w:val="28"/>
          <w:szCs w:val="28"/>
          <w:lang w:val="uk-UA"/>
        </w:rPr>
        <w:t xml:space="preserve"> зв’язуйте в пучки по 10 лічильні палички, шпажки, трубочки для коктейлю, нанизуйте ґудзики, намистини по 10 і рахуйте десятками. </w:t>
      </w:r>
    </w:p>
    <w:p w:rsidR="00AA7F2F" w:rsidRPr="00642F8E" w:rsidRDefault="00AA7F2F" w:rsidP="00E667CD">
      <w:pPr>
        <w:spacing w:after="0"/>
        <w:ind w:right="50" w:firstLine="709"/>
        <w:jc w:val="both"/>
        <w:rPr>
          <w:rFonts w:ascii="Times New Roman" w:hAnsi="Times New Roman"/>
          <w:color w:val="141414"/>
          <w:sz w:val="28"/>
          <w:szCs w:val="28"/>
          <w:lang w:val="uk-UA"/>
        </w:rPr>
      </w:pPr>
      <w:r w:rsidRPr="00642F8E">
        <w:rPr>
          <w:rFonts w:ascii="Times New Roman" w:hAnsi="Times New Roman"/>
          <w:i/>
          <w:iCs/>
          <w:color w:val="141414"/>
          <w:sz w:val="28"/>
          <w:szCs w:val="28"/>
          <w:u w:val="single"/>
          <w:lang w:val="uk-UA"/>
        </w:rPr>
        <w:lastRenderedPageBreak/>
        <w:t>Починайте рахувати:</w:t>
      </w:r>
      <w:r w:rsidR="00087091">
        <w:rPr>
          <w:rFonts w:ascii="Times New Roman" w:hAnsi="Times New Roman"/>
          <w:color w:val="141414"/>
          <w:sz w:val="28"/>
          <w:szCs w:val="28"/>
          <w:lang w:val="uk-UA"/>
        </w:rPr>
        <w:t xml:space="preserve"> один </w:t>
      </w:r>
      <w:r w:rsidRPr="00642F8E">
        <w:rPr>
          <w:rFonts w:ascii="Times New Roman" w:hAnsi="Times New Roman"/>
          <w:color w:val="141414"/>
          <w:sz w:val="28"/>
          <w:szCs w:val="28"/>
          <w:lang w:val="uk-UA"/>
        </w:rPr>
        <w:t xml:space="preserve">десяток, два десятки, три десятки і т. д., потім переходьте до їх назв: десять, двадцять, тридцять, сорок, п’ятдесят, шістдесят, сімдесят, вісімдесят, дев’яносто, сто. </w:t>
      </w:r>
    </w:p>
    <w:p w:rsidR="00AA7F2F" w:rsidRPr="00642F8E" w:rsidRDefault="00AA7F2F" w:rsidP="00E667CD">
      <w:pPr>
        <w:spacing w:after="0"/>
        <w:ind w:right="50" w:firstLine="709"/>
        <w:jc w:val="both"/>
        <w:rPr>
          <w:rFonts w:ascii="Times New Roman" w:hAnsi="Times New Roman"/>
          <w:color w:val="141414"/>
          <w:sz w:val="28"/>
          <w:szCs w:val="28"/>
          <w:lang w:val="uk-UA"/>
        </w:rPr>
      </w:pPr>
      <w:r w:rsidRPr="00642F8E">
        <w:rPr>
          <w:rFonts w:ascii="Times New Roman" w:hAnsi="Times New Roman"/>
          <w:i/>
          <w:iCs/>
          <w:color w:val="141414"/>
          <w:sz w:val="28"/>
          <w:szCs w:val="28"/>
          <w:u w:val="single"/>
          <w:lang w:val="uk-UA"/>
        </w:rPr>
        <w:t xml:space="preserve">Спочатку </w:t>
      </w:r>
      <w:proofErr w:type="spellStart"/>
      <w:r w:rsidRPr="00642F8E">
        <w:rPr>
          <w:rFonts w:ascii="Times New Roman" w:hAnsi="Times New Roman"/>
          <w:i/>
          <w:iCs/>
          <w:color w:val="141414"/>
          <w:sz w:val="28"/>
          <w:szCs w:val="28"/>
          <w:u w:val="single"/>
          <w:lang w:val="uk-UA"/>
        </w:rPr>
        <w:t>додавайте</w:t>
      </w:r>
      <w:proofErr w:type="spellEnd"/>
      <w:r w:rsidRPr="00642F8E">
        <w:rPr>
          <w:rFonts w:ascii="Times New Roman" w:hAnsi="Times New Roman"/>
          <w:i/>
          <w:iCs/>
          <w:color w:val="141414"/>
          <w:sz w:val="28"/>
          <w:szCs w:val="28"/>
          <w:u w:val="single"/>
          <w:lang w:val="uk-UA"/>
        </w:rPr>
        <w:t xml:space="preserve"> і віднімайте десятки (круглі числа).</w:t>
      </w:r>
      <w:r w:rsidRPr="00642F8E">
        <w:rPr>
          <w:rFonts w:ascii="Times New Roman" w:hAnsi="Times New Roman"/>
          <w:color w:val="141414"/>
          <w:sz w:val="28"/>
          <w:szCs w:val="28"/>
          <w:lang w:val="uk-UA"/>
        </w:rPr>
        <w:t xml:space="preserve"> </w:t>
      </w:r>
    </w:p>
    <w:p w:rsidR="00AA7F2F" w:rsidRPr="00642F8E" w:rsidRDefault="00AA7F2F" w:rsidP="00E667CD">
      <w:pPr>
        <w:spacing w:after="0"/>
        <w:ind w:right="50" w:firstLine="709"/>
        <w:jc w:val="both"/>
        <w:rPr>
          <w:rFonts w:ascii="Times New Roman" w:hAnsi="Times New Roman"/>
          <w:color w:val="141414"/>
          <w:sz w:val="28"/>
          <w:szCs w:val="28"/>
          <w:lang w:val="uk-UA"/>
        </w:rPr>
      </w:pPr>
      <w:r w:rsidRPr="00642F8E">
        <w:rPr>
          <w:rFonts w:ascii="Times New Roman" w:hAnsi="Times New Roman"/>
          <w:i/>
          <w:iCs/>
          <w:color w:val="141414"/>
          <w:sz w:val="28"/>
          <w:szCs w:val="28"/>
          <w:u w:val="single"/>
          <w:lang w:val="uk-UA"/>
        </w:rPr>
        <w:t xml:space="preserve">Потім </w:t>
      </w:r>
      <w:proofErr w:type="spellStart"/>
      <w:r w:rsidRPr="00642F8E">
        <w:rPr>
          <w:rFonts w:ascii="Times New Roman" w:hAnsi="Times New Roman"/>
          <w:i/>
          <w:iCs/>
          <w:color w:val="141414"/>
          <w:sz w:val="28"/>
          <w:szCs w:val="28"/>
          <w:u w:val="single"/>
          <w:lang w:val="uk-UA"/>
        </w:rPr>
        <w:t>повпраляйтеся</w:t>
      </w:r>
      <w:proofErr w:type="spellEnd"/>
      <w:r w:rsidRPr="00642F8E">
        <w:rPr>
          <w:rFonts w:ascii="Times New Roman" w:hAnsi="Times New Roman"/>
          <w:i/>
          <w:iCs/>
          <w:color w:val="141414"/>
          <w:sz w:val="28"/>
          <w:szCs w:val="28"/>
          <w:u w:val="single"/>
          <w:lang w:val="uk-UA"/>
        </w:rPr>
        <w:t xml:space="preserve"> в утворенні чисел другого десятка</w:t>
      </w:r>
      <w:r w:rsidRPr="00642F8E">
        <w:rPr>
          <w:rFonts w:ascii="Times New Roman" w:hAnsi="Times New Roman"/>
          <w:color w:val="141414"/>
          <w:sz w:val="28"/>
          <w:szCs w:val="28"/>
          <w:lang w:val="uk-UA"/>
        </w:rPr>
        <w:t xml:space="preserve">. Знову працюйте з предметами, додаючи до десяти 1, 2, 3 і т. д. Якщо діти якісно засвоять принцип утворення чисел другого десятка і запам’ятають назви десятків, вони будуть вільно рахувати у межах сотні, називати наступне та попереднє число, порівнювати числа, виконувати додавання і віднімання виду 20 + 4 та 24 – 3, а також 20 – 2. </w:t>
      </w:r>
    </w:p>
    <w:p w:rsidR="00AA7F2F" w:rsidRPr="00E75351" w:rsidRDefault="00AA7F2F" w:rsidP="00E75351">
      <w:pPr>
        <w:spacing w:after="0"/>
        <w:ind w:right="50" w:firstLine="709"/>
        <w:jc w:val="both"/>
        <w:rPr>
          <w:rFonts w:ascii="Times New Roman" w:hAnsi="Times New Roman"/>
          <w:color w:val="141414"/>
          <w:sz w:val="28"/>
          <w:szCs w:val="28"/>
          <w:lang w:val="uk-UA"/>
        </w:rPr>
      </w:pPr>
      <w:r>
        <w:rPr>
          <w:rFonts w:ascii="Times New Roman" w:hAnsi="Times New Roman"/>
          <w:color w:val="141414"/>
          <w:sz w:val="28"/>
          <w:szCs w:val="28"/>
          <w:lang w:val="uk-UA"/>
        </w:rPr>
        <w:t xml:space="preserve">Крім того, у них </w:t>
      </w:r>
      <w:r w:rsidRPr="00E75351">
        <w:rPr>
          <w:rFonts w:ascii="Times New Roman" w:hAnsi="Times New Roman"/>
          <w:i/>
          <w:iCs/>
          <w:color w:val="141414"/>
          <w:sz w:val="28"/>
          <w:szCs w:val="28"/>
          <w:u w:val="single"/>
          <w:lang w:val="uk-UA"/>
        </w:rPr>
        <w:t>сформується розуміння, що двоцифрові числа складаються з двох розрядів: одиниць та десятків.</w:t>
      </w:r>
    </w:p>
    <w:p w:rsidR="00AA7F2F" w:rsidRPr="00FF7642" w:rsidRDefault="00AA7F2F" w:rsidP="00B51F27">
      <w:pPr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color w:val="141414"/>
          <w:sz w:val="28"/>
          <w:szCs w:val="28"/>
          <w:lang w:val="uk-UA"/>
        </w:rPr>
      </w:pPr>
      <w:r w:rsidRPr="0047606B">
        <w:rPr>
          <w:rFonts w:ascii="Times New Roman" w:hAnsi="Times New Roman"/>
          <w:color w:val="141414"/>
          <w:sz w:val="28"/>
          <w:szCs w:val="28"/>
          <w:lang w:val="uk-UA"/>
        </w:rPr>
        <w:t>Влаштуйте «Лісову школу» (де учні – д</w:t>
      </w:r>
      <w:r w:rsidR="0047606B">
        <w:rPr>
          <w:rFonts w:ascii="Times New Roman" w:hAnsi="Times New Roman"/>
          <w:color w:val="141414"/>
          <w:sz w:val="28"/>
          <w:szCs w:val="28"/>
          <w:lang w:val="uk-UA"/>
        </w:rPr>
        <w:t>іти й різні тваринки, а батьки –</w:t>
      </w:r>
      <w:r w:rsidRPr="0047606B">
        <w:rPr>
          <w:rFonts w:ascii="Times New Roman" w:hAnsi="Times New Roman"/>
          <w:color w:val="141414"/>
          <w:sz w:val="28"/>
          <w:szCs w:val="28"/>
          <w:lang w:val="uk-UA"/>
        </w:rPr>
        <w:t xml:space="preserve"> вчите</w:t>
      </w:r>
      <w:r w:rsidR="002C30AB" w:rsidRPr="0047606B">
        <w:rPr>
          <w:rFonts w:ascii="Times New Roman" w:hAnsi="Times New Roman"/>
          <w:color w:val="141414"/>
          <w:sz w:val="28"/>
          <w:szCs w:val="28"/>
          <w:lang w:val="uk-UA"/>
        </w:rPr>
        <w:t>лі), «Школу для іграшок» (учні – іграшки, а діти –</w:t>
      </w:r>
      <w:r w:rsidRPr="0047606B">
        <w:rPr>
          <w:rFonts w:ascii="Times New Roman" w:hAnsi="Times New Roman"/>
          <w:color w:val="141414"/>
          <w:sz w:val="28"/>
          <w:szCs w:val="28"/>
          <w:lang w:val="uk-UA"/>
        </w:rPr>
        <w:t xml:space="preserve"> вчителі), змінюйте ролі між собою: нехай діти будуть вчителями, а ви учнями.</w:t>
      </w:r>
      <w:r w:rsidRPr="00FF7642">
        <w:rPr>
          <w:rFonts w:ascii="Times New Roman" w:hAnsi="Times New Roman"/>
          <w:color w:val="14141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 xml:space="preserve">Спільні заняття створюють позитивну мотивацію та підвищують пізнавальний інтерес дитини. </w:t>
      </w:r>
      <w:r w:rsidRPr="00FF7642">
        <w:rPr>
          <w:rFonts w:ascii="Times New Roman" w:hAnsi="Times New Roman"/>
          <w:color w:val="141414"/>
          <w:sz w:val="28"/>
          <w:szCs w:val="28"/>
          <w:lang w:val="uk-UA"/>
        </w:rPr>
        <w:t xml:space="preserve">Поєднуючи ігрові елементи навчання математики з роботою за підручником та письмом 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>у</w:t>
      </w:r>
      <w:r w:rsidRPr="00FF7642">
        <w:rPr>
          <w:rFonts w:ascii="Times New Roman" w:hAnsi="Times New Roman"/>
          <w:color w:val="141414"/>
          <w:sz w:val="28"/>
          <w:szCs w:val="28"/>
          <w:lang w:val="uk-UA"/>
        </w:rPr>
        <w:t xml:space="preserve"> зошитах з математики, досягнемо бажаних результатів.</w:t>
      </w:r>
    </w:p>
    <w:p w:rsidR="00AA7F2F" w:rsidRPr="00FF7642" w:rsidRDefault="00AA7F2F" w:rsidP="00B51F27">
      <w:pPr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color w:val="141414"/>
          <w:sz w:val="28"/>
          <w:szCs w:val="28"/>
          <w:lang w:val="uk-UA"/>
        </w:rPr>
      </w:pPr>
      <w:r w:rsidRPr="00BA5D21">
        <w:rPr>
          <w:rFonts w:ascii="Times New Roman" w:hAnsi="Times New Roman"/>
          <w:b/>
          <w:i/>
          <w:color w:val="141414"/>
          <w:sz w:val="28"/>
          <w:szCs w:val="28"/>
          <w:lang w:val="uk-UA"/>
        </w:rPr>
        <w:t>Організація роботи з</w:t>
      </w:r>
      <w:r>
        <w:rPr>
          <w:rFonts w:ascii="Times New Roman" w:hAnsi="Times New Roman"/>
          <w:b/>
          <w:i/>
          <w:color w:val="141414"/>
          <w:sz w:val="28"/>
          <w:szCs w:val="28"/>
          <w:lang w:val="uk-UA"/>
        </w:rPr>
        <w:t xml:space="preserve"> учнями другого класу</w:t>
      </w:r>
      <w:r w:rsidRPr="00BA5D21">
        <w:rPr>
          <w:rFonts w:ascii="Times New Roman" w:hAnsi="Times New Roman"/>
          <w:b/>
          <w:i/>
          <w:color w:val="141414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i/>
          <w:color w:val="141414"/>
          <w:sz w:val="28"/>
          <w:szCs w:val="28"/>
          <w:lang w:val="uk-UA"/>
        </w:rPr>
        <w:t xml:space="preserve"> </w:t>
      </w:r>
      <w:r w:rsidRPr="00FF7642">
        <w:rPr>
          <w:rFonts w:ascii="Times New Roman" w:hAnsi="Times New Roman"/>
          <w:color w:val="141414"/>
          <w:sz w:val="28"/>
          <w:szCs w:val="28"/>
          <w:lang w:val="uk-UA"/>
        </w:rPr>
        <w:t>У другому класі розпочалася дуже важлива тема «Множення і ділення»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 xml:space="preserve">. Від того, як діти засвоять цю тему, залежить рівень їх подальших навчальних досягнень з математики. Шановні батьки, у другому класі не ставиться вимога </w:t>
      </w:r>
      <w:proofErr w:type="spellStart"/>
      <w:r>
        <w:rPr>
          <w:rFonts w:ascii="Times New Roman" w:hAnsi="Times New Roman"/>
          <w:color w:val="141414"/>
          <w:sz w:val="28"/>
          <w:szCs w:val="28"/>
          <w:lang w:val="uk-UA"/>
        </w:rPr>
        <w:t>запам</w:t>
      </w:r>
      <w:proofErr w:type="spellEnd"/>
      <w:r w:rsidRPr="00DC7092">
        <w:rPr>
          <w:rFonts w:ascii="Times New Roman" w:hAnsi="Times New Roman"/>
          <w:color w:val="141414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color w:val="141414"/>
          <w:sz w:val="28"/>
          <w:szCs w:val="28"/>
          <w:lang w:val="uk-UA"/>
        </w:rPr>
        <w:t>ятати</w:t>
      </w:r>
      <w:proofErr w:type="spellEnd"/>
      <w:r>
        <w:rPr>
          <w:rFonts w:ascii="Times New Roman" w:hAnsi="Times New Roman"/>
          <w:color w:val="141414"/>
          <w:sz w:val="28"/>
          <w:szCs w:val="28"/>
          <w:lang w:val="uk-UA"/>
        </w:rPr>
        <w:t xml:space="preserve"> усі таблиці множення. Діти виконують обчислення з опорою на таблиці, поступово </w:t>
      </w:r>
      <w:proofErr w:type="spellStart"/>
      <w:r>
        <w:rPr>
          <w:rFonts w:ascii="Times New Roman" w:hAnsi="Times New Roman"/>
          <w:color w:val="141414"/>
          <w:sz w:val="28"/>
          <w:szCs w:val="28"/>
          <w:lang w:val="uk-UA"/>
        </w:rPr>
        <w:t>запам</w:t>
      </w:r>
      <w:proofErr w:type="spellEnd"/>
      <w:r w:rsidRPr="00DC7092">
        <w:rPr>
          <w:rFonts w:ascii="Times New Roman" w:hAnsi="Times New Roman"/>
          <w:color w:val="141414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color w:val="141414"/>
          <w:sz w:val="28"/>
          <w:szCs w:val="28"/>
          <w:lang w:val="uk-UA"/>
        </w:rPr>
        <w:t>ятовуючи</w:t>
      </w:r>
      <w:proofErr w:type="spellEnd"/>
      <w:r>
        <w:rPr>
          <w:rFonts w:ascii="Times New Roman" w:hAnsi="Times New Roman"/>
          <w:color w:val="141414"/>
          <w:sz w:val="28"/>
          <w:szCs w:val="28"/>
          <w:lang w:val="uk-UA"/>
        </w:rPr>
        <w:t xml:space="preserve"> їх. Але до кінця першого семестру третього класу таблиці множення повинні бути засвоєні повністю. Без цього подальше успішне навчання математики неможливе.</w:t>
      </w:r>
    </w:p>
    <w:p w:rsidR="00AA7F2F" w:rsidRPr="00DC7092" w:rsidRDefault="00AA7F2F" w:rsidP="00226F3C">
      <w:pPr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color w:val="141414"/>
          <w:sz w:val="28"/>
          <w:szCs w:val="28"/>
          <w:lang w:val="uk-UA"/>
        </w:rPr>
      </w:pPr>
      <w:r w:rsidRPr="00087091">
        <w:rPr>
          <w:rFonts w:ascii="Times New Roman" w:hAnsi="Times New Roman"/>
          <w:i/>
          <w:color w:val="141414"/>
          <w:sz w:val="28"/>
          <w:szCs w:val="28"/>
          <w:u w:val="single"/>
          <w:lang w:val="uk-UA"/>
        </w:rPr>
        <w:t xml:space="preserve">Як </w:t>
      </w:r>
      <w:proofErr w:type="spellStart"/>
      <w:r w:rsidRPr="00087091">
        <w:rPr>
          <w:rFonts w:ascii="Times New Roman" w:hAnsi="Times New Roman"/>
          <w:i/>
          <w:color w:val="141414"/>
          <w:sz w:val="28"/>
          <w:szCs w:val="28"/>
          <w:u w:val="single"/>
          <w:lang w:val="uk-UA"/>
        </w:rPr>
        <w:t>запам</w:t>
      </w:r>
      <w:proofErr w:type="spellEnd"/>
      <w:r w:rsidRPr="00087091">
        <w:rPr>
          <w:rFonts w:ascii="Times New Roman" w:hAnsi="Times New Roman"/>
          <w:i/>
          <w:color w:val="141414"/>
          <w:sz w:val="28"/>
          <w:szCs w:val="28"/>
          <w:u w:val="single"/>
          <w:lang w:val="ru-RU"/>
        </w:rPr>
        <w:t>’</w:t>
      </w:r>
      <w:proofErr w:type="spellStart"/>
      <w:r w:rsidRPr="00087091">
        <w:rPr>
          <w:rFonts w:ascii="Times New Roman" w:hAnsi="Times New Roman"/>
          <w:i/>
          <w:color w:val="141414"/>
          <w:sz w:val="28"/>
          <w:szCs w:val="28"/>
          <w:u w:val="single"/>
          <w:lang w:val="uk-UA"/>
        </w:rPr>
        <w:t>ятати</w:t>
      </w:r>
      <w:proofErr w:type="spellEnd"/>
      <w:r w:rsidRPr="00087091">
        <w:rPr>
          <w:rFonts w:ascii="Times New Roman" w:hAnsi="Times New Roman"/>
          <w:i/>
          <w:color w:val="141414"/>
          <w:sz w:val="28"/>
          <w:szCs w:val="28"/>
          <w:u w:val="single"/>
          <w:lang w:val="uk-UA"/>
        </w:rPr>
        <w:t xml:space="preserve"> таблиці множення.</w:t>
      </w:r>
      <w:r>
        <w:rPr>
          <w:rFonts w:ascii="Times New Roman" w:hAnsi="Times New Roman"/>
          <w:b/>
          <w:color w:val="141414"/>
          <w:sz w:val="28"/>
          <w:szCs w:val="28"/>
          <w:lang w:val="uk-UA"/>
        </w:rPr>
        <w:t xml:space="preserve"> </w:t>
      </w:r>
      <w:r w:rsidRPr="00DC7092">
        <w:rPr>
          <w:rFonts w:ascii="Times New Roman" w:hAnsi="Times New Roman"/>
          <w:color w:val="141414"/>
          <w:sz w:val="28"/>
          <w:szCs w:val="28"/>
          <w:lang w:val="uk-UA"/>
        </w:rPr>
        <w:t>По-перше, діти повинні розуміти конкретний зміст дій множення та ділення. Поки діти не засвоять, що множення це додавання однакових доданків, переходити до таблиць множення не можна.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 xml:space="preserve"> Навчальні матеріали з математики №1 і №2, представлені у «</w:t>
      </w:r>
      <w:r w:rsidR="00087091">
        <w:rPr>
          <w:rFonts w:ascii="Times New Roman" w:hAnsi="Times New Roman"/>
          <w:color w:val="141414"/>
          <w:sz w:val="28"/>
          <w:szCs w:val="28"/>
          <w:lang w:val="uk-UA"/>
        </w:rPr>
        <w:t>Методичному інтернет-марафоні»,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 xml:space="preserve"> опрацьовуйте поступово. У кожної дитини свій темп засвоєння матеріалу. Не переходьте до наступного матеріалу, якщо дитина не засвоїла попередню тему. </w:t>
      </w:r>
    </w:p>
    <w:p w:rsidR="00A4695C" w:rsidRDefault="00AA7F2F" w:rsidP="00226F3C">
      <w:pPr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color w:val="141414"/>
          <w:sz w:val="28"/>
          <w:szCs w:val="28"/>
          <w:lang w:val="uk-UA"/>
        </w:rPr>
      </w:pPr>
      <w:r w:rsidRPr="007E61EA">
        <w:rPr>
          <w:rFonts w:ascii="Times New Roman" w:hAnsi="Times New Roman"/>
          <w:color w:val="141414"/>
          <w:sz w:val="28"/>
          <w:szCs w:val="28"/>
          <w:lang w:val="uk-UA"/>
        </w:rPr>
        <w:t xml:space="preserve">Для того, щоб легко </w:t>
      </w:r>
      <w:proofErr w:type="spellStart"/>
      <w:r w:rsidRPr="007E61EA">
        <w:rPr>
          <w:rFonts w:ascii="Times New Roman" w:hAnsi="Times New Roman"/>
          <w:color w:val="141414"/>
          <w:sz w:val="28"/>
          <w:szCs w:val="28"/>
          <w:lang w:val="uk-UA"/>
        </w:rPr>
        <w:t>запам</w:t>
      </w:r>
      <w:proofErr w:type="spellEnd"/>
      <w:r w:rsidRPr="007E61EA">
        <w:rPr>
          <w:rFonts w:ascii="Times New Roman" w:hAnsi="Times New Roman"/>
          <w:color w:val="141414"/>
          <w:sz w:val="28"/>
          <w:szCs w:val="28"/>
          <w:lang w:val="ru-RU"/>
        </w:rPr>
        <w:t>’</w:t>
      </w:r>
      <w:proofErr w:type="spellStart"/>
      <w:r w:rsidRPr="007E61EA">
        <w:rPr>
          <w:rFonts w:ascii="Times New Roman" w:hAnsi="Times New Roman"/>
          <w:color w:val="141414"/>
          <w:sz w:val="28"/>
          <w:szCs w:val="28"/>
          <w:lang w:val="uk-UA"/>
        </w:rPr>
        <w:t>ятати</w:t>
      </w:r>
      <w:proofErr w:type="spellEnd"/>
      <w:r w:rsidRPr="007E61EA">
        <w:rPr>
          <w:rFonts w:ascii="Times New Roman" w:hAnsi="Times New Roman"/>
          <w:color w:val="141414"/>
          <w:sz w:val="28"/>
          <w:szCs w:val="28"/>
          <w:lang w:val="uk-UA"/>
        </w:rPr>
        <w:t xml:space="preserve"> таблиці множення використовуйте якомога більше різних прийомів. Рахуйте разом з дітьми двійками, трійками, четвірками і т. д. Акцентуйте увагу дітей, що кожен наступний результат будь-якої таблиці множення більший від попереднього на повторюваний доданок. Співайте </w:t>
      </w:r>
      <w:r w:rsidR="00087091">
        <w:rPr>
          <w:rFonts w:ascii="Times New Roman" w:hAnsi="Times New Roman"/>
          <w:color w:val="141414"/>
          <w:sz w:val="28"/>
          <w:szCs w:val="28"/>
          <w:lang w:val="uk-UA"/>
        </w:rPr>
        <w:t xml:space="preserve">з дітьми </w:t>
      </w:r>
      <w:r w:rsidRPr="007E61EA">
        <w:rPr>
          <w:rFonts w:ascii="Times New Roman" w:hAnsi="Times New Roman"/>
          <w:color w:val="141414"/>
          <w:sz w:val="28"/>
          <w:szCs w:val="28"/>
          <w:lang w:val="uk-UA"/>
        </w:rPr>
        <w:t xml:space="preserve">пісню «Таблиця множення». Використовуйте переставний </w:t>
      </w:r>
      <w:r w:rsidRPr="007E61EA">
        <w:rPr>
          <w:rFonts w:ascii="Times New Roman" w:hAnsi="Times New Roman"/>
          <w:color w:val="141414"/>
          <w:sz w:val="28"/>
          <w:szCs w:val="28"/>
          <w:lang w:val="uk-UA"/>
        </w:rPr>
        <w:lastRenderedPageBreak/>
        <w:t xml:space="preserve">закон множення. Покажіть, що, наприклад, результати таблиці множення числа 2 є в усіх інших таблицях.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245"/>
      </w:tblGrid>
      <w:tr w:rsidR="006406B8" w:rsidRPr="003A0D6C" w:rsidTr="006406B8">
        <w:tc>
          <w:tcPr>
            <w:tcW w:w="2660" w:type="dxa"/>
            <w:shd w:val="clear" w:color="auto" w:fill="auto"/>
          </w:tcPr>
          <w:p w:rsidR="006406B8" w:rsidRPr="006406B8" w:rsidRDefault="0056141C" w:rsidP="00BD3A6F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0" o:spid="_x0000_s1044" type="#_x0000_t75" alt="11 ігор у парах з набором LEGO «6 цеглинок» для 1-го класу ..." style="position:absolute;left:0;text-align:left;margin-left:0;margin-top:11.45pt;width:71.2pt;height:50.25pt;z-index:2;visibility:visible;mso-position-horizontal-relative:margin;mso-position-vertical-relative:margin" wrapcoords="-227 0 -227 21278 21600 21278 21600 0 -227 0">
                  <v:imagedata r:id="rId6" o:title="" croptop="39113f" cropbottom="3623f" cropleft="35192f" cropright="9593f"/>
                  <w10:wrap type="square" anchorx="margin" anchory="margin"/>
                </v:shape>
              </w:pict>
            </w:r>
            <w:r>
              <w:rPr>
                <w:noProof/>
              </w:rPr>
              <w:pict>
                <v:shape id="Рисунок 19" o:spid="_x0000_s1040" type="#_x0000_t75" alt="Конструктор LEGO EDUCATION Lego Duplo Brick Set (45019) купити в ..." style="position:absolute;left:0;text-align:left;margin-left:66pt;margin-top:11.45pt;width:55.2pt;height:42.1pt;z-index:1;visibility:visible;mso-position-horizontal-relative:margin;mso-position-vertical-relative:margin">
                  <v:imagedata r:id="rId7" o:title="" croptop="50499f" cropleft="20294f" cropright="29816f"/>
                  <w10:wrap type="square" anchorx="margin" anchory="margin"/>
                </v:shape>
              </w:pict>
            </w:r>
          </w:p>
        </w:tc>
        <w:tc>
          <w:tcPr>
            <w:tcW w:w="7245" w:type="dxa"/>
            <w:shd w:val="clear" w:color="auto" w:fill="auto"/>
          </w:tcPr>
          <w:p w:rsidR="006406B8" w:rsidRPr="006406B8" w:rsidRDefault="006406B8" w:rsidP="006406B8">
            <w:pPr>
              <w:spacing w:after="0" w:line="360" w:lineRule="atLeast"/>
              <w:ind w:firstLine="720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  <w:r w:rsidRPr="006406B8"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  <w:t xml:space="preserve">Скористайтеся цеглинками </w:t>
            </w:r>
            <w:r w:rsidRPr="006406B8">
              <w:rPr>
                <w:rFonts w:ascii="Times New Roman" w:hAnsi="Times New Roman"/>
                <w:color w:val="141414"/>
                <w:sz w:val="28"/>
                <w:szCs w:val="28"/>
              </w:rPr>
              <w:t>LEGO</w:t>
            </w:r>
            <w:r w:rsidRPr="006406B8"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  <w:t xml:space="preserve">. Використовуючи такі цеглинки, можна рахувати двійками, четвірками, шістками, вісімками; складати таблиці множення чисел 2, 4, 6, 8 (за кількістю штирів на цеглинках). </w:t>
            </w:r>
          </w:p>
        </w:tc>
      </w:tr>
    </w:tbl>
    <w:p w:rsidR="00AA7F2F" w:rsidRPr="007E61EA" w:rsidRDefault="00AA7F2F" w:rsidP="00A4695C">
      <w:pPr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color w:val="141414"/>
          <w:sz w:val="28"/>
          <w:szCs w:val="28"/>
          <w:lang w:val="uk-UA"/>
        </w:rPr>
      </w:pPr>
      <w:r w:rsidRPr="007E61EA">
        <w:rPr>
          <w:rFonts w:ascii="Times New Roman" w:hAnsi="Times New Roman"/>
          <w:color w:val="141414"/>
          <w:sz w:val="28"/>
          <w:szCs w:val="28"/>
          <w:lang w:val="uk-UA"/>
        </w:rPr>
        <w:t xml:space="preserve">Якщо дитині важко </w:t>
      </w:r>
      <w:proofErr w:type="spellStart"/>
      <w:r w:rsidRPr="007E61EA">
        <w:rPr>
          <w:rFonts w:ascii="Times New Roman" w:hAnsi="Times New Roman"/>
          <w:color w:val="141414"/>
          <w:sz w:val="28"/>
          <w:szCs w:val="28"/>
          <w:lang w:val="uk-UA"/>
        </w:rPr>
        <w:t>запам</w:t>
      </w:r>
      <w:proofErr w:type="spellEnd"/>
      <w:r w:rsidRPr="00DF0F4F">
        <w:rPr>
          <w:rFonts w:ascii="Times New Roman" w:hAnsi="Times New Roman"/>
          <w:color w:val="141414"/>
          <w:sz w:val="28"/>
          <w:szCs w:val="28"/>
          <w:lang w:val="ru-RU"/>
        </w:rPr>
        <w:t>’</w:t>
      </w:r>
      <w:proofErr w:type="spellStart"/>
      <w:r w:rsidRPr="007E61EA">
        <w:rPr>
          <w:rFonts w:ascii="Times New Roman" w:hAnsi="Times New Roman"/>
          <w:color w:val="141414"/>
          <w:sz w:val="28"/>
          <w:szCs w:val="28"/>
          <w:lang w:val="uk-UA"/>
        </w:rPr>
        <w:t>ятовувати</w:t>
      </w:r>
      <w:proofErr w:type="spellEnd"/>
      <w:r w:rsidRPr="007E61EA">
        <w:rPr>
          <w:rFonts w:ascii="Times New Roman" w:hAnsi="Times New Roman"/>
          <w:color w:val="141414"/>
          <w:sz w:val="28"/>
          <w:szCs w:val="28"/>
          <w:lang w:val="uk-UA"/>
        </w:rPr>
        <w:t xml:space="preserve"> таблиці множен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>ня, скористайтеся квадратом 10 х</w:t>
      </w:r>
      <w:r w:rsidRPr="007E61EA">
        <w:rPr>
          <w:rFonts w:ascii="Times New Roman" w:hAnsi="Times New Roman"/>
          <w:color w:val="141414"/>
          <w:sz w:val="28"/>
          <w:szCs w:val="28"/>
          <w:lang w:val="uk-UA"/>
        </w:rPr>
        <w:t xml:space="preserve"> 10, щоб дитина бачила наочно, як утворюються результати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 xml:space="preserve">. Якщо треба дізнатися, скільки буде 6 </w:t>
      </w:r>
      <w:r>
        <w:rPr>
          <w:rFonts w:ascii="Sitka Small" w:hAnsi="Sitka Small"/>
          <w:color w:val="141414"/>
          <w:sz w:val="28"/>
          <w:szCs w:val="28"/>
          <w:lang w:val="uk-UA"/>
        </w:rPr>
        <w:t>·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 xml:space="preserve"> 4 або 4 </w:t>
      </w:r>
      <w:r>
        <w:rPr>
          <w:rFonts w:ascii="Sitka Small" w:hAnsi="Sitka Small"/>
          <w:color w:val="141414"/>
          <w:sz w:val="28"/>
          <w:szCs w:val="28"/>
          <w:lang w:val="uk-UA"/>
        </w:rPr>
        <w:t>·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 xml:space="preserve"> 6, то виділяємо прямокутник </w:t>
      </w:r>
      <w:r w:rsidR="00087091">
        <w:rPr>
          <w:rFonts w:ascii="Times New Roman" w:hAnsi="Times New Roman"/>
          <w:color w:val="141414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>6 х 4 і рахуємо клітинки: 6 + 6+ 6+ 6 = 24 або 4 + 4 + 4 + 4 + 4 + 4 = 24 і т. д.</w:t>
      </w:r>
    </w:p>
    <w:p w:rsidR="00A4695C" w:rsidRDefault="00A4695C" w:rsidP="00226F3C">
      <w:pPr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color w:val="141414"/>
          <w:sz w:val="28"/>
          <w:szCs w:val="28"/>
          <w:lang w:val="uk-UA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515"/>
        <w:gridCol w:w="425"/>
        <w:gridCol w:w="425"/>
        <w:gridCol w:w="426"/>
        <w:gridCol w:w="425"/>
        <w:gridCol w:w="425"/>
        <w:gridCol w:w="425"/>
        <w:gridCol w:w="426"/>
        <w:gridCol w:w="425"/>
        <w:gridCol w:w="496"/>
      </w:tblGrid>
      <w:tr w:rsidR="00AA7F2F" w:rsidRPr="00631C89" w:rsidTr="00631C89">
        <w:tc>
          <w:tcPr>
            <w:tcW w:w="477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b/>
                <w:color w:val="141414"/>
                <w:sz w:val="28"/>
                <w:szCs w:val="28"/>
                <w:lang w:val="uk-UA"/>
              </w:rPr>
            </w:pPr>
            <w:r w:rsidRPr="00631C89">
              <w:rPr>
                <w:rFonts w:ascii="Times New Roman" w:hAnsi="Times New Roman"/>
                <w:b/>
                <w:color w:val="141414"/>
                <w:sz w:val="28"/>
                <w:szCs w:val="28"/>
                <w:lang w:val="uk-UA"/>
              </w:rPr>
              <w:t>1</w:t>
            </w:r>
          </w:p>
        </w:tc>
        <w:tc>
          <w:tcPr>
            <w:tcW w:w="425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b/>
                <w:color w:val="141414"/>
                <w:sz w:val="28"/>
                <w:szCs w:val="28"/>
                <w:lang w:val="uk-UA"/>
              </w:rPr>
            </w:pPr>
            <w:r w:rsidRPr="00631C89">
              <w:rPr>
                <w:rFonts w:ascii="Times New Roman" w:hAnsi="Times New Roman"/>
                <w:b/>
                <w:color w:val="141414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b/>
                <w:color w:val="141414"/>
                <w:sz w:val="28"/>
                <w:szCs w:val="28"/>
                <w:lang w:val="uk-UA"/>
              </w:rPr>
            </w:pPr>
            <w:r w:rsidRPr="00631C89">
              <w:rPr>
                <w:rFonts w:ascii="Times New Roman" w:hAnsi="Times New Roman"/>
                <w:b/>
                <w:color w:val="141414"/>
                <w:sz w:val="28"/>
                <w:szCs w:val="28"/>
                <w:lang w:val="uk-UA"/>
              </w:rPr>
              <w:t>3</w:t>
            </w:r>
          </w:p>
        </w:tc>
        <w:tc>
          <w:tcPr>
            <w:tcW w:w="426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b/>
                <w:color w:val="141414"/>
                <w:sz w:val="28"/>
                <w:szCs w:val="28"/>
                <w:lang w:val="uk-UA"/>
              </w:rPr>
            </w:pPr>
            <w:r w:rsidRPr="00631C89">
              <w:rPr>
                <w:rFonts w:ascii="Times New Roman" w:hAnsi="Times New Roman"/>
                <w:b/>
                <w:color w:val="141414"/>
                <w:sz w:val="28"/>
                <w:szCs w:val="28"/>
                <w:lang w:val="uk-UA"/>
              </w:rPr>
              <w:t>4</w:t>
            </w:r>
          </w:p>
        </w:tc>
        <w:tc>
          <w:tcPr>
            <w:tcW w:w="425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b/>
                <w:color w:val="141414"/>
                <w:sz w:val="28"/>
                <w:szCs w:val="28"/>
                <w:lang w:val="uk-UA"/>
              </w:rPr>
            </w:pPr>
            <w:r w:rsidRPr="00631C89">
              <w:rPr>
                <w:rFonts w:ascii="Times New Roman" w:hAnsi="Times New Roman"/>
                <w:b/>
                <w:color w:val="141414"/>
                <w:sz w:val="28"/>
                <w:szCs w:val="28"/>
                <w:lang w:val="uk-UA"/>
              </w:rPr>
              <w:t>5</w:t>
            </w:r>
          </w:p>
        </w:tc>
        <w:tc>
          <w:tcPr>
            <w:tcW w:w="425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b/>
                <w:color w:val="141414"/>
                <w:sz w:val="28"/>
                <w:szCs w:val="28"/>
                <w:lang w:val="uk-UA"/>
              </w:rPr>
            </w:pPr>
            <w:r w:rsidRPr="00631C89">
              <w:rPr>
                <w:rFonts w:ascii="Times New Roman" w:hAnsi="Times New Roman"/>
                <w:b/>
                <w:color w:val="141414"/>
                <w:sz w:val="28"/>
                <w:szCs w:val="28"/>
                <w:lang w:val="uk-UA"/>
              </w:rPr>
              <w:t>6</w:t>
            </w:r>
          </w:p>
        </w:tc>
        <w:tc>
          <w:tcPr>
            <w:tcW w:w="425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b/>
                <w:color w:val="141414"/>
                <w:sz w:val="28"/>
                <w:szCs w:val="28"/>
                <w:lang w:val="uk-UA"/>
              </w:rPr>
            </w:pPr>
            <w:r w:rsidRPr="00631C89">
              <w:rPr>
                <w:rFonts w:ascii="Times New Roman" w:hAnsi="Times New Roman"/>
                <w:b/>
                <w:color w:val="141414"/>
                <w:sz w:val="28"/>
                <w:szCs w:val="28"/>
                <w:lang w:val="uk-UA"/>
              </w:rPr>
              <w:t>7</w:t>
            </w:r>
          </w:p>
        </w:tc>
        <w:tc>
          <w:tcPr>
            <w:tcW w:w="426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b/>
                <w:color w:val="141414"/>
                <w:sz w:val="28"/>
                <w:szCs w:val="28"/>
                <w:lang w:val="uk-UA"/>
              </w:rPr>
            </w:pPr>
            <w:r w:rsidRPr="00631C89">
              <w:rPr>
                <w:rFonts w:ascii="Times New Roman" w:hAnsi="Times New Roman"/>
                <w:b/>
                <w:color w:val="141414"/>
                <w:sz w:val="28"/>
                <w:szCs w:val="28"/>
                <w:lang w:val="uk-UA"/>
              </w:rPr>
              <w:t>8</w:t>
            </w:r>
          </w:p>
        </w:tc>
        <w:tc>
          <w:tcPr>
            <w:tcW w:w="425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b/>
                <w:color w:val="141414"/>
                <w:sz w:val="28"/>
                <w:szCs w:val="28"/>
                <w:lang w:val="uk-UA"/>
              </w:rPr>
            </w:pPr>
            <w:r w:rsidRPr="00631C89">
              <w:rPr>
                <w:rFonts w:ascii="Times New Roman" w:hAnsi="Times New Roman"/>
                <w:b/>
                <w:color w:val="141414"/>
                <w:sz w:val="28"/>
                <w:szCs w:val="28"/>
                <w:lang w:val="uk-UA"/>
              </w:rPr>
              <w:t>9</w:t>
            </w:r>
          </w:p>
        </w:tc>
        <w:tc>
          <w:tcPr>
            <w:tcW w:w="496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b/>
                <w:color w:val="141414"/>
                <w:sz w:val="28"/>
                <w:szCs w:val="28"/>
                <w:lang w:val="uk-UA"/>
              </w:rPr>
            </w:pPr>
            <w:r w:rsidRPr="00631C89">
              <w:rPr>
                <w:rFonts w:ascii="Times New Roman" w:hAnsi="Times New Roman"/>
                <w:b/>
                <w:color w:val="141414"/>
                <w:sz w:val="28"/>
                <w:szCs w:val="28"/>
                <w:lang w:val="uk-UA"/>
              </w:rPr>
              <w:t>10</w:t>
            </w:r>
          </w:p>
        </w:tc>
      </w:tr>
      <w:tr w:rsidR="00AA7F2F" w:rsidRPr="00631C89" w:rsidTr="00631C89">
        <w:tc>
          <w:tcPr>
            <w:tcW w:w="477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b/>
                <w:color w:val="141414"/>
                <w:sz w:val="28"/>
                <w:szCs w:val="28"/>
                <w:lang w:val="uk-UA"/>
              </w:rPr>
            </w:pPr>
            <w:r w:rsidRPr="00631C89">
              <w:rPr>
                <w:rFonts w:ascii="Times New Roman" w:hAnsi="Times New Roman"/>
                <w:b/>
                <w:color w:val="141414"/>
                <w:sz w:val="28"/>
                <w:szCs w:val="28"/>
                <w:lang w:val="uk-UA"/>
              </w:rPr>
              <w:t>1</w:t>
            </w:r>
          </w:p>
        </w:tc>
        <w:tc>
          <w:tcPr>
            <w:tcW w:w="515" w:type="dxa"/>
            <w:shd w:val="clear" w:color="auto" w:fill="9CC2E5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9CC2E5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9CC2E5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shd w:val="clear" w:color="auto" w:fill="9CC2E5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</w:tr>
      <w:tr w:rsidR="00AA7F2F" w:rsidRPr="00631C89" w:rsidTr="00631C89">
        <w:tc>
          <w:tcPr>
            <w:tcW w:w="477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b/>
                <w:color w:val="141414"/>
                <w:sz w:val="28"/>
                <w:szCs w:val="28"/>
                <w:lang w:val="uk-UA"/>
              </w:rPr>
            </w:pPr>
            <w:r w:rsidRPr="00631C89">
              <w:rPr>
                <w:rFonts w:ascii="Times New Roman" w:hAnsi="Times New Roman"/>
                <w:b/>
                <w:color w:val="141414"/>
                <w:sz w:val="28"/>
                <w:szCs w:val="28"/>
                <w:lang w:val="uk-UA"/>
              </w:rPr>
              <w:t>2</w:t>
            </w:r>
          </w:p>
        </w:tc>
        <w:tc>
          <w:tcPr>
            <w:tcW w:w="515" w:type="dxa"/>
            <w:shd w:val="clear" w:color="auto" w:fill="9CC2E5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9CC2E5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9CC2E5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shd w:val="clear" w:color="auto" w:fill="9CC2E5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</w:tr>
      <w:tr w:rsidR="00AA7F2F" w:rsidRPr="00631C89" w:rsidTr="00631C89">
        <w:tc>
          <w:tcPr>
            <w:tcW w:w="477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b/>
                <w:color w:val="141414"/>
                <w:sz w:val="28"/>
                <w:szCs w:val="28"/>
                <w:lang w:val="uk-UA"/>
              </w:rPr>
            </w:pPr>
            <w:r w:rsidRPr="00631C89">
              <w:rPr>
                <w:rFonts w:ascii="Times New Roman" w:hAnsi="Times New Roman"/>
                <w:b/>
                <w:color w:val="141414"/>
                <w:sz w:val="28"/>
                <w:szCs w:val="28"/>
                <w:lang w:val="uk-UA"/>
              </w:rPr>
              <w:t>3</w:t>
            </w:r>
          </w:p>
        </w:tc>
        <w:tc>
          <w:tcPr>
            <w:tcW w:w="515" w:type="dxa"/>
            <w:shd w:val="clear" w:color="auto" w:fill="9CC2E5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9CC2E5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9CC2E5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shd w:val="clear" w:color="auto" w:fill="9CC2E5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</w:tr>
      <w:tr w:rsidR="00AA7F2F" w:rsidRPr="00631C89" w:rsidTr="00631C89">
        <w:tc>
          <w:tcPr>
            <w:tcW w:w="477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b/>
                <w:color w:val="141414"/>
                <w:sz w:val="28"/>
                <w:szCs w:val="28"/>
                <w:lang w:val="uk-UA"/>
              </w:rPr>
            </w:pPr>
            <w:r w:rsidRPr="00631C89">
              <w:rPr>
                <w:rFonts w:ascii="Times New Roman" w:hAnsi="Times New Roman"/>
                <w:b/>
                <w:color w:val="141414"/>
                <w:sz w:val="28"/>
                <w:szCs w:val="28"/>
                <w:lang w:val="uk-UA"/>
              </w:rPr>
              <w:t>4</w:t>
            </w:r>
          </w:p>
        </w:tc>
        <w:tc>
          <w:tcPr>
            <w:tcW w:w="515" w:type="dxa"/>
            <w:shd w:val="clear" w:color="auto" w:fill="9CC2E5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9CC2E5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9CC2E5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shd w:val="clear" w:color="auto" w:fill="9CC2E5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</w:tr>
      <w:tr w:rsidR="00AA7F2F" w:rsidRPr="00631C89" w:rsidTr="00631C89">
        <w:tc>
          <w:tcPr>
            <w:tcW w:w="477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b/>
                <w:color w:val="141414"/>
                <w:sz w:val="28"/>
                <w:szCs w:val="28"/>
                <w:lang w:val="uk-UA"/>
              </w:rPr>
            </w:pPr>
            <w:r w:rsidRPr="00631C89">
              <w:rPr>
                <w:rFonts w:ascii="Times New Roman" w:hAnsi="Times New Roman"/>
                <w:b/>
                <w:color w:val="141414"/>
                <w:sz w:val="28"/>
                <w:szCs w:val="28"/>
                <w:lang w:val="uk-UA"/>
              </w:rPr>
              <w:t>5</w:t>
            </w:r>
          </w:p>
        </w:tc>
        <w:tc>
          <w:tcPr>
            <w:tcW w:w="515" w:type="dxa"/>
            <w:shd w:val="clear" w:color="auto" w:fill="9CC2E5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9CC2E5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9CC2E5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shd w:val="clear" w:color="auto" w:fill="9CC2E5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</w:tr>
      <w:tr w:rsidR="00AA7F2F" w:rsidRPr="00631C89" w:rsidTr="00631C89">
        <w:tc>
          <w:tcPr>
            <w:tcW w:w="477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b/>
                <w:color w:val="141414"/>
                <w:sz w:val="28"/>
                <w:szCs w:val="28"/>
                <w:lang w:val="uk-UA"/>
              </w:rPr>
            </w:pPr>
            <w:r w:rsidRPr="00631C89">
              <w:rPr>
                <w:rFonts w:ascii="Times New Roman" w:hAnsi="Times New Roman"/>
                <w:b/>
                <w:color w:val="141414"/>
                <w:sz w:val="28"/>
                <w:szCs w:val="28"/>
                <w:lang w:val="uk-UA"/>
              </w:rPr>
              <w:t>6</w:t>
            </w:r>
          </w:p>
        </w:tc>
        <w:tc>
          <w:tcPr>
            <w:tcW w:w="515" w:type="dxa"/>
            <w:shd w:val="clear" w:color="auto" w:fill="9CC2E5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9CC2E5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9CC2E5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shd w:val="clear" w:color="auto" w:fill="9CC2E5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</w:tr>
      <w:tr w:rsidR="00AA7F2F" w:rsidRPr="00631C89" w:rsidTr="00631C89">
        <w:tc>
          <w:tcPr>
            <w:tcW w:w="477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b/>
                <w:color w:val="141414"/>
                <w:sz w:val="28"/>
                <w:szCs w:val="28"/>
                <w:lang w:val="uk-UA"/>
              </w:rPr>
            </w:pPr>
            <w:r w:rsidRPr="00631C89">
              <w:rPr>
                <w:rFonts w:ascii="Times New Roman" w:hAnsi="Times New Roman"/>
                <w:b/>
                <w:color w:val="141414"/>
                <w:sz w:val="28"/>
                <w:szCs w:val="28"/>
                <w:lang w:val="uk-UA"/>
              </w:rPr>
              <w:t>7</w:t>
            </w:r>
          </w:p>
        </w:tc>
        <w:tc>
          <w:tcPr>
            <w:tcW w:w="515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</w:tr>
      <w:tr w:rsidR="00AA7F2F" w:rsidRPr="00631C89" w:rsidTr="00631C89">
        <w:tc>
          <w:tcPr>
            <w:tcW w:w="477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b/>
                <w:color w:val="141414"/>
                <w:sz w:val="28"/>
                <w:szCs w:val="28"/>
                <w:lang w:val="uk-UA"/>
              </w:rPr>
            </w:pPr>
            <w:r w:rsidRPr="00631C89">
              <w:rPr>
                <w:rFonts w:ascii="Times New Roman" w:hAnsi="Times New Roman"/>
                <w:b/>
                <w:color w:val="141414"/>
                <w:sz w:val="28"/>
                <w:szCs w:val="28"/>
                <w:lang w:val="uk-UA"/>
              </w:rPr>
              <w:t>8</w:t>
            </w:r>
          </w:p>
        </w:tc>
        <w:tc>
          <w:tcPr>
            <w:tcW w:w="515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</w:tr>
      <w:tr w:rsidR="00AA7F2F" w:rsidRPr="00631C89" w:rsidTr="00631C89">
        <w:tc>
          <w:tcPr>
            <w:tcW w:w="477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b/>
                <w:color w:val="141414"/>
                <w:sz w:val="28"/>
                <w:szCs w:val="28"/>
                <w:lang w:val="uk-UA"/>
              </w:rPr>
            </w:pPr>
            <w:r w:rsidRPr="00631C89">
              <w:rPr>
                <w:rFonts w:ascii="Times New Roman" w:hAnsi="Times New Roman"/>
                <w:b/>
                <w:color w:val="141414"/>
                <w:sz w:val="28"/>
                <w:szCs w:val="28"/>
                <w:lang w:val="uk-UA"/>
              </w:rPr>
              <w:t>9</w:t>
            </w:r>
          </w:p>
        </w:tc>
        <w:tc>
          <w:tcPr>
            <w:tcW w:w="515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</w:tr>
      <w:tr w:rsidR="00AA7F2F" w:rsidRPr="00631C89" w:rsidTr="00631C89">
        <w:tc>
          <w:tcPr>
            <w:tcW w:w="477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b/>
                <w:color w:val="141414"/>
                <w:sz w:val="28"/>
                <w:szCs w:val="28"/>
                <w:lang w:val="uk-UA"/>
              </w:rPr>
            </w:pPr>
            <w:r w:rsidRPr="00631C89">
              <w:rPr>
                <w:rFonts w:ascii="Times New Roman" w:hAnsi="Times New Roman"/>
                <w:b/>
                <w:color w:val="141414"/>
                <w:sz w:val="28"/>
                <w:szCs w:val="28"/>
                <w:lang w:val="uk-UA"/>
              </w:rPr>
              <w:t>10</w:t>
            </w:r>
          </w:p>
        </w:tc>
        <w:tc>
          <w:tcPr>
            <w:tcW w:w="515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</w:tcPr>
          <w:p w:rsidR="00AA7F2F" w:rsidRPr="00631C89" w:rsidRDefault="00AA7F2F" w:rsidP="00631C89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</w:pPr>
          </w:p>
        </w:tc>
      </w:tr>
    </w:tbl>
    <w:p w:rsidR="003A0D6C" w:rsidRDefault="003A0D6C" w:rsidP="00854FB1">
      <w:pPr>
        <w:spacing w:after="0" w:line="360" w:lineRule="atLeast"/>
        <w:ind w:firstLine="720"/>
        <w:jc w:val="both"/>
        <w:textAlignment w:val="baseline"/>
        <w:rPr>
          <w:rFonts w:ascii="Times New Roman" w:hAnsi="Times New Roman"/>
          <w:color w:val="141414"/>
          <w:sz w:val="28"/>
          <w:szCs w:val="28"/>
          <w:lang w:val="uk-UA"/>
        </w:rPr>
      </w:pPr>
    </w:p>
    <w:p w:rsidR="00AA7F2F" w:rsidRDefault="00AA7F2F" w:rsidP="00854FB1">
      <w:pPr>
        <w:spacing w:after="0" w:line="360" w:lineRule="atLeast"/>
        <w:ind w:firstLine="720"/>
        <w:jc w:val="both"/>
        <w:textAlignment w:val="baseline"/>
        <w:rPr>
          <w:rFonts w:ascii="Times New Roman" w:hAnsi="Times New Roman"/>
          <w:color w:val="141414"/>
          <w:sz w:val="28"/>
          <w:szCs w:val="28"/>
          <w:lang w:val="uk-UA"/>
        </w:rPr>
      </w:pPr>
      <w:r>
        <w:rPr>
          <w:rFonts w:ascii="Times New Roman" w:hAnsi="Times New Roman"/>
          <w:color w:val="141414"/>
          <w:sz w:val="28"/>
          <w:szCs w:val="28"/>
          <w:lang w:val="uk-UA"/>
        </w:rPr>
        <w:t xml:space="preserve">У додатках до навчальних матеріалів ми пропонуємо математичні тренажери для </w:t>
      </w:r>
      <w:proofErr w:type="spellStart"/>
      <w:r>
        <w:rPr>
          <w:rFonts w:ascii="Times New Roman" w:hAnsi="Times New Roman"/>
          <w:color w:val="141414"/>
          <w:sz w:val="28"/>
          <w:szCs w:val="28"/>
          <w:lang w:val="uk-UA"/>
        </w:rPr>
        <w:t>запам</w:t>
      </w:r>
      <w:proofErr w:type="spellEnd"/>
      <w:r w:rsidRPr="00854FB1">
        <w:rPr>
          <w:rFonts w:ascii="Times New Roman" w:hAnsi="Times New Roman"/>
          <w:color w:val="141414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color w:val="141414"/>
          <w:sz w:val="28"/>
          <w:szCs w:val="28"/>
          <w:lang w:val="uk-UA"/>
        </w:rPr>
        <w:t>ятовування</w:t>
      </w:r>
      <w:proofErr w:type="spellEnd"/>
      <w:r>
        <w:rPr>
          <w:rFonts w:ascii="Times New Roman" w:hAnsi="Times New Roman"/>
          <w:color w:val="141414"/>
          <w:sz w:val="28"/>
          <w:szCs w:val="28"/>
          <w:lang w:val="uk-UA"/>
        </w:rPr>
        <w:t xml:space="preserve"> таблиць множення 2, 3, 4.</w:t>
      </w:r>
    </w:p>
    <w:p w:rsidR="00AA7F2F" w:rsidRDefault="00AA7F2F" w:rsidP="00226F3C">
      <w:pPr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color w:val="141414"/>
          <w:sz w:val="28"/>
          <w:szCs w:val="28"/>
          <w:lang w:val="uk-UA"/>
        </w:rPr>
      </w:pPr>
      <w:r>
        <w:rPr>
          <w:rFonts w:ascii="Times New Roman" w:hAnsi="Times New Roman"/>
          <w:color w:val="141414"/>
          <w:sz w:val="28"/>
          <w:szCs w:val="28"/>
          <w:lang w:val="uk-UA"/>
        </w:rPr>
        <w:t>У кожної дитини свій тип сприйняття та запам</w:t>
      </w:r>
      <w:r w:rsidRPr="005A3F85">
        <w:rPr>
          <w:rFonts w:ascii="Times New Roman" w:hAnsi="Times New Roman"/>
          <w:color w:val="141414"/>
          <w:sz w:val="28"/>
          <w:szCs w:val="28"/>
          <w:lang w:val="uk-UA"/>
        </w:rPr>
        <w:t>’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>ятовування, тому пробуйте і використовуйте</w:t>
      </w:r>
      <w:r w:rsidRPr="00DF0F4F">
        <w:rPr>
          <w:rFonts w:ascii="Times New Roman" w:hAnsi="Times New Roman"/>
          <w:color w:val="141414"/>
          <w:sz w:val="28"/>
          <w:szCs w:val="28"/>
          <w:lang w:val="uk-UA"/>
        </w:rPr>
        <w:t xml:space="preserve"> те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 xml:space="preserve">, що найкраще для вашої дитини. Але </w:t>
      </w:r>
      <w:proofErr w:type="spellStart"/>
      <w:r>
        <w:rPr>
          <w:rFonts w:ascii="Times New Roman" w:hAnsi="Times New Roman"/>
          <w:color w:val="141414"/>
          <w:sz w:val="28"/>
          <w:szCs w:val="28"/>
          <w:lang w:val="uk-UA"/>
        </w:rPr>
        <w:t>пам</w:t>
      </w:r>
      <w:proofErr w:type="spellEnd"/>
      <w:r w:rsidRPr="00DF0F4F">
        <w:rPr>
          <w:rFonts w:ascii="Times New Roman" w:hAnsi="Times New Roman"/>
          <w:color w:val="141414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color w:val="141414"/>
          <w:sz w:val="28"/>
          <w:szCs w:val="28"/>
          <w:lang w:val="uk-UA"/>
        </w:rPr>
        <w:t>ятайте</w:t>
      </w:r>
      <w:proofErr w:type="spellEnd"/>
      <w:r>
        <w:rPr>
          <w:rFonts w:ascii="Times New Roman" w:hAnsi="Times New Roman"/>
          <w:color w:val="141414"/>
          <w:sz w:val="28"/>
          <w:szCs w:val="28"/>
          <w:lang w:val="uk-UA"/>
        </w:rPr>
        <w:t xml:space="preserve"> про один із законів навчання Е. </w:t>
      </w:r>
      <w:proofErr w:type="spellStart"/>
      <w:r>
        <w:rPr>
          <w:rFonts w:ascii="Times New Roman" w:hAnsi="Times New Roman"/>
          <w:color w:val="141414"/>
          <w:sz w:val="28"/>
          <w:szCs w:val="28"/>
          <w:lang w:val="uk-UA"/>
        </w:rPr>
        <w:t>Торндайка</w:t>
      </w:r>
      <w:proofErr w:type="spellEnd"/>
      <w:r>
        <w:rPr>
          <w:rFonts w:ascii="Times New Roman" w:hAnsi="Times New Roman"/>
          <w:color w:val="141414"/>
          <w:sz w:val="28"/>
          <w:szCs w:val="28"/>
          <w:lang w:val="uk-UA"/>
        </w:rPr>
        <w:t xml:space="preserve"> – </w:t>
      </w:r>
      <w:r w:rsidR="00087091" w:rsidRPr="00087091">
        <w:rPr>
          <w:rFonts w:ascii="Times New Roman" w:hAnsi="Times New Roman"/>
          <w:i/>
          <w:color w:val="141414"/>
          <w:sz w:val="28"/>
          <w:szCs w:val="28"/>
          <w:lang w:val="uk-UA"/>
        </w:rPr>
        <w:t>закон</w:t>
      </w:r>
      <w:r w:rsidR="00087091">
        <w:rPr>
          <w:rFonts w:ascii="Times New Roman" w:hAnsi="Times New Roman"/>
          <w:color w:val="141414"/>
          <w:sz w:val="28"/>
          <w:szCs w:val="28"/>
          <w:lang w:val="uk-UA"/>
        </w:rPr>
        <w:t xml:space="preserve"> </w:t>
      </w:r>
      <w:r w:rsidRPr="00854FB1">
        <w:rPr>
          <w:rFonts w:ascii="Times New Roman" w:hAnsi="Times New Roman"/>
          <w:i/>
          <w:color w:val="141414"/>
          <w:sz w:val="28"/>
          <w:szCs w:val="28"/>
          <w:lang w:val="uk-UA"/>
        </w:rPr>
        <w:t>вправляння.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 xml:space="preserve"> </w:t>
      </w:r>
    </w:p>
    <w:p w:rsidR="00AA7F2F" w:rsidRPr="007E61EA" w:rsidRDefault="00AA7F2F" w:rsidP="00226F3C">
      <w:pPr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color w:val="141414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141414"/>
          <w:sz w:val="28"/>
          <w:szCs w:val="28"/>
          <w:lang w:val="uk-UA"/>
        </w:rPr>
        <w:t>Обов</w:t>
      </w:r>
      <w:proofErr w:type="spellEnd"/>
      <w:r w:rsidRPr="00854FB1">
        <w:rPr>
          <w:rFonts w:ascii="Times New Roman" w:hAnsi="Times New Roman"/>
          <w:color w:val="141414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color w:val="141414"/>
          <w:sz w:val="28"/>
          <w:szCs w:val="28"/>
          <w:lang w:val="uk-UA"/>
        </w:rPr>
        <w:t>язково</w:t>
      </w:r>
      <w:proofErr w:type="spellEnd"/>
      <w:r>
        <w:rPr>
          <w:rFonts w:ascii="Times New Roman" w:hAnsi="Times New Roman"/>
          <w:color w:val="141414"/>
          <w:sz w:val="28"/>
          <w:szCs w:val="28"/>
          <w:lang w:val="uk-UA"/>
        </w:rPr>
        <w:t xml:space="preserve"> створюйте для дитини ситуацію успіху, не очікуйте миттєвих результатів. Якщо працювати систематично, </w:t>
      </w:r>
      <w:proofErr w:type="spellStart"/>
      <w:r>
        <w:rPr>
          <w:rFonts w:ascii="Times New Roman" w:hAnsi="Times New Roman"/>
          <w:color w:val="141414"/>
          <w:sz w:val="28"/>
          <w:szCs w:val="28"/>
          <w:lang w:val="uk-UA"/>
        </w:rPr>
        <w:t>обов</w:t>
      </w:r>
      <w:proofErr w:type="spellEnd"/>
      <w:r w:rsidRPr="00DF0F4F">
        <w:rPr>
          <w:rFonts w:ascii="Times New Roman" w:hAnsi="Times New Roman"/>
          <w:color w:val="141414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color w:val="141414"/>
          <w:sz w:val="28"/>
          <w:szCs w:val="28"/>
          <w:lang w:val="uk-UA"/>
        </w:rPr>
        <w:t>язково</w:t>
      </w:r>
      <w:proofErr w:type="spellEnd"/>
      <w:r>
        <w:rPr>
          <w:rFonts w:ascii="Times New Roman" w:hAnsi="Times New Roman"/>
          <w:color w:val="141414"/>
          <w:sz w:val="28"/>
          <w:szCs w:val="28"/>
          <w:lang w:val="uk-UA"/>
        </w:rPr>
        <w:t xml:space="preserve"> буде позитивний результат. </w:t>
      </w:r>
    </w:p>
    <w:p w:rsidR="001E2C99" w:rsidRDefault="00AA7F2F" w:rsidP="00E75351">
      <w:pPr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color w:val="141414"/>
          <w:sz w:val="28"/>
          <w:szCs w:val="28"/>
          <w:lang w:val="uk-UA"/>
        </w:rPr>
      </w:pPr>
      <w:r w:rsidRPr="00021414">
        <w:rPr>
          <w:rFonts w:ascii="Times New Roman" w:hAnsi="Times New Roman"/>
          <w:b/>
          <w:i/>
          <w:color w:val="141414"/>
          <w:sz w:val="28"/>
          <w:szCs w:val="28"/>
          <w:lang w:val="uk-UA"/>
        </w:rPr>
        <w:t xml:space="preserve">Організація роботи з учнями третього класу. </w:t>
      </w:r>
      <w:r w:rsidRPr="00021414">
        <w:rPr>
          <w:rFonts w:ascii="Times New Roman" w:hAnsi="Times New Roman"/>
          <w:color w:val="141414"/>
          <w:sz w:val="28"/>
          <w:szCs w:val="28"/>
          <w:lang w:val="uk-UA"/>
        </w:rPr>
        <w:t xml:space="preserve">У третьому класі діти відпрацьовують </w:t>
      </w:r>
      <w:proofErr w:type="spellStart"/>
      <w:r w:rsidRPr="00021414">
        <w:rPr>
          <w:rFonts w:ascii="Times New Roman" w:hAnsi="Times New Roman"/>
          <w:color w:val="141414"/>
          <w:sz w:val="28"/>
          <w:szCs w:val="28"/>
          <w:lang w:val="uk-UA"/>
        </w:rPr>
        <w:t>позатабличні</w:t>
      </w:r>
      <w:proofErr w:type="spellEnd"/>
      <w:r w:rsidRPr="00021414">
        <w:rPr>
          <w:rFonts w:ascii="Times New Roman" w:hAnsi="Times New Roman"/>
          <w:color w:val="141414"/>
          <w:sz w:val="28"/>
          <w:szCs w:val="28"/>
          <w:lang w:val="uk-UA"/>
        </w:rPr>
        <w:t xml:space="preserve"> випадки ділення та ознайомлюються з частинами. Успішне засвоєння цих тем залежить від того, наскільки вільно володіють діти табличними випадками множення та ділення. Тому заняття з математики розпочинайте з повторення табличних випадків множення. Це можуть бути усні вправи на 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>знаходження добутку чисел або</w:t>
      </w:r>
      <w:r w:rsidRPr="00021414">
        <w:rPr>
          <w:rFonts w:ascii="Times New Roman" w:hAnsi="Times New Roman"/>
          <w:color w:val="141414"/>
          <w:sz w:val="28"/>
          <w:szCs w:val="28"/>
          <w:lang w:val="uk-UA"/>
        </w:rPr>
        <w:t xml:space="preserve"> виразу чи виразів на множення </w:t>
      </w:r>
      <w:r w:rsidRPr="00021414">
        <w:rPr>
          <w:rFonts w:ascii="Times New Roman" w:hAnsi="Times New Roman"/>
          <w:color w:val="141414"/>
          <w:sz w:val="28"/>
          <w:szCs w:val="28"/>
          <w:lang w:val="uk-UA"/>
        </w:rPr>
        <w:lastRenderedPageBreak/>
        <w:t>(ділення) із заданим результатом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>, вправа «Ланцюжок» тощо</w:t>
      </w:r>
      <w:r w:rsidRPr="00021414">
        <w:rPr>
          <w:rFonts w:ascii="Times New Roman" w:hAnsi="Times New Roman"/>
          <w:color w:val="141414"/>
          <w:sz w:val="28"/>
          <w:szCs w:val="28"/>
          <w:lang w:val="uk-UA"/>
        </w:rPr>
        <w:t xml:space="preserve">. Наприклад, обчисли: 3 </w:t>
      </w:r>
      <w:r w:rsidRPr="00021414">
        <w:rPr>
          <w:rFonts w:ascii="Sitka Small" w:hAnsi="Sitka Small"/>
          <w:color w:val="141414"/>
          <w:sz w:val="28"/>
          <w:szCs w:val="28"/>
          <w:lang w:val="uk-UA"/>
        </w:rPr>
        <w:t>·</w:t>
      </w:r>
      <w:r w:rsidRPr="00021414">
        <w:rPr>
          <w:rFonts w:ascii="Times New Roman" w:hAnsi="Times New Roman"/>
          <w:color w:val="141414"/>
          <w:sz w:val="28"/>
          <w:szCs w:val="28"/>
          <w:lang w:val="uk-UA"/>
        </w:rPr>
        <w:t xml:space="preserve"> 4, 5 </w:t>
      </w:r>
      <w:r w:rsidRPr="00021414">
        <w:rPr>
          <w:rFonts w:ascii="Sitka Small" w:hAnsi="Sitka Small"/>
          <w:color w:val="141414"/>
          <w:sz w:val="28"/>
          <w:szCs w:val="28"/>
          <w:lang w:val="uk-UA"/>
        </w:rPr>
        <w:t>·</w:t>
      </w:r>
      <w:r w:rsidRPr="00021414">
        <w:rPr>
          <w:rFonts w:ascii="Times New Roman" w:hAnsi="Times New Roman"/>
          <w:color w:val="141414"/>
          <w:sz w:val="28"/>
          <w:szCs w:val="28"/>
          <w:lang w:val="uk-UA"/>
        </w:rPr>
        <w:t xml:space="preserve"> 8, 6 </w:t>
      </w:r>
      <w:r w:rsidRPr="00021414">
        <w:rPr>
          <w:rFonts w:ascii="Sitka Small" w:hAnsi="Sitka Small"/>
          <w:color w:val="141414"/>
          <w:sz w:val="28"/>
          <w:szCs w:val="28"/>
          <w:lang w:val="uk-UA"/>
        </w:rPr>
        <w:t>·</w:t>
      </w:r>
      <w:r w:rsidRPr="00021414">
        <w:rPr>
          <w:rFonts w:ascii="Times New Roman" w:hAnsi="Times New Roman"/>
          <w:color w:val="141414"/>
          <w:sz w:val="28"/>
          <w:szCs w:val="28"/>
          <w:lang w:val="uk-UA"/>
        </w:rPr>
        <w:t xml:space="preserve"> 9; </w:t>
      </w:r>
      <w:r w:rsidR="00087091">
        <w:rPr>
          <w:rFonts w:ascii="Times New Roman" w:hAnsi="Times New Roman"/>
          <w:color w:val="141414"/>
          <w:sz w:val="28"/>
          <w:szCs w:val="28"/>
          <w:lang w:val="uk-UA"/>
        </w:rPr>
        <w:t xml:space="preserve">назви числа, </w:t>
      </w:r>
      <w:r w:rsidRPr="00021414">
        <w:rPr>
          <w:rFonts w:ascii="Times New Roman" w:hAnsi="Times New Roman"/>
          <w:color w:val="141414"/>
          <w:sz w:val="28"/>
          <w:szCs w:val="28"/>
          <w:lang w:val="uk-UA"/>
        </w:rPr>
        <w:t xml:space="preserve">добуток яких 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 xml:space="preserve">дорівнює 24; знайди результат: </w:t>
      </w:r>
      <w:r w:rsidRPr="002C30AB">
        <w:rPr>
          <w:rFonts w:ascii="Times New Roman" w:hAnsi="Times New Roman"/>
          <w:color w:val="141414"/>
          <w:sz w:val="28"/>
          <w:szCs w:val="28"/>
          <w:lang w:val="uk-UA"/>
        </w:rPr>
        <w:t>6</w:t>
      </w:r>
      <w:r w:rsidRPr="002C30AB">
        <w:rPr>
          <w:rFonts w:ascii="Sitka Small" w:hAnsi="Sitka Small"/>
          <w:color w:val="141414"/>
          <w:sz w:val="28"/>
          <w:szCs w:val="28"/>
          <w:lang w:val="uk-UA"/>
        </w:rPr>
        <w:t>·</w:t>
      </w:r>
      <w:r w:rsidRPr="002C30AB">
        <w:rPr>
          <w:rFonts w:ascii="Times New Roman" w:hAnsi="Times New Roman"/>
          <w:color w:val="141414"/>
          <w:sz w:val="28"/>
          <w:szCs w:val="28"/>
          <w:lang w:val="uk-UA"/>
        </w:rPr>
        <w:t xml:space="preserve">3 : 9 </w:t>
      </w:r>
      <w:r w:rsidRPr="002C30AB">
        <w:rPr>
          <w:rFonts w:ascii="Sitka Small" w:hAnsi="Sitka Small"/>
          <w:color w:val="141414"/>
          <w:sz w:val="28"/>
          <w:szCs w:val="28"/>
          <w:lang w:val="uk-UA"/>
        </w:rPr>
        <w:t>·</w:t>
      </w:r>
      <w:r w:rsidRPr="002C30AB">
        <w:rPr>
          <w:rFonts w:ascii="Times New Roman" w:hAnsi="Times New Roman"/>
          <w:color w:val="141414"/>
          <w:sz w:val="28"/>
          <w:szCs w:val="28"/>
          <w:lang w:val="uk-UA"/>
        </w:rPr>
        <w:t xml:space="preserve"> 4 </w:t>
      </w:r>
      <w:r w:rsidRPr="002C30AB">
        <w:rPr>
          <w:rFonts w:ascii="Sitka Small" w:hAnsi="Sitka Small"/>
          <w:color w:val="141414"/>
          <w:sz w:val="28"/>
          <w:szCs w:val="28"/>
          <w:lang w:val="uk-UA"/>
        </w:rPr>
        <w:t>·</w:t>
      </w:r>
      <w:r w:rsidR="00087091">
        <w:rPr>
          <w:rFonts w:ascii="Times New Roman" w:hAnsi="Times New Roman"/>
          <w:color w:val="141414"/>
          <w:sz w:val="28"/>
          <w:szCs w:val="28"/>
          <w:lang w:val="uk-UA"/>
        </w:rPr>
        <w:t>9 : 6</w:t>
      </w:r>
      <w:r w:rsidRPr="00021414">
        <w:rPr>
          <w:rFonts w:ascii="Times New Roman" w:hAnsi="Times New Roman"/>
          <w:color w:val="141414"/>
          <w:sz w:val="28"/>
          <w:szCs w:val="28"/>
          <w:lang w:val="uk-UA"/>
        </w:rPr>
        <w:t xml:space="preserve"> тощо. Згадайте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>,</w:t>
      </w:r>
      <w:r w:rsidRPr="00021414">
        <w:rPr>
          <w:rFonts w:ascii="Times New Roman" w:hAnsi="Times New Roman"/>
          <w:color w:val="141414"/>
          <w:sz w:val="28"/>
          <w:szCs w:val="28"/>
          <w:lang w:val="uk-UA"/>
        </w:rPr>
        <w:t xml:space="preserve"> як за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>мінити число сумою розрядних дод</w:t>
      </w:r>
      <w:r w:rsidRPr="00021414">
        <w:rPr>
          <w:rFonts w:ascii="Times New Roman" w:hAnsi="Times New Roman"/>
          <w:color w:val="141414"/>
          <w:sz w:val="28"/>
          <w:szCs w:val="28"/>
          <w:lang w:val="uk-UA"/>
        </w:rPr>
        <w:t>анків: 47 = 40 + 7; ділення суми на число: (12 + 15) : 3 = 12 : 3 + 15 : 3 = 4 + 5 = 9. Зверніть увагу, що при діленні виду 64 : 4 найзручніше замінити число 64 сумою доданків так, щоб один із них був найбільшим круглим числом, яке ділиться на 4, тобто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>:</w:t>
      </w:r>
      <w:r w:rsidRPr="00021414">
        <w:rPr>
          <w:rFonts w:ascii="Times New Roman" w:hAnsi="Times New Roman"/>
          <w:color w:val="141414"/>
          <w:sz w:val="28"/>
          <w:szCs w:val="28"/>
          <w:lang w:val="uk-UA"/>
        </w:rPr>
        <w:t xml:space="preserve"> 40 + 24. При використанні способу прикидки, наприклад, у випадку 72 : 12, навчіть дітей «хитрощам»: беремо таке число, результат якого при множенні на 2 закінчується двійкою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 xml:space="preserve"> або число десятків діленого </w:t>
      </w:r>
      <w:r w:rsidRPr="00021414">
        <w:rPr>
          <w:rFonts w:ascii="Times New Roman" w:hAnsi="Times New Roman"/>
          <w:color w:val="141414"/>
          <w:sz w:val="28"/>
          <w:szCs w:val="28"/>
          <w:lang w:val="uk-UA"/>
        </w:rPr>
        <w:t xml:space="preserve">ділимо на число десятків дільника 7 </w:t>
      </w:r>
      <w:proofErr w:type="spellStart"/>
      <w:r w:rsidRPr="00021414">
        <w:rPr>
          <w:rFonts w:ascii="Times New Roman" w:hAnsi="Times New Roman"/>
          <w:color w:val="141414"/>
          <w:sz w:val="28"/>
          <w:szCs w:val="28"/>
          <w:lang w:val="uk-UA"/>
        </w:rPr>
        <w:t>дес</w:t>
      </w:r>
      <w:proofErr w:type="spellEnd"/>
      <w:r w:rsidRPr="00021414">
        <w:rPr>
          <w:rFonts w:ascii="Times New Roman" w:hAnsi="Times New Roman"/>
          <w:color w:val="141414"/>
          <w:sz w:val="28"/>
          <w:szCs w:val="28"/>
          <w:lang w:val="uk-UA"/>
        </w:rPr>
        <w:t xml:space="preserve">. : 1 </w:t>
      </w:r>
      <w:proofErr w:type="spellStart"/>
      <w:r w:rsidRPr="00021414">
        <w:rPr>
          <w:rFonts w:ascii="Times New Roman" w:hAnsi="Times New Roman"/>
          <w:color w:val="141414"/>
          <w:sz w:val="28"/>
          <w:szCs w:val="28"/>
          <w:lang w:val="uk-UA"/>
        </w:rPr>
        <w:t>дес</w:t>
      </w:r>
      <w:proofErr w:type="spellEnd"/>
      <w:r w:rsidRPr="00021414">
        <w:rPr>
          <w:rFonts w:ascii="Times New Roman" w:hAnsi="Times New Roman"/>
          <w:color w:val="141414"/>
          <w:sz w:val="28"/>
          <w:szCs w:val="28"/>
          <w:lang w:val="uk-UA"/>
        </w:rPr>
        <w:t>. = 7, але ж ми ділимо на 12, тому будемо пробувати число 6. При такому підході число випробувань зменшується.</w:t>
      </w:r>
      <w:r w:rsidR="001E2C99">
        <w:rPr>
          <w:rFonts w:ascii="Times New Roman" w:hAnsi="Times New Roman"/>
          <w:color w:val="141414"/>
          <w:sz w:val="28"/>
          <w:szCs w:val="28"/>
          <w:lang w:val="uk-UA"/>
        </w:rPr>
        <w:t xml:space="preserve"> Можна запропонувати дітям спосіб послідовного ділення. Наприклад,                             60 : 15 = 60 : (3 </w:t>
      </w:r>
      <w:r w:rsidR="001E2C99">
        <w:rPr>
          <w:rFonts w:ascii="Sitka Small" w:hAnsi="Sitka Small"/>
          <w:color w:val="141414"/>
          <w:sz w:val="28"/>
          <w:szCs w:val="28"/>
          <w:lang w:val="uk-UA"/>
        </w:rPr>
        <w:t>·</w:t>
      </w:r>
      <w:r w:rsidR="001E2C99">
        <w:rPr>
          <w:rFonts w:ascii="Times New Roman" w:hAnsi="Times New Roman"/>
          <w:color w:val="141414"/>
          <w:sz w:val="28"/>
          <w:szCs w:val="28"/>
          <w:lang w:val="uk-UA"/>
        </w:rPr>
        <w:t xml:space="preserve"> 5) = 60 : 3 : 5 =4 або 84 : 14 = 84 : (2 </w:t>
      </w:r>
      <w:r w:rsidR="001E2C99">
        <w:rPr>
          <w:rFonts w:ascii="Sitka Small" w:hAnsi="Sitka Small"/>
          <w:color w:val="141414"/>
          <w:sz w:val="28"/>
          <w:szCs w:val="28"/>
          <w:lang w:val="uk-UA"/>
        </w:rPr>
        <w:t>·</w:t>
      </w:r>
      <w:r w:rsidR="001E2C99">
        <w:rPr>
          <w:rFonts w:ascii="Times New Roman" w:hAnsi="Times New Roman"/>
          <w:color w:val="141414"/>
          <w:sz w:val="28"/>
          <w:szCs w:val="28"/>
          <w:lang w:val="uk-UA"/>
        </w:rPr>
        <w:t xml:space="preserve"> 7)=84 : 2 : 7 = 6. </w:t>
      </w:r>
    </w:p>
    <w:p w:rsidR="00AA7F2F" w:rsidRPr="00021414" w:rsidRDefault="001E2C99" w:rsidP="00E75351">
      <w:pPr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color w:val="141414"/>
          <w:sz w:val="28"/>
          <w:szCs w:val="28"/>
          <w:lang w:val="uk-UA"/>
        </w:rPr>
      </w:pPr>
      <w:r>
        <w:rPr>
          <w:rFonts w:ascii="Times New Roman" w:hAnsi="Times New Roman"/>
          <w:color w:val="141414"/>
          <w:sz w:val="28"/>
          <w:szCs w:val="28"/>
          <w:lang w:val="uk-UA"/>
        </w:rPr>
        <w:t xml:space="preserve">Важливо пропонувати дітям різні способи обчислень, щоб кожна дитина могла вибрати найзручніший для неї. </w:t>
      </w:r>
    </w:p>
    <w:p w:rsidR="00AA7F2F" w:rsidRPr="00935038" w:rsidRDefault="00AA7F2F" w:rsidP="00854FB1">
      <w:pPr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color w:val="141414"/>
          <w:sz w:val="28"/>
          <w:szCs w:val="28"/>
          <w:lang w:val="uk-UA"/>
        </w:rPr>
      </w:pPr>
      <w:r w:rsidRPr="00021414">
        <w:rPr>
          <w:rFonts w:ascii="Times New Roman" w:hAnsi="Times New Roman"/>
          <w:color w:val="141414"/>
          <w:sz w:val="28"/>
          <w:szCs w:val="28"/>
          <w:lang w:val="uk-UA"/>
        </w:rPr>
        <w:t xml:space="preserve">При ознайомленні з поняттям частини (дроби) 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>уважно перегляньте разом з дітьми відеоролик. Зверніть увагу</w:t>
      </w:r>
      <w:r w:rsidRPr="00021414">
        <w:rPr>
          <w:rFonts w:ascii="Times New Roman" w:hAnsi="Times New Roman"/>
          <w:color w:val="141414"/>
          <w:sz w:val="28"/>
          <w:szCs w:val="28"/>
          <w:lang w:val="uk-UA"/>
        </w:rPr>
        <w:t xml:space="preserve">, що ціле ділимо на </w:t>
      </w:r>
      <w:r w:rsidRPr="001E2C99">
        <w:rPr>
          <w:rFonts w:ascii="Times New Roman" w:hAnsi="Times New Roman"/>
          <w:i/>
          <w:color w:val="141414"/>
          <w:sz w:val="28"/>
          <w:szCs w:val="28"/>
          <w:u w:val="single"/>
          <w:lang w:val="uk-UA"/>
        </w:rPr>
        <w:t>рівні</w:t>
      </w:r>
      <w:r w:rsidRPr="001E2C99">
        <w:rPr>
          <w:rFonts w:ascii="Times New Roman" w:hAnsi="Times New Roman"/>
          <w:i/>
          <w:color w:val="141414"/>
          <w:sz w:val="28"/>
          <w:szCs w:val="28"/>
          <w:lang w:val="uk-UA"/>
        </w:rPr>
        <w:t xml:space="preserve"> </w:t>
      </w:r>
      <w:r w:rsidRPr="00021414">
        <w:rPr>
          <w:rFonts w:ascii="Times New Roman" w:hAnsi="Times New Roman"/>
          <w:color w:val="141414"/>
          <w:sz w:val="28"/>
          <w:szCs w:val="28"/>
          <w:lang w:val="uk-UA"/>
        </w:rPr>
        <w:t>частини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 xml:space="preserve">. Використовуйте наочність або справжні предмети. Доручіть дитині за обідом розділити порівну між усіма членами родини піцу, пиріг, яблуко, апельсин, </w:t>
      </w:r>
      <w:r w:rsidR="001E2C99">
        <w:rPr>
          <w:rFonts w:ascii="Times New Roman" w:hAnsi="Times New Roman"/>
          <w:color w:val="141414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 xml:space="preserve">а потім декілька цукерок тощо. Запитайте, яку частину цілого одержав кожен член родини. </w:t>
      </w:r>
      <w:proofErr w:type="spellStart"/>
      <w:r>
        <w:rPr>
          <w:rFonts w:ascii="Times New Roman" w:hAnsi="Times New Roman"/>
          <w:color w:val="141414"/>
          <w:sz w:val="28"/>
          <w:szCs w:val="28"/>
          <w:lang w:val="uk-UA"/>
        </w:rPr>
        <w:t>Виріжте</w:t>
      </w:r>
      <w:proofErr w:type="spellEnd"/>
      <w:r>
        <w:rPr>
          <w:rFonts w:ascii="Times New Roman" w:hAnsi="Times New Roman"/>
          <w:color w:val="141414"/>
          <w:sz w:val="28"/>
          <w:szCs w:val="28"/>
          <w:lang w:val="uk-UA"/>
        </w:rPr>
        <w:t xml:space="preserve"> з паперу геометричні фігури (прямокутник, квадрат, круг) і діліть їх на рівні частини. Важливо, щоб діти свідомо навчилися записувати частини (дроби</w:t>
      </w:r>
      <w:r w:rsidR="00701557">
        <w:rPr>
          <w:rFonts w:ascii="Times New Roman" w:hAnsi="Times New Roman"/>
          <w:color w:val="141414"/>
          <w:sz w:val="28"/>
          <w:szCs w:val="28"/>
          <w:lang w:val="uk-UA"/>
        </w:rPr>
        <w:t>). Наприклад:</w:t>
      </w:r>
      <w:r w:rsidRPr="002C30AB">
        <w:rPr>
          <w:rFonts w:ascii="Times New Roman" w:hAnsi="Times New Roman"/>
          <w:color w:val="141414"/>
          <w:sz w:val="28"/>
          <w:szCs w:val="28"/>
          <w:lang w:val="uk-UA"/>
        </w:rPr>
        <w:t xml:space="preserve"> дитина</w:t>
      </w:r>
      <w:r w:rsidR="002C30AB" w:rsidRPr="002C30AB">
        <w:rPr>
          <w:rFonts w:ascii="Times New Roman" w:hAnsi="Times New Roman"/>
          <w:color w:val="141414"/>
          <w:sz w:val="28"/>
          <w:szCs w:val="28"/>
          <w:lang w:val="uk-UA"/>
        </w:rPr>
        <w:t xml:space="preserve"> повинна розуміти, що у </w:t>
      </w:r>
      <w:r w:rsidR="002C30AB" w:rsidRPr="00701557">
        <w:rPr>
          <w:rFonts w:ascii="Times New Roman" w:hAnsi="Times New Roman"/>
          <w:color w:val="141414"/>
          <w:sz w:val="28"/>
          <w:szCs w:val="28"/>
          <w:lang w:val="uk-UA"/>
        </w:rPr>
        <w:t>запису</w:t>
      </w:r>
      <w:r w:rsidR="00C075FF" w:rsidRPr="00C075FF">
        <w:rPr>
          <w:rFonts w:ascii="Times New Roman" w:hAnsi="Times New Roman"/>
          <w:color w:val="141414"/>
          <w:sz w:val="28"/>
          <w:szCs w:val="28"/>
          <w:lang w:val="uk-UA"/>
        </w:rPr>
        <w:fldChar w:fldCharType="begin"/>
      </w:r>
      <w:r w:rsidR="00C075FF" w:rsidRPr="00C075FF">
        <w:rPr>
          <w:rFonts w:ascii="Times New Roman" w:hAnsi="Times New Roman"/>
          <w:color w:val="141414"/>
          <w:sz w:val="28"/>
          <w:szCs w:val="28"/>
          <w:lang w:val="uk-UA"/>
        </w:rPr>
        <w:instrText xml:space="preserve"> QUOTE </w:instrText>
      </w:r>
      <w:r w:rsidR="0056141C">
        <w:rPr>
          <w:position w:val="-14"/>
        </w:rPr>
        <w:pict>
          <v:shape id="_x0000_i1025" type="#_x0000_t75" style="width:4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F3233&quot;/&gt;&lt;wsp:rsid wsp:val=&quot;00021414&quot;/&gt;&lt;wsp:rsid wsp:val=&quot;00042425&quot;/&gt;&lt;wsp:rsid wsp:val=&quot;000450EF&quot;/&gt;&lt;wsp:rsid wsp:val=&quot;00067C8A&quot;/&gt;&lt;wsp:rsid wsp:val=&quot;00087091&quot;/&gt;&lt;wsp:rsid wsp:val=&quot;0009489B&quot;/&gt;&lt;wsp:rsid wsp:val=&quot;000A31EA&quot;/&gt;&lt;wsp:rsid wsp:val=&quot;000B000B&quot;/&gt;&lt;wsp:rsid wsp:val=&quot;000C6987&quot;/&gt;&lt;wsp:rsid wsp:val=&quot;000E1418&quot;/&gt;&lt;wsp:rsid wsp:val=&quot;000E28CF&quot;/&gt;&lt;wsp:rsid wsp:val=&quot;00106C37&quot;/&gt;&lt;wsp:rsid wsp:val=&quot;001127E7&quot;/&gt;&lt;wsp:rsid wsp:val=&quot;0019330F&quot;/&gt;&lt;wsp:rsid wsp:val=&quot;001E2C99&quot;/&gt;&lt;wsp:rsid wsp:val=&quot;001E2FEC&quot;/&gt;&lt;wsp:rsid wsp:val=&quot;001F3DE1&quot;/&gt;&lt;wsp:rsid wsp:val=&quot;00226F3C&quot;/&gt;&lt;wsp:rsid wsp:val=&quot;00247037&quot;/&gt;&lt;wsp:rsid wsp:val=&quot;00262ADC&quot;/&gt;&lt;wsp:rsid wsp:val=&quot;002C30AB&quot;/&gt;&lt;wsp:rsid wsp:val=&quot;002E0E59&quot;/&gt;&lt;wsp:rsid wsp:val=&quot;00324CCF&quot;/&gt;&lt;wsp:rsid wsp:val=&quot;00341D38&quot;/&gt;&lt;wsp:rsid wsp:val=&quot;003B6A5F&quot;/&gt;&lt;wsp:rsid wsp:val=&quot;003B6AF3&quot;/&gt;&lt;wsp:rsid wsp:val=&quot;003C488A&quot;/&gt;&lt;wsp:rsid wsp:val=&quot;003F6F6A&quot;/&gt;&lt;wsp:rsid wsp:val=&quot;00427344&quot;/&gt;&lt;wsp:rsid wsp:val=&quot;0045587B&quot;/&gt;&lt;wsp:rsid wsp:val=&quot;004677D4&quot;/&gt;&lt;wsp:rsid wsp:val=&quot;0047606B&quot;/&gt;&lt;wsp:rsid wsp:val=&quot;00486FB9&quot;/&gt;&lt;wsp:rsid wsp:val=&quot;004B1C89&quot;/&gt;&lt;wsp:rsid wsp:val=&quot;004B63BC&quot;/&gt;&lt;wsp:rsid wsp:val=&quot;004C5A4D&quot;/&gt;&lt;wsp:rsid wsp:val=&quot;004D0CF0&quot;/&gt;&lt;wsp:rsid wsp:val=&quot;00526671&quot;/&gt;&lt;wsp:rsid wsp:val=&quot;005364C9&quot;/&gt;&lt;wsp:rsid wsp:val=&quot;005447B7&quot;/&gt;&lt;wsp:rsid wsp:val=&quot;00552A0E&quot;/&gt;&lt;wsp:rsid wsp:val=&quot;00555312&quot;/&gt;&lt;wsp:rsid wsp:val=&quot;005815EC&quot;/&gt;&lt;wsp:rsid wsp:val=&quot;00597887&quot;/&gt;&lt;wsp:rsid wsp:val=&quot;005A3F85&quot;/&gt;&lt;wsp:rsid wsp:val=&quot;005F454E&quot;/&gt;&lt;wsp:rsid wsp:val=&quot;00611239&quot;/&gt;&lt;wsp:rsid wsp:val=&quot;00612763&quot;/&gt;&lt;wsp:rsid wsp:val=&quot;00621438&quot;/&gt;&lt;wsp:rsid wsp:val=&quot;00631C89&quot;/&gt;&lt;wsp:rsid wsp:val=&quot;00642F8E&quot;/&gt;&lt;wsp:rsid wsp:val=&quot;00643DA8&quot;/&gt;&lt;wsp:rsid wsp:val=&quot;00645D25&quot;/&gt;&lt;wsp:rsid wsp:val=&quot;0064662F&quot;/&gt;&lt;wsp:rsid wsp:val=&quot;006A2325&quot;/&gt;&lt;wsp:rsid wsp:val=&quot;006A6940&quot;/&gt;&lt;wsp:rsid wsp:val=&quot;006B362E&quot;/&gt;&lt;wsp:rsid wsp:val=&quot;006D1363&quot;/&gt;&lt;wsp:rsid wsp:val=&quot;00701557&quot;/&gt;&lt;wsp:rsid wsp:val=&quot;007318E6&quot;/&gt;&lt;wsp:rsid wsp:val=&quot;00767D87&quot;/&gt;&lt;wsp:rsid wsp:val=&quot;0079076E&quot;/&gt;&lt;wsp:rsid wsp:val=&quot;00794747&quot;/&gt;&lt;wsp:rsid wsp:val=&quot;007A7E4A&quot;/&gt;&lt;wsp:rsid wsp:val=&quot;007D1E03&quot;/&gt;&lt;wsp:rsid wsp:val=&quot;007E61EA&quot;/&gt;&lt;wsp:rsid wsp:val=&quot;008013DC&quot;/&gt;&lt;wsp:rsid wsp:val=&quot;00812B29&quot;/&gt;&lt;wsp:rsid wsp:val=&quot;0083612F&quot;/&gt;&lt;wsp:rsid wsp:val=&quot;00854AB5&quot;/&gt;&lt;wsp:rsid wsp:val=&quot;00854FB1&quot;/&gt;&lt;wsp:rsid wsp:val=&quot;0085667E&quot;/&gt;&lt;wsp:rsid wsp:val=&quot;008A7383&quot;/&gt;&lt;wsp:rsid wsp:val=&quot;008F05FB&quot;/&gt;&lt;wsp:rsid wsp:val=&quot;00902322&quot;/&gt;&lt;wsp:rsid wsp:val=&quot;00935038&quot;/&gt;&lt;wsp:rsid wsp:val=&quot;00980043&quot;/&gt;&lt;wsp:rsid wsp:val=&quot;00992CA8&quot;/&gt;&lt;wsp:rsid wsp:val=&quot;009B17E8&quot;/&gt;&lt;wsp:rsid wsp:val=&quot;00A1324F&quot;/&gt;&lt;wsp:rsid wsp:val=&quot;00A43166&quot;/&gt;&lt;wsp:rsid wsp:val=&quot;00A4695C&quot;/&gt;&lt;wsp:rsid wsp:val=&quot;00AA7F2F&quot;/&gt;&lt;wsp:rsid wsp:val=&quot;00AB65E6&quot;/&gt;&lt;wsp:rsid wsp:val=&quot;00AF3233&quot;/&gt;&lt;wsp:rsid wsp:val=&quot;00B04767&quot;/&gt;&lt;wsp:rsid wsp:val=&quot;00B0532F&quot;/&gt;&lt;wsp:rsid wsp:val=&quot;00B064AE&quot;/&gt;&lt;wsp:rsid wsp:val=&quot;00B51F27&quot;/&gt;&lt;wsp:rsid wsp:val=&quot;00B526A8&quot;/&gt;&lt;wsp:rsid wsp:val=&quot;00B53B98&quot;/&gt;&lt;wsp:rsid wsp:val=&quot;00BA5D21&quot;/&gt;&lt;wsp:rsid wsp:val=&quot;00BF0554&quot;/&gt;&lt;wsp:rsid wsp:val=&quot;00C075FF&quot;/&gt;&lt;wsp:rsid wsp:val=&quot;00C14E01&quot;/&gt;&lt;wsp:rsid wsp:val=&quot;00C56419&quot;/&gt;&lt;wsp:rsid wsp:val=&quot;00C74393&quot;/&gt;&lt;wsp:rsid wsp:val=&quot;00CA46A9&quot;/&gt;&lt;wsp:rsid wsp:val=&quot;00D13391&quot;/&gt;&lt;wsp:rsid wsp:val=&quot;00D21E46&quot;/&gt;&lt;wsp:rsid wsp:val=&quot;00D63AC3&quot;/&gt;&lt;wsp:rsid wsp:val=&quot;00D674D5&quot;/&gt;&lt;wsp:rsid wsp:val=&quot;00D75236&quot;/&gt;&lt;wsp:rsid wsp:val=&quot;00D84834&quot;/&gt;&lt;wsp:rsid wsp:val=&quot;00D8722D&quot;/&gt;&lt;wsp:rsid wsp:val=&quot;00D921FB&quot;/&gt;&lt;wsp:rsid wsp:val=&quot;00DA7150&quot;/&gt;&lt;wsp:rsid wsp:val=&quot;00DB3BE3&quot;/&gt;&lt;wsp:rsid wsp:val=&quot;00DC7092&quot;/&gt;&lt;wsp:rsid wsp:val=&quot;00DF0F4F&quot;/&gt;&lt;wsp:rsid wsp:val=&quot;00E00A2D&quot;/&gt;&lt;wsp:rsid wsp:val=&quot;00E12B06&quot;/&gt;&lt;wsp:rsid wsp:val=&quot;00E326B2&quot;/&gt;&lt;wsp:rsid wsp:val=&quot;00E667CD&quot;/&gt;&lt;wsp:rsid wsp:val=&quot;00E725C0&quot;/&gt;&lt;wsp:rsid wsp:val=&quot;00E74D7C&quot;/&gt;&lt;wsp:rsid wsp:val=&quot;00E75351&quot;/&gt;&lt;wsp:rsid wsp:val=&quot;00E843CE&quot;/&gt;&lt;wsp:rsid wsp:val=&quot;00EA5F5A&quot;/&gt;&lt;wsp:rsid wsp:val=&quot;00EA77E0&quot;/&gt;&lt;wsp:rsid wsp:val=&quot;00EB6E8B&quot;/&gt;&lt;wsp:rsid wsp:val=&quot;00EC659F&quot;/&gt;&lt;wsp:rsid wsp:val=&quot;00ED39EA&quot;/&gt;&lt;wsp:rsid wsp:val=&quot;00EE72BF&quot;/&gt;&lt;wsp:rsid wsp:val=&quot;00EF4B5F&quot;/&gt;&lt;wsp:rsid wsp:val=&quot;00F02B7C&quot;/&gt;&lt;wsp:rsid wsp:val=&quot;00F2470F&quot;/&gt;&lt;wsp:rsid wsp:val=&quot;00F24899&quot;/&gt;&lt;wsp:rsid wsp:val=&quot;00F5390F&quot;/&gt;&lt;wsp:rsid wsp:val=&quot;00F905E2&quot;/&gt;&lt;wsp:rsid wsp:val=&quot;00F93CC0&quot;/&gt;&lt;wsp:rsid wsp:val=&quot;00FA018F&quot;/&gt;&lt;wsp:rsid wsp:val=&quot;00FF2B52&quot;/&gt;&lt;wsp:rsid wsp:val=&quot;00FF3589&quot;/&gt;&lt;wsp:rsid wsp:val=&quot;00FF7642&quot;/&gt;&lt;/wsp:rsids&gt;&lt;/w:docPr&gt;&lt;w:body&gt;&lt;wx:sect&gt;&lt;w:p wsp:rsidR=&quot;00000000&quot; wsp:rsidRDefault=&quot;00341D38&quot; wsp:rsidP=&quot;00341D38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5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="00C075FF" w:rsidRPr="00C075FF">
        <w:rPr>
          <w:rFonts w:ascii="Times New Roman" w:hAnsi="Times New Roman"/>
          <w:color w:val="141414"/>
          <w:sz w:val="28"/>
          <w:szCs w:val="28"/>
          <w:lang w:val="uk-UA"/>
        </w:rPr>
        <w:instrText xml:space="preserve"> </w:instrText>
      </w:r>
      <w:r w:rsidR="00C075FF" w:rsidRPr="00C075FF">
        <w:rPr>
          <w:rFonts w:ascii="Times New Roman" w:hAnsi="Times New Roman"/>
          <w:color w:val="141414"/>
          <w:sz w:val="28"/>
          <w:szCs w:val="28"/>
          <w:lang w:val="uk-UA"/>
        </w:rPr>
        <w:fldChar w:fldCharType="end"/>
      </w:r>
      <w:r w:rsidR="00C075FF">
        <w:rPr>
          <w:rFonts w:ascii="Times New Roman" w:hAnsi="Times New Roman"/>
          <w:color w:val="141414"/>
          <w:sz w:val="28"/>
          <w:szCs w:val="28"/>
          <w:lang w:val="uk-UA"/>
        </w:rPr>
        <w:t xml:space="preserve"> </w:t>
      </w:r>
      <w:r w:rsidR="003C488A" w:rsidRPr="00701557">
        <w:rPr>
          <w:rFonts w:ascii="Times New Roman" w:hAnsi="Times New Roman"/>
          <w:color w:val="141414"/>
          <w:sz w:val="28"/>
          <w:szCs w:val="28"/>
          <w:lang w:val="uk-UA"/>
        </w:rPr>
        <w:t>1/5</w:t>
      </w:r>
      <w:r w:rsidRPr="00701557">
        <w:rPr>
          <w:rFonts w:ascii="Times New Roman" w:hAnsi="Times New Roman"/>
          <w:color w:val="141414"/>
          <w:sz w:val="28"/>
          <w:szCs w:val="28"/>
          <w:lang w:val="uk-UA"/>
        </w:rPr>
        <w:t xml:space="preserve"> </w:t>
      </w:r>
      <w:r w:rsidR="001E2C99" w:rsidRPr="00701557">
        <w:rPr>
          <w:rFonts w:ascii="Times New Roman" w:hAnsi="Times New Roman"/>
          <w:color w:val="141414"/>
          <w:sz w:val="28"/>
          <w:szCs w:val="28"/>
          <w:lang w:val="uk-UA"/>
        </w:rPr>
        <w:t xml:space="preserve">число </w:t>
      </w:r>
      <w:r w:rsidRPr="00701557">
        <w:rPr>
          <w:rFonts w:ascii="Times New Roman" w:hAnsi="Times New Roman"/>
          <w:color w:val="141414"/>
          <w:sz w:val="28"/>
          <w:szCs w:val="28"/>
          <w:lang w:val="uk-UA"/>
        </w:rPr>
        <w:t>п’ять позначає, що ціле (прямокутник, круг, смужку, яблуко), розділили на</w:t>
      </w:r>
      <w:r w:rsidRPr="002C30AB">
        <w:rPr>
          <w:rFonts w:ascii="Times New Roman" w:hAnsi="Times New Roman"/>
          <w:color w:val="141414"/>
          <w:sz w:val="28"/>
          <w:szCs w:val="28"/>
          <w:lang w:val="uk-UA"/>
        </w:rPr>
        <w:t xml:space="preserve"> п’ять рівних частин, а число 1 показує, що взяли 1частину цілого.</w:t>
      </w:r>
      <w:r w:rsidRPr="00935038">
        <w:rPr>
          <w:rFonts w:ascii="Times New Roman" w:hAnsi="Times New Roman"/>
          <w:color w:val="141414"/>
          <w:sz w:val="28"/>
          <w:szCs w:val="28"/>
          <w:lang w:val="uk-UA"/>
        </w:rPr>
        <w:t xml:space="preserve"> </w:t>
      </w:r>
    </w:p>
    <w:p w:rsidR="00AA7F2F" w:rsidRDefault="00AA7F2F" w:rsidP="00854FB1">
      <w:pPr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color w:val="141414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141414"/>
          <w:sz w:val="28"/>
          <w:szCs w:val="28"/>
          <w:lang w:val="uk-UA"/>
        </w:rPr>
        <w:t>Розв</w:t>
      </w:r>
      <w:proofErr w:type="spellEnd"/>
      <w:r w:rsidRPr="00621438">
        <w:rPr>
          <w:rFonts w:ascii="Times New Roman" w:hAnsi="Times New Roman"/>
          <w:color w:val="141414"/>
          <w:sz w:val="28"/>
          <w:szCs w:val="28"/>
          <w:lang w:val="ru-RU"/>
        </w:rPr>
        <w:t>’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 xml:space="preserve">язування задач на знаходження частини від числа та числа за його частиною також доцільно починати з опорою на наочність. Наприклад, над задачею: «Від смужки довжиною 15 см </w:t>
      </w:r>
      <w:r w:rsidRPr="002C30AB">
        <w:rPr>
          <w:rFonts w:ascii="Times New Roman" w:hAnsi="Times New Roman"/>
          <w:color w:val="141414"/>
          <w:sz w:val="28"/>
          <w:szCs w:val="28"/>
          <w:lang w:val="uk-UA"/>
        </w:rPr>
        <w:t xml:space="preserve">відрізали </w:t>
      </w:r>
      <w:r w:rsidR="003C488A">
        <w:rPr>
          <w:rFonts w:ascii="Times New Roman" w:hAnsi="Times New Roman"/>
          <w:color w:val="141414"/>
          <w:sz w:val="28"/>
          <w:szCs w:val="28"/>
          <w:lang w:val="uk-UA"/>
        </w:rPr>
        <w:t>1/3</w:t>
      </w:r>
      <w:r w:rsidRPr="002C30AB">
        <w:rPr>
          <w:rFonts w:ascii="Times New Roman" w:hAnsi="Times New Roman"/>
          <w:color w:val="141414"/>
          <w:sz w:val="28"/>
          <w:szCs w:val="28"/>
          <w:lang w:val="uk-UA"/>
        </w:rPr>
        <w:t xml:space="preserve"> частину.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 xml:space="preserve"> Скільки сантиметрів смужки відрізали?», – організуйте роботу таким чином: </w:t>
      </w:r>
      <w:proofErr w:type="spellStart"/>
      <w:r>
        <w:rPr>
          <w:rFonts w:ascii="Times New Roman" w:hAnsi="Times New Roman"/>
          <w:color w:val="141414"/>
          <w:sz w:val="28"/>
          <w:szCs w:val="28"/>
          <w:lang w:val="uk-UA"/>
        </w:rPr>
        <w:t>виріжте</w:t>
      </w:r>
      <w:proofErr w:type="spellEnd"/>
      <w:r>
        <w:rPr>
          <w:rFonts w:ascii="Times New Roman" w:hAnsi="Times New Roman"/>
          <w:color w:val="141414"/>
          <w:sz w:val="28"/>
          <w:szCs w:val="28"/>
          <w:lang w:val="uk-UA"/>
        </w:rPr>
        <w:t xml:space="preserve"> з паперу смужку довжиною 15 см, розділіть її на три рівні частини і візьміть одну частину з трьох. Тоді дитині буде зрозуміло, що 15</w:t>
      </w:r>
      <w:r w:rsidR="001E2C99">
        <w:rPr>
          <w:rFonts w:ascii="Times New Roman" w:hAnsi="Times New Roman"/>
          <w:color w:val="14141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 xml:space="preserve">см необхідно поділити на 3 </w:t>
      </w:r>
      <w:r w:rsidR="0045587B">
        <w:rPr>
          <w:rFonts w:ascii="Times New Roman" w:hAnsi="Times New Roman"/>
          <w:color w:val="141414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>і помножити н</w:t>
      </w:r>
      <w:r w:rsidR="003C488A">
        <w:rPr>
          <w:rFonts w:ascii="Times New Roman" w:hAnsi="Times New Roman"/>
          <w:color w:val="141414"/>
          <w:sz w:val="28"/>
          <w:szCs w:val="28"/>
          <w:lang w:val="uk-UA"/>
        </w:rPr>
        <w:t xml:space="preserve">а 1. 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 xml:space="preserve">Таким же чином працюйте і над задачами на знаходження числа за його частиною. Наприклад: «Від паперової смужки відрізали 4 см, </w:t>
      </w:r>
      <w:r w:rsidRPr="002C30AB">
        <w:rPr>
          <w:rFonts w:ascii="Times New Roman" w:hAnsi="Times New Roman"/>
          <w:color w:val="141414"/>
          <w:sz w:val="28"/>
          <w:szCs w:val="28"/>
          <w:lang w:val="uk-UA"/>
        </w:rPr>
        <w:t xml:space="preserve">це </w:t>
      </w:r>
      <w:r w:rsidR="003C488A">
        <w:rPr>
          <w:rFonts w:ascii="Times New Roman" w:hAnsi="Times New Roman"/>
          <w:color w:val="141414"/>
          <w:sz w:val="28"/>
          <w:szCs w:val="28"/>
          <w:lang w:val="uk-UA"/>
        </w:rPr>
        <w:t>1/3</w:t>
      </w:r>
      <w:r w:rsidRPr="002C30AB">
        <w:rPr>
          <w:rFonts w:ascii="Times New Roman" w:hAnsi="Times New Roman"/>
          <w:color w:val="141414"/>
          <w:sz w:val="28"/>
          <w:szCs w:val="28"/>
          <w:lang w:val="uk-UA"/>
        </w:rPr>
        <w:t xml:space="preserve"> всієї смужки. Яка довжина смужки?»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 xml:space="preserve"> </w:t>
      </w:r>
    </w:p>
    <w:p w:rsidR="003A0D6C" w:rsidRDefault="003A0D6C" w:rsidP="00854FB1">
      <w:pPr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color w:val="141414"/>
          <w:sz w:val="28"/>
          <w:szCs w:val="28"/>
          <w:lang w:val="uk-UA"/>
        </w:rPr>
      </w:pPr>
    </w:p>
    <w:p w:rsidR="003A0D6C" w:rsidRDefault="003A0D6C" w:rsidP="00854FB1">
      <w:pPr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color w:val="141414"/>
          <w:sz w:val="28"/>
          <w:szCs w:val="28"/>
          <w:lang w:val="uk-UA"/>
        </w:rPr>
      </w:pPr>
    </w:p>
    <w:p w:rsidR="003A0D6C" w:rsidRDefault="003A0D6C" w:rsidP="00854FB1">
      <w:pPr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color w:val="141414"/>
          <w:sz w:val="28"/>
          <w:szCs w:val="28"/>
          <w:lang w:val="uk-UA"/>
        </w:rPr>
      </w:pPr>
    </w:p>
    <w:p w:rsidR="00AA7F2F" w:rsidRDefault="00AA7F2F" w:rsidP="00854FB1">
      <w:pPr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color w:val="141414"/>
          <w:sz w:val="28"/>
          <w:szCs w:val="28"/>
          <w:lang w:val="uk-UA"/>
        </w:rPr>
      </w:pPr>
      <w:r>
        <w:rPr>
          <w:rFonts w:ascii="Times New Roman" w:hAnsi="Times New Roman"/>
          <w:color w:val="141414"/>
          <w:sz w:val="28"/>
          <w:szCs w:val="28"/>
          <w:lang w:val="uk-UA"/>
        </w:rPr>
        <w:lastRenderedPageBreak/>
        <w:t>Виконайте зображення.</w:t>
      </w:r>
    </w:p>
    <w:p w:rsidR="00CE2FC0" w:rsidRDefault="00CE2FC0" w:rsidP="00854FB1">
      <w:pPr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color w:val="141414"/>
          <w:sz w:val="28"/>
          <w:szCs w:val="28"/>
          <w:lang w:val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0" o:spid="_x0000_s1034" type="#_x0000_t202" style="position:absolute;left:0;text-align:left;margin-left:56.55pt;margin-top:1.05pt;width:38.25pt;height:27.25pt;z-index: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9Z3xAAAANsAAAAPAAAAZHJzL2Rvd25yZXYueG1sRI9Ba8JA&#10;EIXvhf6HZQre6qZVikRXCUpRbEFqe+ltyI5JaHY2ZEeN/75zKPQ2w3vz3jeL1RBac6E+NZEdPI0z&#10;MMRl9A1XDr4+Xx9nYJIge2wjk4MbJVgt7+8WmPt45Q+6HKUyGsIpRwe1SJdbm8qaAqZx7IhVO8U+&#10;oOjaV9b3eNXw0NrnLHuxARvWhho7WtdU/hzPwcF++o2bibzRTXg4FMV21k3Tu3Ojh6GYgxEa5N/8&#10;d73ziq/0+osOYJe/AAAA//8DAFBLAQItABQABgAIAAAAIQDb4fbL7gAAAIUBAAATAAAAAAAAAAAA&#10;AAAAAAAAAABbQ29udGVudF9UeXBlc10ueG1sUEsBAi0AFAAGAAgAAAAhAFr0LFu/AAAAFQEAAAsA&#10;AAAAAAAAAAAAAAAAHwEAAF9yZWxzLy5yZWxzUEsBAi0AFAAGAAgAAAAhAAyj1nfEAAAA2wAAAA8A&#10;AAAAAAAAAAAAAAAABwIAAGRycy9kb3ducmV2LnhtbFBLBQYAAAAAAwADALcAAAD4AgAAAAA=&#10;" strokecolor="white" strokeweight=".5pt">
            <v:textbox>
              <w:txbxContent>
                <w:p w:rsidR="00AA7F2F" w:rsidRPr="003A0D6C" w:rsidRDefault="003C488A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3A0D6C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1/3</w:t>
                  </w:r>
                </w:p>
              </w:txbxContent>
            </v:textbox>
          </v:shape>
        </w:pict>
      </w:r>
    </w:p>
    <w:p w:rsidR="003A0D6C" w:rsidRDefault="00CE2FC0" w:rsidP="00854FB1">
      <w:pPr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color w:val="141414"/>
          <w:sz w:val="28"/>
          <w:szCs w:val="28"/>
          <w:lang w:val="uk-UA"/>
        </w:rPr>
      </w:pPr>
      <w:r>
        <w:rPr>
          <w:rFonts w:ascii="Times New Roman" w:hAnsi="Times New Roman"/>
          <w:noProof/>
          <w:color w:val="141414"/>
          <w:sz w:val="28"/>
          <w:szCs w:val="28"/>
        </w:rPr>
        <w:pict>
          <v:group id="_x0000_s1047" style="position:absolute;left:0;text-align:left;margin-left:36.2pt;margin-top:7.6pt;width:263.55pt;height:81.85pt;z-index:4" coordorigin="2425,2006" coordsize="5271,1637">
            <v:shape id="Надпись 7" o:spid="_x0000_s1036" type="#_x0000_t202" style="position:absolute;left:4825;top:3165;width:462;height:4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stroked="f" strokeweight=".5pt">
              <v:textbox>
                <w:txbxContent>
                  <w:p w:rsidR="00AA7F2F" w:rsidRPr="003A0D6C" w:rsidRDefault="00AA7F2F">
                    <w:pPr>
                      <w:rPr>
                        <w:rFonts w:ascii="Times New Roman" w:hAnsi="Times New Roman"/>
                        <w:b/>
                        <w:sz w:val="36"/>
                        <w:szCs w:val="36"/>
                        <w:lang w:val="uk-UA"/>
                      </w:rPr>
                    </w:pPr>
                    <w:r w:rsidRPr="003A0D6C">
                      <w:rPr>
                        <w:rFonts w:ascii="Times New Roman" w:hAnsi="Times New Roman"/>
                        <w:b/>
                        <w:sz w:val="36"/>
                        <w:szCs w:val="36"/>
                        <w:lang w:val="uk-UA"/>
                      </w:rPr>
                      <w:t>?</w:t>
                    </w:r>
                  </w:p>
                </w:txbxContent>
              </v:textbox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Правая фигурная скобка 6" o:spid="_x0000_s1032" type="#_x0000_t88" style="position:absolute;left:4938;top:303;width:205;height:5200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GxwAAAANoAAAAPAAAAZHJzL2Rvd25yZXYueG1sRI/RisIw&#10;FETfF/yHcAXf1lTBslajqKCIDy5WP+DSXNtic1OaWOvfG0HwcZiZM8x82ZlKtNS40rKC0TACQZxZ&#10;XXKu4HLe/v6BcB5ZY2WZFDzJwXLR+5ljou2DT9SmPhcBwi5BBYX3dSKlywoy6Ia2Jg7e1TYGfZBN&#10;LnWDjwA3lRxHUSwNlhwWCqxpU1B2S+9GwZ71lHf/N96u40l3mLTR8a4vSg363WoGwlPnv+FPe68V&#10;xPC+Em6AXLwAAAD//wMAUEsBAi0AFAAGAAgAAAAhANvh9svuAAAAhQEAABMAAAAAAAAAAAAAAAAA&#10;AAAAAFtDb250ZW50X1R5cGVzXS54bWxQSwECLQAUAAYACAAAACEAWvQsW78AAAAVAQAACwAAAAAA&#10;AAAAAAAAAAAfAQAAX3JlbHMvLnJlbHNQSwECLQAUAAYACAAAACEABGrBscAAAADaAAAADwAAAAAA&#10;AAAAAAAAAAAHAgAAZHJzL2Rvd25yZXYueG1sUEsFBgAAAAADAAMAtwAAAPQCAAAAAA==&#10;" adj="732,10853" strokecolor="#002060" strokeweight="2.25pt">
              <v:stroke joinstyle="miter"/>
            </v:shape>
            <v:rect id="Прямоугольник 1" o:spid="_x0000_s1033" style="position:absolute;left:2425;top:2114;width:5271;height:25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6TvQAAANoAAAAPAAAAZHJzL2Rvd25yZXYueG1sRI/NCsIw&#10;EITvgu8QVvCmqR5UqlFEEETw4M8DLM3aVJtNaaJt394Igqdlmdn5Zleb1pbiTbUvHCuYjBMQxJnT&#10;BecKbtf9aAHCB2SNpWNS0JGHzbrfW2GqXcNnel9CLmII+xQVmBCqVEqfGbLox64ijtrd1RZDXOtc&#10;6hqbGG5LOU2SmbRYcCQYrGhnKHteXjZCkM7dZN7snifTHgsquwe9OqWGg3a7BBGoDX/z7/qgY334&#10;vvKdcv0BAAD//wMAUEsBAi0AFAAGAAgAAAAhANvh9svuAAAAhQEAABMAAAAAAAAAAAAAAAAAAAAA&#10;AFtDb250ZW50X1R5cGVzXS54bWxQSwECLQAUAAYACAAAACEAWvQsW78AAAAVAQAACwAAAAAAAAAA&#10;AAAAAAAfAQAAX3JlbHMvLnJlbHNQSwECLQAUAAYACAAAACEAPXZ+k70AAADaAAAADwAAAAAAAAAA&#10;AAAAAAAHAgAAZHJzL2Rvd25yZXYueG1sUEsFBgAAAAADAAMAtwAAAPECAAAAAA==&#10;" fillcolor="#5b9bd5" strokecolor="#1f4d78" strokeweight="1pt"/>
            <v:shape id="Надпись 5" o:spid="_x0000_s1035" type="#_x0000_t202" style="position:absolute;left:2588;top:2426;width:897;height:4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stroked="f" strokeweight=".5pt">
              <v:textbox>
                <w:txbxContent>
                  <w:p w:rsidR="00AA7F2F" w:rsidRPr="003A0D6C" w:rsidRDefault="00AA7F2F">
                    <w:pPr>
                      <w:rPr>
                        <w:rFonts w:ascii="Times New Roman" w:hAnsi="Times New Roman"/>
                        <w:b/>
                        <w:sz w:val="28"/>
                        <w:szCs w:val="28"/>
                        <w:lang w:val="uk-UA"/>
                      </w:rPr>
                    </w:pPr>
                    <w:r w:rsidRPr="003A0D6C">
                      <w:rPr>
                        <w:rFonts w:ascii="Times New Roman" w:hAnsi="Times New Roman"/>
                        <w:b/>
                        <w:sz w:val="28"/>
                        <w:szCs w:val="28"/>
                        <w:lang w:val="uk-UA"/>
                      </w:rPr>
                      <w:t>4 см</w:t>
                    </w:r>
                  </w:p>
                </w:txbxContent>
              </v:textbox>
            </v:shape>
            <v:line id="Прямая соединительная линия 2" o:spid="_x0000_s1038" style="position:absolute;visibility:visible" from="4191,2012" to="4191,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xoEwIAAFYEAAAOAAAAZHJzL2Uyb0RvYy54bWysVEtu2zAQ3RfoHQjua8kq3CaC5SwSpJt+&#10;jH4OwFCkTYA/kIxl79quC/gIvUIXKRAgbc8g3ahDSlaCtEDRol7Q5HDemzdPI81PtkqiDXNeGF3h&#10;6STHiGlqaqFXFX739vzREUY+EF0TaTSr8I55fLJ4+GDe2JIVZm1kzRwCEu3LxlZ4HYIts8zTNVPE&#10;T4xlGi65cYoEOLpVVjvSALuSWZHnT7LGuNo6Q5n3ED3rL/Ei8XPOaHjFuWcByQqDtpBWl9aLuGaL&#10;OSlXjti1oIMM8g8qFBEaio5UZyQQdOnEL1RKUGe84WFCjcoM54Ky1AN0M83vdfNmTSxLvYA53o42&#10;+f9HS19ulg6JusIFRpooeETt5+59t2+/tV+6Peo+tD/ar+1Ve91+b6+7j7C/6T7BPl62N0N4j4ro&#10;ZGN9CYSneumGk7dLF23ZcqfiPzSMtsn93eg+2wZE+yCFaHH8uDg+inTZLc46H54xo1DcVFgKHX0h&#10;Jdk896FPPaTEsNSoAaaj2dNZSvNGivpcSBkv02yxU+nQhsBUEEqZDn2evFQvTN3HZzn8BhkjJIm6&#10;wwYSpYZg7LzvNe3CTrJex2vGwV3obtoLiXN9v/Z0qCI1ZEcYB6UjMP8zcMiPUJZm/m/AIyJVNjqM&#10;YCW0cb+rHrYHybzPPzjQ9x0tuDD1Lk1BsgaGNzk3vGjx7bh7TvDbz8HiJwAAAP//AwBQSwMEFAAG&#10;AAgAAAAhAF7rbtveAAAACAEAAA8AAABkcnMvZG93bnJldi54bWxMj09Pg0AQxe8mfofNmHizixiq&#10;IkNjjDa9WeufxtsCUyCys4TdFvz2HeNBT5OX9/Lm97LFZDt1oMG3jhEuZxEo4tJVLdcIb69PFzeg&#10;fDBcmc4xIXyTh0V+epKZtHIjv9BhE2olJexTg9CE0Kda+7Iha/zM9cTi7dxgTRA51LoazCjlttNx&#10;FM21NS3Lh8b09NBQ+bXZW4TVuFuulh/F+jHabtvndZxw8f6JeH423d+BCjSFvzD84As65MJUuD1X&#10;XnUI8fz6SqIIt3LE/9UFQpIkoPNM/x+QHwEAAP//AwBQSwECLQAUAAYACAAAACEAtoM4kv4AAADh&#10;AQAAEwAAAAAAAAAAAAAAAAAAAAAAW0NvbnRlbnRfVHlwZXNdLnhtbFBLAQItABQABgAIAAAAIQA4&#10;/SH/1gAAAJQBAAALAAAAAAAAAAAAAAAAAC8BAABfcmVscy8ucmVsc1BLAQItABQABgAIAAAAIQBb&#10;LAxoEwIAAFYEAAAOAAAAAAAAAAAAAAAAAC4CAABkcnMvZTJvRG9jLnhtbFBLAQItABQABgAIAAAA&#10;IQBe627b3gAAAAgBAAAPAAAAAAAAAAAAAAAAAG0EAABkcnMvZG93bnJldi54bWxQSwUGAAAAAAQA&#10;BADzAAAAeAUAAAAA&#10;" strokecolor="#1f3763" strokeweight="2.25pt">
              <v:stroke joinstyle="miter"/>
            </v:line>
            <v:line id="Прямая соединительная линия 4" o:spid="_x0000_s1037" style="position:absolute;visibility:visible" from="5857,2006" to="5857,2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WqTEwIAAFYEAAAOAAAAZHJzL2Uyb0RvYy54bWysVEtu2zAQ3RfoHQjua8lu3DqC5SwSpJt+&#10;jH4OwFCkTYA/kIxl79quC/gIvUIWLRAgbc8g3ahDSlaCtEDRol7Q5HDemzdPI81PtkqiDXNeGF3i&#10;8SjHiGlqKqFXJX739vzRDCMfiK6INJqVeMc8Plk8fDCvbcEmZm1kxRwCEu2L2pZ4HYItsszTNVPE&#10;j4xlGi65cYoEOLpVVjlSA7uS2STPn2S1cZV1hjLvIXrWXeJF4uec0fCKc88CkiUGbSGtLq0Xcc0W&#10;c1KsHLFrQXsZ5B9UKCI0FB2ozkgg6NKJX6iUoM54w8OIGpUZzgVlqQfoZpzf6+bNmliWegFzvB1s&#10;8v+Plr7cLB0SVYmPMNJEwSNqPrfv233zrblq96j90PxovjZfmuvme3PdfoT9TfsJ9vGyuenDe3QU&#10;naytL4DwVC9df/J26aItW+5U/IeG0Ta5vxvcZ9uAaBekEJ0cP54czyJddouzzodnzCgUNyWWQkdf&#10;SEE2z33oUg8pMSw1qoFpNn06TWneSFGdCynjZZotdiod2hCYCkIp06HLk5fqham6+DSHXy9jgCRR&#10;d9hAotQQjJ13vaZd2EnW6XjNOLgL3Y07IXGu79ce91WkhuwI46B0AOZ/Bvb5EcrSzP8NeECkykaH&#10;AayENu531cP2IJl3+QcHur6jBRem2qUpSNbA8Cbn+hctvh13zwl++zlY/AQAAP//AwBQSwMEFAAG&#10;AAgAAAAhAL8HFKrfAAAACAEAAA8AAABkcnMvZG93bnJldi54bWxMj09PwkAUxO8mfIfNM/EmW/mj&#10;UPtKjFHCDUSFcNt2H21j923TXWj99qzxoMfJTGZ+kyx6U4szta6yjHA3jEAQ51ZXXCB8vL/ezkA4&#10;r1ir2jIhfJODRTq4SlSsbcdvdN76QoQSdrFCKL1vYildXpJRbmgb4uAdbWuUD7ItpG5VF8pNLUdR&#10;dC+NqjgslKqh55Lyr+3JIKy643K13GWbl2i/r9ab0ZSzzwPizXX/9AjCU+//wvCDH9AhDUyZPbF2&#10;okaYjMfzEEWYPYAI/q/OEKaTOcg0kf8PpBcAAAD//wMAUEsBAi0AFAAGAAgAAAAhALaDOJL+AAAA&#10;4QEAABMAAAAAAAAAAAAAAAAAAAAAAFtDb250ZW50X1R5cGVzXS54bWxQSwECLQAUAAYACAAAACEA&#10;OP0h/9YAAACUAQAACwAAAAAAAAAAAAAAAAAvAQAAX3JlbHMvLnJlbHNQSwECLQAUAAYACAAAACEA&#10;7L1qkxMCAABWBAAADgAAAAAAAAAAAAAAAAAuAgAAZHJzL2Uyb0RvYy54bWxQSwECLQAUAAYACAAA&#10;ACEAvwcUqt8AAAAIAQAADwAAAAAAAAAAAAAAAABtBAAAZHJzL2Rvd25yZXYueG1sUEsFBgAAAAAE&#10;AAQA8wAAAHkFAAAAAA==&#10;" strokecolor="#1f3763" strokeweight="2.25pt">
              <v:stroke joinstyle="miter"/>
            </v:line>
          </v:group>
        </w:pict>
      </w:r>
    </w:p>
    <w:p w:rsidR="003A0D6C" w:rsidRDefault="003A0D6C" w:rsidP="00854FB1">
      <w:pPr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color w:val="141414"/>
          <w:sz w:val="28"/>
          <w:szCs w:val="28"/>
          <w:lang w:val="uk-UA"/>
        </w:rPr>
      </w:pPr>
    </w:p>
    <w:p w:rsidR="003A0D6C" w:rsidRDefault="003A0D6C" w:rsidP="00854FB1">
      <w:pPr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color w:val="141414"/>
          <w:sz w:val="28"/>
          <w:szCs w:val="28"/>
          <w:lang w:val="uk-UA"/>
        </w:rPr>
      </w:pPr>
    </w:p>
    <w:p w:rsidR="003A0D6C" w:rsidRDefault="003A0D6C" w:rsidP="00854FB1">
      <w:pPr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color w:val="141414"/>
          <w:sz w:val="28"/>
          <w:szCs w:val="28"/>
          <w:lang w:val="uk-UA"/>
        </w:rPr>
      </w:pPr>
    </w:p>
    <w:p w:rsidR="003A0D6C" w:rsidRDefault="003A0D6C" w:rsidP="00854FB1">
      <w:pPr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color w:val="141414"/>
          <w:sz w:val="28"/>
          <w:szCs w:val="28"/>
          <w:lang w:val="uk-UA"/>
        </w:rPr>
      </w:pPr>
    </w:p>
    <w:p w:rsidR="00AA7F2F" w:rsidRDefault="00AA7F2F" w:rsidP="00854FB1">
      <w:pPr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color w:val="141414"/>
          <w:sz w:val="28"/>
          <w:szCs w:val="28"/>
          <w:lang w:val="uk-UA"/>
        </w:rPr>
      </w:pPr>
      <w:r>
        <w:rPr>
          <w:rFonts w:ascii="Times New Roman" w:hAnsi="Times New Roman"/>
          <w:color w:val="141414"/>
          <w:sz w:val="28"/>
          <w:szCs w:val="28"/>
          <w:lang w:val="uk-UA"/>
        </w:rPr>
        <w:t>Тепер зрозуміло, що у всій смужці буде по 4 см 3 рази, тобто</w:t>
      </w:r>
    </w:p>
    <w:p w:rsidR="00AA7F2F" w:rsidRDefault="00AA7F2F" w:rsidP="00854FB1">
      <w:pPr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color w:val="141414"/>
          <w:sz w:val="28"/>
          <w:szCs w:val="28"/>
          <w:lang w:val="uk-UA"/>
        </w:rPr>
      </w:pPr>
      <w:r>
        <w:rPr>
          <w:rFonts w:ascii="Times New Roman" w:hAnsi="Times New Roman"/>
          <w:color w:val="141414"/>
          <w:sz w:val="28"/>
          <w:szCs w:val="28"/>
          <w:lang w:val="uk-UA"/>
        </w:rPr>
        <w:t xml:space="preserve">4 </w:t>
      </w:r>
      <w:r>
        <w:rPr>
          <w:rFonts w:ascii="Sitka Small" w:hAnsi="Sitka Small"/>
          <w:color w:val="141414"/>
          <w:sz w:val="28"/>
          <w:szCs w:val="28"/>
          <w:lang w:val="uk-UA"/>
        </w:rPr>
        <w:t>·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 xml:space="preserve"> 3 = 12 (см) довжина смужки.</w:t>
      </w:r>
    </w:p>
    <w:p w:rsidR="00AA7F2F" w:rsidRDefault="00AA7F2F" w:rsidP="00854FB1">
      <w:pPr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color w:val="141414"/>
          <w:sz w:val="28"/>
          <w:szCs w:val="28"/>
          <w:lang w:val="uk-UA"/>
        </w:rPr>
      </w:pPr>
      <w:r>
        <w:rPr>
          <w:rFonts w:ascii="Times New Roman" w:hAnsi="Times New Roman"/>
          <w:color w:val="141414"/>
          <w:sz w:val="28"/>
          <w:szCs w:val="28"/>
          <w:lang w:val="uk-UA"/>
        </w:rPr>
        <w:t>Використайте додатки до відеоролика. У третьокласників достатньо сформована здатність до самостійної роботи. Не поспішайте виконувати роботу за дитину, залучайте її до самостійної роботи з підручником та в зошиті, заохочуйте прагнення до самостійності.</w:t>
      </w:r>
    </w:p>
    <w:p w:rsidR="00AA7F2F" w:rsidRDefault="00AA7F2F" w:rsidP="00767D87">
      <w:pPr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021414">
        <w:rPr>
          <w:rFonts w:ascii="Times New Roman" w:hAnsi="Times New Roman"/>
          <w:b/>
          <w:i/>
          <w:color w:val="141414"/>
          <w:sz w:val="28"/>
          <w:szCs w:val="28"/>
          <w:lang w:val="uk-UA"/>
        </w:rPr>
        <w:t xml:space="preserve">Організація роботи з учнями </w:t>
      </w:r>
      <w:r>
        <w:rPr>
          <w:rFonts w:ascii="Times New Roman" w:hAnsi="Times New Roman"/>
          <w:b/>
          <w:i/>
          <w:color w:val="141414"/>
          <w:sz w:val="28"/>
          <w:szCs w:val="28"/>
          <w:lang w:val="uk-UA"/>
        </w:rPr>
        <w:t xml:space="preserve">четвертого </w:t>
      </w:r>
      <w:r w:rsidRPr="000A31EA">
        <w:rPr>
          <w:rFonts w:ascii="Times New Roman" w:hAnsi="Times New Roman"/>
          <w:b/>
          <w:i/>
          <w:color w:val="141414"/>
          <w:sz w:val="28"/>
          <w:szCs w:val="28"/>
          <w:lang w:val="uk-UA"/>
        </w:rPr>
        <w:t>класу.</w:t>
      </w:r>
      <w:r w:rsidRPr="000A31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7D87">
        <w:rPr>
          <w:rFonts w:ascii="Times New Roman" w:hAnsi="Times New Roman"/>
          <w:sz w:val="28"/>
          <w:szCs w:val="28"/>
          <w:lang w:val="uk-UA"/>
        </w:rPr>
        <w:t>Програмою четвертого класу у цей період передбачено засвоєння алгор</w:t>
      </w:r>
      <w:r>
        <w:rPr>
          <w:rFonts w:ascii="Times New Roman" w:hAnsi="Times New Roman"/>
          <w:sz w:val="28"/>
          <w:szCs w:val="28"/>
          <w:lang w:val="uk-UA"/>
        </w:rPr>
        <w:t>итму множення багатоцифрового чи</w:t>
      </w:r>
      <w:r w:rsidRPr="00767D87">
        <w:rPr>
          <w:rFonts w:ascii="Times New Roman" w:hAnsi="Times New Roman"/>
          <w:sz w:val="28"/>
          <w:szCs w:val="28"/>
          <w:lang w:val="uk-UA"/>
        </w:rPr>
        <w:t>сл</w:t>
      </w:r>
      <w:r>
        <w:rPr>
          <w:rFonts w:ascii="Times New Roman" w:hAnsi="Times New Roman"/>
          <w:sz w:val="28"/>
          <w:szCs w:val="28"/>
          <w:lang w:val="uk-UA"/>
        </w:rPr>
        <w:t>а на двоцифрове та трицифрове і</w:t>
      </w:r>
      <w:r w:rsidRPr="00767D87">
        <w:rPr>
          <w:rFonts w:ascii="Times New Roman" w:hAnsi="Times New Roman"/>
          <w:sz w:val="28"/>
          <w:szCs w:val="28"/>
          <w:lang w:val="uk-UA"/>
        </w:rPr>
        <w:t xml:space="preserve"> розв’язування задач різних типів.</w:t>
      </w:r>
      <w:r>
        <w:rPr>
          <w:rFonts w:ascii="Times New Roman" w:hAnsi="Times New Roman"/>
          <w:sz w:val="28"/>
          <w:szCs w:val="28"/>
          <w:lang w:val="uk-UA"/>
        </w:rPr>
        <w:t xml:space="preserve"> На занятті ми розглянемо алгоритм письмового множення багатоцифрового числа на 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 xml:space="preserve">трицифрове, а також </w:t>
      </w:r>
      <w:proofErr w:type="spellStart"/>
      <w:r>
        <w:rPr>
          <w:rFonts w:ascii="Times New Roman" w:hAnsi="Times New Roman"/>
          <w:color w:val="141414"/>
          <w:sz w:val="28"/>
          <w:szCs w:val="28"/>
          <w:lang w:val="uk-UA"/>
        </w:rPr>
        <w:t>розв</w:t>
      </w:r>
      <w:proofErr w:type="spellEnd"/>
      <w:r w:rsidRPr="00767D87">
        <w:rPr>
          <w:rFonts w:ascii="Times New Roman" w:hAnsi="Times New Roman"/>
          <w:color w:val="141414"/>
          <w:sz w:val="28"/>
          <w:szCs w:val="28"/>
          <w:lang w:val="ru-RU"/>
        </w:rPr>
        <w:t>’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 xml:space="preserve">язування задач на </w:t>
      </w:r>
      <w:r w:rsidRPr="003B6AF3">
        <w:rPr>
          <w:rFonts w:ascii="Times New Roman" w:hAnsi="Times New Roman"/>
          <w:color w:val="141414"/>
          <w:sz w:val="28"/>
          <w:szCs w:val="28"/>
          <w:lang w:val="uk-UA"/>
        </w:rPr>
        <w:t xml:space="preserve">знаходження 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 xml:space="preserve">невідомого </w:t>
      </w:r>
      <w:r w:rsidRPr="003B6AF3">
        <w:rPr>
          <w:rFonts w:ascii="Times New Roman" w:hAnsi="Times New Roman"/>
          <w:color w:val="141414"/>
          <w:sz w:val="28"/>
          <w:szCs w:val="28"/>
          <w:lang w:val="uk-UA"/>
        </w:rPr>
        <w:t>за двома різницями.</w:t>
      </w:r>
    </w:p>
    <w:p w:rsidR="00AA7F2F" w:rsidRDefault="00AA7F2F" w:rsidP="00E75351">
      <w:pPr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color w:val="141414"/>
          <w:sz w:val="28"/>
          <w:szCs w:val="28"/>
          <w:lang w:val="uk-UA"/>
        </w:rPr>
      </w:pPr>
      <w:r w:rsidRPr="000A31EA">
        <w:rPr>
          <w:rFonts w:ascii="Times New Roman" w:hAnsi="Times New Roman"/>
          <w:sz w:val="28"/>
          <w:szCs w:val="28"/>
          <w:lang w:val="ru-RU"/>
        </w:rPr>
        <w:t>Алгоритм</w:t>
      </w:r>
      <w:r>
        <w:rPr>
          <w:lang w:val="ru-RU"/>
        </w:rPr>
        <w:t xml:space="preserve"> 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 xml:space="preserve">письмового </w:t>
      </w:r>
      <w:r w:rsidRPr="000A31EA">
        <w:rPr>
          <w:rFonts w:ascii="Times New Roman" w:hAnsi="Times New Roman"/>
          <w:color w:val="141414"/>
          <w:sz w:val="28"/>
          <w:szCs w:val="28"/>
          <w:lang w:val="uk-UA"/>
        </w:rPr>
        <w:t xml:space="preserve">множення на трицифрове число 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 xml:space="preserve">дітям частково знайомий. На попередньому занятті діти ознайомилися з множенням багатоцифрового числа на двоцифрове. Відносно новим є множення на трицифрове число, у розряді десятків якого нуль. </w:t>
      </w:r>
      <w:r w:rsidRPr="000A31EA">
        <w:rPr>
          <w:rFonts w:ascii="Times New Roman" w:hAnsi="Times New Roman"/>
          <w:color w:val="141414"/>
          <w:sz w:val="28"/>
          <w:szCs w:val="28"/>
          <w:lang w:val="uk-UA"/>
        </w:rPr>
        <w:t xml:space="preserve">Розтягнення 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 xml:space="preserve">засвоєння алгоритму </w:t>
      </w:r>
      <w:r w:rsidRPr="000A31EA">
        <w:rPr>
          <w:rFonts w:ascii="Times New Roman" w:hAnsi="Times New Roman"/>
          <w:color w:val="141414"/>
          <w:sz w:val="28"/>
          <w:szCs w:val="28"/>
          <w:lang w:val="uk-UA"/>
        </w:rPr>
        <w:t xml:space="preserve">письмового 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>множення в часі сприяє формуванню</w:t>
      </w:r>
      <w:r w:rsidRPr="000A31EA">
        <w:rPr>
          <w:rFonts w:ascii="Times New Roman" w:hAnsi="Times New Roman"/>
          <w:color w:val="14141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 xml:space="preserve">стійкої </w:t>
      </w:r>
      <w:r w:rsidRPr="000A31EA">
        <w:rPr>
          <w:rFonts w:ascii="Times New Roman" w:hAnsi="Times New Roman"/>
          <w:color w:val="141414"/>
          <w:sz w:val="28"/>
          <w:szCs w:val="28"/>
          <w:lang w:val="uk-UA"/>
        </w:rPr>
        <w:t>обчислювальної навички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>.</w:t>
      </w:r>
    </w:p>
    <w:p w:rsidR="00AA7F2F" w:rsidRPr="00BF0554" w:rsidRDefault="00AA7F2F" w:rsidP="00E75351">
      <w:pPr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color w:val="141414"/>
          <w:sz w:val="28"/>
          <w:szCs w:val="28"/>
          <w:lang w:val="uk-UA"/>
        </w:rPr>
      </w:pPr>
      <w:r w:rsidRPr="0045587B">
        <w:rPr>
          <w:rFonts w:ascii="Times New Roman" w:hAnsi="Times New Roman"/>
          <w:b/>
          <w:color w:val="141414"/>
          <w:sz w:val="28"/>
          <w:szCs w:val="28"/>
          <w:lang w:val="uk-UA"/>
        </w:rPr>
        <w:t>Запам’ятайте,</w:t>
      </w:r>
      <w:r w:rsidRPr="003B6AF3">
        <w:rPr>
          <w:rFonts w:ascii="Times New Roman" w:hAnsi="Times New Roman"/>
          <w:b/>
          <w:color w:val="141414"/>
          <w:sz w:val="28"/>
          <w:szCs w:val="28"/>
          <w:lang w:val="uk-UA"/>
        </w:rPr>
        <w:t xml:space="preserve"> </w:t>
      </w:r>
      <w:r w:rsidR="00701557" w:rsidRPr="00701557">
        <w:rPr>
          <w:rFonts w:ascii="Times New Roman" w:hAnsi="Times New Roman"/>
          <w:color w:val="141414"/>
          <w:sz w:val="28"/>
          <w:szCs w:val="28"/>
          <w:lang w:val="uk-UA"/>
        </w:rPr>
        <w:t xml:space="preserve">що 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>формування обчислювальних умінь</w:t>
      </w:r>
      <w:r w:rsidRPr="00BF0554">
        <w:rPr>
          <w:rFonts w:ascii="Times New Roman" w:hAnsi="Times New Roman"/>
          <w:color w:val="141414"/>
          <w:sz w:val="28"/>
          <w:szCs w:val="28"/>
          <w:lang w:val="uk-UA"/>
        </w:rPr>
        <w:t xml:space="preserve"> </w:t>
      </w:r>
      <w:r w:rsidRPr="00701557">
        <w:rPr>
          <w:rFonts w:ascii="Times New Roman" w:hAnsi="Times New Roman"/>
          <w:color w:val="141414"/>
          <w:sz w:val="28"/>
          <w:szCs w:val="28"/>
          <w:lang w:val="uk-UA"/>
        </w:rPr>
        <w:t>і навичок вважається складним і тривалим процесом, а його ефективність залежить від</w:t>
      </w:r>
      <w:r w:rsidRPr="00BF0554">
        <w:rPr>
          <w:rFonts w:ascii="Times New Roman" w:hAnsi="Times New Roman"/>
          <w:color w:val="141414"/>
          <w:sz w:val="28"/>
          <w:szCs w:val="28"/>
          <w:lang w:val="uk-UA"/>
        </w:rPr>
        <w:t xml:space="preserve"> індивідуальних особливостей дитини, рівня 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>її</w:t>
      </w:r>
      <w:r w:rsidRPr="00BF0554">
        <w:rPr>
          <w:rFonts w:ascii="Times New Roman" w:hAnsi="Times New Roman"/>
          <w:color w:val="141414"/>
          <w:sz w:val="28"/>
          <w:szCs w:val="28"/>
          <w:lang w:val="uk-UA"/>
        </w:rPr>
        <w:t xml:space="preserve"> підготовки та організа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 xml:space="preserve">ції обчислювальної діяльності. </w:t>
      </w:r>
    </w:p>
    <w:p w:rsidR="0045587B" w:rsidRDefault="0045587B" w:rsidP="0045587B">
      <w:pPr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141414"/>
          <w:sz w:val="28"/>
          <w:szCs w:val="28"/>
          <w:lang w:val="uk-UA"/>
        </w:rPr>
        <w:t xml:space="preserve">У другій частині навчальної презентації для учнів 4-го класу пропонуємо </w:t>
      </w:r>
      <w:proofErr w:type="spellStart"/>
      <w:r>
        <w:rPr>
          <w:rFonts w:ascii="Times New Roman" w:hAnsi="Times New Roman"/>
          <w:color w:val="141414"/>
          <w:sz w:val="28"/>
          <w:szCs w:val="28"/>
          <w:lang w:val="uk-UA"/>
        </w:rPr>
        <w:t>розв</w:t>
      </w:r>
      <w:proofErr w:type="spellEnd"/>
      <w:r w:rsidRPr="00767D87">
        <w:rPr>
          <w:rFonts w:ascii="Times New Roman" w:hAnsi="Times New Roman"/>
          <w:color w:val="141414"/>
          <w:sz w:val="28"/>
          <w:szCs w:val="28"/>
          <w:lang w:val="ru-RU"/>
        </w:rPr>
        <w:t>’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 xml:space="preserve">язування задач на </w:t>
      </w:r>
      <w:r w:rsidRPr="003B6AF3">
        <w:rPr>
          <w:rFonts w:ascii="Times New Roman" w:hAnsi="Times New Roman"/>
          <w:color w:val="141414"/>
          <w:sz w:val="28"/>
          <w:szCs w:val="28"/>
          <w:lang w:val="uk-UA"/>
        </w:rPr>
        <w:t xml:space="preserve">знаходження 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 xml:space="preserve">невідомого </w:t>
      </w:r>
      <w:r w:rsidRPr="003B6AF3">
        <w:rPr>
          <w:rFonts w:ascii="Times New Roman" w:hAnsi="Times New Roman"/>
          <w:color w:val="141414"/>
          <w:sz w:val="28"/>
          <w:szCs w:val="28"/>
          <w:lang w:val="uk-UA"/>
        </w:rPr>
        <w:t>за двома різницями.</w:t>
      </w:r>
    </w:p>
    <w:p w:rsidR="00AA7F2F" w:rsidRPr="003B6AF3" w:rsidRDefault="00AA7F2F" w:rsidP="00A43166">
      <w:pPr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color w:val="141414"/>
          <w:sz w:val="28"/>
          <w:szCs w:val="28"/>
          <w:lang w:val="uk-UA"/>
        </w:rPr>
      </w:pPr>
      <w:r>
        <w:rPr>
          <w:rFonts w:ascii="Times New Roman" w:hAnsi="Times New Roman"/>
          <w:color w:val="141414"/>
          <w:sz w:val="28"/>
          <w:szCs w:val="28"/>
          <w:lang w:val="uk-UA"/>
        </w:rPr>
        <w:t xml:space="preserve">Результати тривалого досвіду </w:t>
      </w:r>
      <w:r w:rsidRPr="003B6AF3">
        <w:rPr>
          <w:rFonts w:ascii="Times New Roman" w:hAnsi="Times New Roman"/>
          <w:color w:val="141414"/>
          <w:sz w:val="28"/>
          <w:szCs w:val="28"/>
          <w:lang w:val="uk-UA"/>
        </w:rPr>
        <w:t xml:space="preserve">переконали, що робота над рядом взаємопов’язаних задач дозволяє учневі досягати більшого прогресу в набутті загального вміння розв’язувати задачі, ніж це відбувається, коли впродовж одного заняття діти розв’язують кілька </w:t>
      </w:r>
      <w:proofErr w:type="spellStart"/>
      <w:r w:rsidRPr="003B6AF3">
        <w:rPr>
          <w:rFonts w:ascii="Times New Roman" w:hAnsi="Times New Roman"/>
          <w:color w:val="141414"/>
          <w:sz w:val="28"/>
          <w:szCs w:val="28"/>
          <w:lang w:val="uk-UA"/>
        </w:rPr>
        <w:t>різнотипових</w:t>
      </w:r>
      <w:proofErr w:type="spellEnd"/>
      <w:r w:rsidRPr="003B6AF3">
        <w:rPr>
          <w:rFonts w:ascii="Times New Roman" w:hAnsi="Times New Roman"/>
          <w:color w:val="141414"/>
          <w:sz w:val="28"/>
          <w:szCs w:val="28"/>
          <w:lang w:val="uk-UA"/>
        </w:rPr>
        <w:t xml:space="preserve"> задач із несхожими сюжетами.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 xml:space="preserve"> Тому м</w:t>
      </w:r>
      <w:r w:rsidRPr="003B6AF3">
        <w:rPr>
          <w:rFonts w:ascii="Times New Roman" w:hAnsi="Times New Roman"/>
          <w:color w:val="141414"/>
          <w:sz w:val="28"/>
          <w:szCs w:val="28"/>
          <w:lang w:val="uk-UA"/>
        </w:rPr>
        <w:t xml:space="preserve">и пропонуємо методику опрацювання задач на знаходження 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 xml:space="preserve">невідомого </w:t>
      </w:r>
      <w:r w:rsidRPr="003B6AF3">
        <w:rPr>
          <w:rFonts w:ascii="Times New Roman" w:hAnsi="Times New Roman"/>
          <w:color w:val="141414"/>
          <w:sz w:val="28"/>
          <w:szCs w:val="28"/>
          <w:lang w:val="uk-UA"/>
        </w:rPr>
        <w:t xml:space="preserve">за двома різницями. Уважно перегляньте презентацію. Нехай дитина </w:t>
      </w:r>
      <w:proofErr w:type="spellStart"/>
      <w:r w:rsidRPr="003B6AF3">
        <w:rPr>
          <w:rFonts w:ascii="Times New Roman" w:hAnsi="Times New Roman"/>
          <w:color w:val="141414"/>
          <w:sz w:val="28"/>
          <w:szCs w:val="28"/>
          <w:lang w:val="uk-UA"/>
        </w:rPr>
        <w:lastRenderedPageBreak/>
        <w:t>запише</w:t>
      </w:r>
      <w:proofErr w:type="spellEnd"/>
      <w:r w:rsidRPr="003B6AF3">
        <w:rPr>
          <w:rFonts w:ascii="Times New Roman" w:hAnsi="Times New Roman"/>
          <w:color w:val="141414"/>
          <w:sz w:val="28"/>
          <w:szCs w:val="28"/>
          <w:lang w:val="uk-UA"/>
        </w:rPr>
        <w:t xml:space="preserve"> розв’язання запропонованих задач у зошит, потім переходить до самостійного розв’язання задач цього типу.</w:t>
      </w:r>
    </w:p>
    <w:p w:rsidR="00AA7F2F" w:rsidRDefault="00AA7F2F" w:rsidP="00A43166">
      <w:pPr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color w:val="141414"/>
          <w:sz w:val="28"/>
          <w:szCs w:val="28"/>
          <w:lang w:val="uk-UA"/>
        </w:rPr>
      </w:pPr>
      <w:r w:rsidRPr="003B6AF3">
        <w:rPr>
          <w:rFonts w:ascii="Times New Roman" w:hAnsi="Times New Roman"/>
          <w:b/>
          <w:color w:val="141414"/>
          <w:sz w:val="28"/>
          <w:szCs w:val="28"/>
          <w:lang w:val="uk-UA"/>
        </w:rPr>
        <w:t>Запам</w:t>
      </w:r>
      <w:r w:rsidRPr="002E0E59">
        <w:rPr>
          <w:rFonts w:ascii="Times New Roman" w:hAnsi="Times New Roman"/>
          <w:b/>
          <w:color w:val="141414"/>
          <w:sz w:val="28"/>
          <w:szCs w:val="28"/>
          <w:lang w:val="uk-UA"/>
        </w:rPr>
        <w:t>’</w:t>
      </w:r>
      <w:r w:rsidRPr="003B6AF3">
        <w:rPr>
          <w:rFonts w:ascii="Times New Roman" w:hAnsi="Times New Roman"/>
          <w:b/>
          <w:color w:val="141414"/>
          <w:sz w:val="28"/>
          <w:szCs w:val="28"/>
          <w:lang w:val="uk-UA"/>
        </w:rPr>
        <w:t xml:space="preserve">ятайте, </w:t>
      </w:r>
      <w:r w:rsidRPr="002E0E59">
        <w:rPr>
          <w:rFonts w:ascii="Times New Roman" w:hAnsi="Times New Roman"/>
          <w:color w:val="141414"/>
          <w:sz w:val="28"/>
          <w:szCs w:val="28"/>
          <w:lang w:val="uk-UA"/>
        </w:rPr>
        <w:t>щоб навчитися розв’язувати задачі, необхідно вчити дитину спостерігати, порівнювати, помічати закономірності, формулювати гіпотези, відмовлятися від гіпотези, якщо вона виявилася хибною.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 xml:space="preserve"> Не завжди задачу можна </w:t>
      </w:r>
      <w:proofErr w:type="spellStart"/>
      <w:r w:rsidRPr="00701557">
        <w:rPr>
          <w:rFonts w:ascii="Times New Roman" w:hAnsi="Times New Roman"/>
          <w:color w:val="141414"/>
          <w:sz w:val="28"/>
          <w:szCs w:val="28"/>
          <w:lang w:val="uk-UA"/>
        </w:rPr>
        <w:t>розв</w:t>
      </w:r>
      <w:proofErr w:type="spellEnd"/>
      <w:r w:rsidRPr="00701557">
        <w:rPr>
          <w:rFonts w:ascii="Times New Roman" w:hAnsi="Times New Roman"/>
          <w:color w:val="141414"/>
          <w:sz w:val="28"/>
          <w:szCs w:val="28"/>
          <w:lang w:val="ru-RU"/>
        </w:rPr>
        <w:t>’</w:t>
      </w:r>
      <w:proofErr w:type="spellStart"/>
      <w:r w:rsidR="00701557" w:rsidRPr="00701557">
        <w:rPr>
          <w:rFonts w:ascii="Times New Roman" w:hAnsi="Times New Roman"/>
          <w:color w:val="141414"/>
          <w:sz w:val="28"/>
          <w:szCs w:val="28"/>
          <w:lang w:val="uk-UA"/>
        </w:rPr>
        <w:t>язати</w:t>
      </w:r>
      <w:proofErr w:type="spellEnd"/>
      <w:r w:rsidR="00701557" w:rsidRPr="00701557">
        <w:rPr>
          <w:rFonts w:ascii="Times New Roman" w:hAnsi="Times New Roman"/>
          <w:color w:val="141414"/>
          <w:sz w:val="28"/>
          <w:szCs w:val="28"/>
          <w:lang w:val="uk-UA"/>
        </w:rPr>
        <w:t xml:space="preserve"> відразу –</w:t>
      </w:r>
      <w:r w:rsidRPr="00701557">
        <w:rPr>
          <w:rFonts w:ascii="Times New Roman" w:hAnsi="Times New Roman"/>
          <w:color w:val="141414"/>
          <w:sz w:val="28"/>
          <w:szCs w:val="28"/>
          <w:lang w:val="uk-UA"/>
        </w:rPr>
        <w:t xml:space="preserve"> </w:t>
      </w:r>
      <w:r w:rsidR="00701557" w:rsidRPr="00701557">
        <w:rPr>
          <w:rFonts w:ascii="Times New Roman" w:hAnsi="Times New Roman"/>
          <w:color w:val="141414"/>
          <w:sz w:val="28"/>
          <w:szCs w:val="28"/>
          <w:lang w:val="uk-UA"/>
        </w:rPr>
        <w:t>інколи</w:t>
      </w:r>
      <w:r w:rsidR="00701557">
        <w:rPr>
          <w:rFonts w:ascii="Times New Roman" w:hAnsi="Times New Roman"/>
          <w:color w:val="141414"/>
          <w:sz w:val="28"/>
          <w:szCs w:val="28"/>
          <w:lang w:val="uk-UA"/>
        </w:rPr>
        <w:t xml:space="preserve"> потрібно повернутися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 xml:space="preserve"> </w:t>
      </w:r>
      <w:r w:rsidR="00701557">
        <w:rPr>
          <w:rFonts w:ascii="Times New Roman" w:hAnsi="Times New Roman"/>
          <w:color w:val="141414"/>
          <w:sz w:val="28"/>
          <w:szCs w:val="28"/>
          <w:lang w:val="uk-UA"/>
        </w:rPr>
        <w:t xml:space="preserve">до неї 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 xml:space="preserve">декілька разів, але ж яке задоволення отримає дитина від </w:t>
      </w:r>
      <w:proofErr w:type="spellStart"/>
      <w:r>
        <w:rPr>
          <w:rFonts w:ascii="Times New Roman" w:hAnsi="Times New Roman"/>
          <w:color w:val="141414"/>
          <w:sz w:val="28"/>
          <w:szCs w:val="28"/>
          <w:lang w:val="uk-UA"/>
        </w:rPr>
        <w:t>розв</w:t>
      </w:r>
      <w:proofErr w:type="spellEnd"/>
      <w:r w:rsidRPr="002E0E59">
        <w:rPr>
          <w:rFonts w:ascii="Times New Roman" w:hAnsi="Times New Roman"/>
          <w:color w:val="141414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color w:val="141414"/>
          <w:sz w:val="28"/>
          <w:szCs w:val="28"/>
          <w:lang w:val="uk-UA"/>
        </w:rPr>
        <w:t>язаної</w:t>
      </w:r>
      <w:proofErr w:type="spellEnd"/>
      <w:r>
        <w:rPr>
          <w:rFonts w:ascii="Times New Roman" w:hAnsi="Times New Roman"/>
          <w:color w:val="141414"/>
          <w:sz w:val="28"/>
          <w:szCs w:val="28"/>
          <w:lang w:val="uk-UA"/>
        </w:rPr>
        <w:t xml:space="preserve"> задачі.</w:t>
      </w:r>
    </w:p>
    <w:p w:rsidR="00AA7F2F" w:rsidRPr="00D21E46" w:rsidRDefault="00AA7F2F" w:rsidP="00767D87">
      <w:pPr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color w:val="141414"/>
          <w:sz w:val="28"/>
          <w:szCs w:val="28"/>
          <w:lang w:val="uk-UA"/>
        </w:rPr>
      </w:pPr>
      <w:r w:rsidRPr="00226F3C">
        <w:rPr>
          <w:rFonts w:ascii="Times New Roman" w:hAnsi="Times New Roman"/>
          <w:b/>
          <w:color w:val="141414"/>
          <w:sz w:val="28"/>
          <w:szCs w:val="28"/>
          <w:lang w:val="uk-UA"/>
        </w:rPr>
        <w:t>Шановні батьки!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 xml:space="preserve"> </w:t>
      </w:r>
      <w:r w:rsidRPr="001F3DE1">
        <w:rPr>
          <w:rFonts w:ascii="Times New Roman" w:hAnsi="Times New Roman"/>
          <w:color w:val="141414"/>
          <w:sz w:val="28"/>
          <w:szCs w:val="28"/>
          <w:lang w:val="uk-UA"/>
        </w:rPr>
        <w:t xml:space="preserve">Організація навчання за дистанційною формою </w:t>
      </w:r>
      <w:r w:rsidRPr="00D21E46">
        <w:rPr>
          <w:rFonts w:ascii="Times New Roman" w:hAnsi="Times New Roman"/>
          <w:color w:val="141414"/>
          <w:sz w:val="28"/>
          <w:szCs w:val="28"/>
          <w:lang w:val="uk-UA"/>
        </w:rPr>
        <w:t xml:space="preserve">покладає </w:t>
      </w:r>
      <w:r w:rsidRPr="001F3DE1">
        <w:rPr>
          <w:rFonts w:ascii="Times New Roman" w:hAnsi="Times New Roman"/>
          <w:color w:val="141414"/>
          <w:sz w:val="28"/>
          <w:szCs w:val="28"/>
          <w:lang w:val="uk-UA"/>
        </w:rPr>
        <w:t>велику відповідальність за освіту дітей на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 xml:space="preserve"> вас</w:t>
      </w:r>
      <w:r w:rsidRPr="001F3DE1">
        <w:rPr>
          <w:rFonts w:ascii="Times New Roman" w:hAnsi="Times New Roman"/>
          <w:color w:val="141414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>П</w:t>
      </w:r>
      <w:r w:rsidRPr="00D21E46">
        <w:rPr>
          <w:rFonts w:ascii="Times New Roman" w:hAnsi="Times New Roman"/>
          <w:color w:val="141414"/>
          <w:sz w:val="28"/>
          <w:szCs w:val="28"/>
          <w:lang w:val="uk-UA"/>
        </w:rPr>
        <w:t>ропонуємо поради спеціалісті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>в</w:t>
      </w:r>
      <w:r w:rsidRPr="001F3DE1">
        <w:rPr>
          <w:rFonts w:ascii="Times New Roman" w:hAnsi="Times New Roman"/>
          <w:color w:val="141414"/>
          <w:sz w:val="28"/>
          <w:szCs w:val="28"/>
          <w:lang w:val="uk-UA"/>
        </w:rPr>
        <w:t>,</w:t>
      </w:r>
      <w:r w:rsidRPr="00D21E46">
        <w:rPr>
          <w:rFonts w:ascii="Times New Roman" w:hAnsi="Times New Roman"/>
          <w:color w:val="141414"/>
          <w:sz w:val="28"/>
          <w:szCs w:val="28"/>
          <w:lang w:val="uk-UA"/>
        </w:rPr>
        <w:t xml:space="preserve"> аби ваша д</w:t>
      </w:r>
      <w:r w:rsidRPr="001F3DE1">
        <w:rPr>
          <w:rFonts w:ascii="Times New Roman" w:hAnsi="Times New Roman"/>
          <w:color w:val="141414"/>
          <w:sz w:val="28"/>
          <w:szCs w:val="28"/>
          <w:lang w:val="uk-UA"/>
        </w:rPr>
        <w:t xml:space="preserve">итина 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 xml:space="preserve">була </w:t>
      </w:r>
      <w:r w:rsidRPr="00D21E46">
        <w:rPr>
          <w:rFonts w:ascii="Times New Roman" w:hAnsi="Times New Roman"/>
          <w:color w:val="141414"/>
          <w:sz w:val="28"/>
          <w:szCs w:val="28"/>
          <w:lang w:val="uk-UA"/>
        </w:rPr>
        <w:t>включеною в</w:t>
      </w:r>
      <w:r w:rsidRPr="001F3DE1">
        <w:rPr>
          <w:rFonts w:ascii="Times New Roman" w:hAnsi="Times New Roman"/>
          <w:color w:val="14141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 xml:space="preserve">освітній </w:t>
      </w:r>
      <w:r w:rsidRPr="001F3DE1">
        <w:rPr>
          <w:rFonts w:ascii="Times New Roman" w:hAnsi="Times New Roman"/>
          <w:color w:val="141414"/>
          <w:sz w:val="28"/>
          <w:szCs w:val="28"/>
          <w:lang w:val="uk-UA"/>
        </w:rPr>
        <w:t xml:space="preserve">процес в </w:t>
      </w:r>
      <w:r w:rsidRPr="00D21E46">
        <w:rPr>
          <w:rFonts w:ascii="Times New Roman" w:hAnsi="Times New Roman"/>
          <w:color w:val="141414"/>
          <w:sz w:val="28"/>
          <w:szCs w:val="28"/>
          <w:lang w:val="uk-UA"/>
        </w:rPr>
        <w:t>умовах карантину.</w:t>
      </w:r>
    </w:p>
    <w:p w:rsidR="00AA7F2F" w:rsidRPr="003B6A5F" w:rsidRDefault="00AA7F2F" w:rsidP="00767D87">
      <w:pPr>
        <w:pStyle w:val="a3"/>
        <w:spacing w:after="0" w:line="276" w:lineRule="auto"/>
        <w:ind w:left="0" w:right="50" w:firstLine="709"/>
        <w:jc w:val="both"/>
        <w:rPr>
          <w:rFonts w:ascii="Times New Roman" w:hAnsi="Times New Roman"/>
          <w:color w:val="141414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141414"/>
          <w:sz w:val="28"/>
          <w:szCs w:val="28"/>
          <w:lang w:val="uk-UA"/>
        </w:rPr>
        <w:t>Поради батькам:</w:t>
      </w:r>
      <w:r w:rsidRPr="003B6A5F">
        <w:rPr>
          <w:rFonts w:ascii="Times New Roman" w:hAnsi="Times New Roman"/>
          <w:color w:val="141414"/>
          <w:sz w:val="28"/>
          <w:szCs w:val="28"/>
          <w:lang w:val="uk-UA"/>
        </w:rPr>
        <w:t xml:space="preserve"> </w:t>
      </w:r>
    </w:p>
    <w:p w:rsidR="00AA7F2F" w:rsidRPr="00767D87" w:rsidRDefault="00AA7F2F" w:rsidP="00767D87">
      <w:pPr>
        <w:pStyle w:val="a3"/>
        <w:numPr>
          <w:ilvl w:val="0"/>
          <w:numId w:val="10"/>
        </w:numPr>
        <w:spacing w:after="0" w:line="360" w:lineRule="atLeast"/>
        <w:ind w:left="426" w:hanging="426"/>
        <w:jc w:val="both"/>
        <w:textAlignment w:val="baseline"/>
        <w:rPr>
          <w:rFonts w:ascii="Times New Roman" w:hAnsi="Times New Roman"/>
          <w:color w:val="141414"/>
          <w:sz w:val="28"/>
          <w:szCs w:val="28"/>
          <w:lang w:val="uk-UA"/>
        </w:rPr>
      </w:pPr>
      <w:r w:rsidRPr="00767D87">
        <w:rPr>
          <w:rFonts w:ascii="Times New Roman" w:hAnsi="Times New Roman"/>
          <w:color w:val="141414"/>
          <w:sz w:val="28"/>
          <w:szCs w:val="28"/>
          <w:lang w:val="uk-UA"/>
        </w:rPr>
        <w:t>Привчіть дитину не боятися помилок, а використовувати їх як досвід, як спонукання до подальшої праці, як вказівку, над чим потрібно працювати. Будь-яка помилка – це вектор подальшого розвитку.</w:t>
      </w:r>
    </w:p>
    <w:p w:rsidR="00AA7F2F" w:rsidRPr="00612763" w:rsidRDefault="00AA7F2F" w:rsidP="00555312">
      <w:pPr>
        <w:pStyle w:val="a3"/>
        <w:numPr>
          <w:ilvl w:val="0"/>
          <w:numId w:val="10"/>
        </w:numPr>
        <w:spacing w:after="0" w:line="360" w:lineRule="atLeast"/>
        <w:ind w:left="426" w:hanging="426"/>
        <w:jc w:val="both"/>
        <w:textAlignment w:val="baseline"/>
        <w:rPr>
          <w:rFonts w:ascii="Times New Roman" w:hAnsi="Times New Roman"/>
          <w:color w:val="141414"/>
          <w:sz w:val="28"/>
          <w:szCs w:val="28"/>
          <w:lang w:val="uk-UA"/>
        </w:rPr>
      </w:pPr>
      <w:r w:rsidRPr="00612763">
        <w:rPr>
          <w:rFonts w:ascii="Times New Roman" w:hAnsi="Times New Roman"/>
          <w:color w:val="141414"/>
          <w:sz w:val="28"/>
          <w:szCs w:val="28"/>
          <w:lang w:val="uk-UA"/>
        </w:rPr>
        <w:t xml:space="preserve">Станьте порадниками, помічниками. Одна з найважливіших порад, яку ви можете дати дитині: </w:t>
      </w:r>
      <w:r w:rsidRPr="00701557">
        <w:rPr>
          <w:rFonts w:ascii="Times New Roman" w:hAnsi="Times New Roman"/>
          <w:color w:val="141414"/>
          <w:sz w:val="28"/>
          <w:szCs w:val="28"/>
          <w:lang w:val="uk-UA"/>
        </w:rPr>
        <w:t>математики не</w:t>
      </w:r>
      <w:r w:rsidR="00701557">
        <w:rPr>
          <w:rFonts w:ascii="Times New Roman" w:hAnsi="Times New Roman"/>
          <w:color w:val="141414"/>
          <w:sz w:val="28"/>
          <w:szCs w:val="28"/>
          <w:lang w:val="uk-UA"/>
        </w:rPr>
        <w:t xml:space="preserve"> можна навчити, її</w:t>
      </w:r>
      <w:r w:rsidRPr="00612763">
        <w:rPr>
          <w:rFonts w:ascii="Times New Roman" w:hAnsi="Times New Roman"/>
          <w:color w:val="141414"/>
          <w:sz w:val="28"/>
          <w:szCs w:val="28"/>
          <w:lang w:val="uk-UA"/>
        </w:rPr>
        <w:t xml:space="preserve"> можна тільки навчитися. А ви цьому тільки сприяйте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>!</w:t>
      </w:r>
    </w:p>
    <w:p w:rsidR="00AA7F2F" w:rsidRDefault="00AA7F2F" w:rsidP="00767D87">
      <w:pPr>
        <w:pStyle w:val="a3"/>
        <w:numPr>
          <w:ilvl w:val="0"/>
          <w:numId w:val="10"/>
        </w:numPr>
        <w:spacing w:after="0" w:line="360" w:lineRule="atLeast"/>
        <w:ind w:left="426" w:hanging="426"/>
        <w:jc w:val="both"/>
        <w:textAlignment w:val="baseline"/>
        <w:rPr>
          <w:rFonts w:ascii="Times New Roman" w:hAnsi="Times New Roman"/>
          <w:color w:val="141414"/>
          <w:sz w:val="28"/>
          <w:szCs w:val="28"/>
          <w:lang w:val="uk-UA"/>
        </w:rPr>
      </w:pPr>
      <w:r w:rsidRPr="00767D87">
        <w:rPr>
          <w:rFonts w:ascii="Times New Roman" w:hAnsi="Times New Roman"/>
          <w:color w:val="141414"/>
          <w:sz w:val="28"/>
          <w:szCs w:val="28"/>
          <w:lang w:val="uk-UA"/>
        </w:rPr>
        <w:t xml:space="preserve">Перетворіть заняття математикою на спільну працю, творчість, радість. </w:t>
      </w:r>
    </w:p>
    <w:p w:rsidR="0056141C" w:rsidRPr="00767D87" w:rsidRDefault="0056141C" w:rsidP="0056141C">
      <w:pPr>
        <w:pStyle w:val="a3"/>
        <w:spacing w:after="0" w:line="360" w:lineRule="atLeast"/>
        <w:ind w:left="426"/>
        <w:jc w:val="both"/>
        <w:textAlignment w:val="baseline"/>
        <w:rPr>
          <w:rFonts w:ascii="Times New Roman" w:hAnsi="Times New Roman"/>
          <w:color w:val="141414"/>
          <w:sz w:val="28"/>
          <w:szCs w:val="28"/>
          <w:lang w:val="uk-UA"/>
        </w:rPr>
      </w:pPr>
    </w:p>
    <w:p w:rsidR="00AA7F2F" w:rsidRPr="003B6A5F" w:rsidRDefault="0056141C" w:rsidP="0056141C">
      <w:pPr>
        <w:spacing w:after="0" w:line="276" w:lineRule="auto"/>
        <w:ind w:right="50" w:firstLine="709"/>
        <w:jc w:val="both"/>
        <w:rPr>
          <w:rFonts w:ascii="Times New Roman" w:hAnsi="Times New Roman"/>
          <w:b/>
          <w:color w:val="141414"/>
          <w:sz w:val="28"/>
          <w:szCs w:val="28"/>
          <w:lang w:val="ru-RU"/>
        </w:rPr>
      </w:pPr>
      <w:r w:rsidRPr="0083612F">
        <w:rPr>
          <w:rFonts w:ascii="ProximaNova" w:hAnsi="ProximaNova"/>
          <w:color w:val="141414"/>
          <w:sz w:val="30"/>
          <w:szCs w:val="30"/>
          <w:lang w:val="uk-UA"/>
        </w:rPr>
        <w:t xml:space="preserve">Якщо у вас є </w:t>
      </w:r>
      <w:r>
        <w:rPr>
          <w:rFonts w:ascii="ProximaNova" w:hAnsi="ProximaNova"/>
          <w:color w:val="141414"/>
          <w:sz w:val="30"/>
          <w:szCs w:val="30"/>
          <w:lang w:val="uk-UA"/>
        </w:rPr>
        <w:t>за</w:t>
      </w:r>
      <w:r w:rsidRPr="0083612F">
        <w:rPr>
          <w:rFonts w:ascii="ProximaNova" w:hAnsi="ProximaNova"/>
          <w:color w:val="141414"/>
          <w:sz w:val="30"/>
          <w:szCs w:val="30"/>
          <w:lang w:val="uk-UA"/>
        </w:rPr>
        <w:t>питання або побажання,</w:t>
      </w:r>
      <w:r>
        <w:rPr>
          <w:rFonts w:ascii="ProximaNova" w:hAnsi="ProximaNova"/>
          <w:color w:val="141414"/>
          <w:sz w:val="30"/>
          <w:szCs w:val="30"/>
          <w:lang w:val="uk-UA"/>
        </w:rPr>
        <w:t xml:space="preserve"> </w:t>
      </w:r>
      <w:r w:rsidRPr="0083612F">
        <w:rPr>
          <w:rFonts w:ascii="ProximaNova" w:hAnsi="ProximaNova"/>
          <w:color w:val="141414"/>
          <w:sz w:val="30"/>
          <w:szCs w:val="30"/>
          <w:lang w:val="uk-UA"/>
        </w:rPr>
        <w:t xml:space="preserve">надсилайте їх на </w:t>
      </w:r>
      <w:r>
        <w:rPr>
          <w:rFonts w:ascii="ProximaNova" w:hAnsi="ProximaNova"/>
          <w:color w:val="141414"/>
          <w:sz w:val="30"/>
          <w:szCs w:val="30"/>
          <w:lang w:val="uk-UA"/>
        </w:rPr>
        <w:t xml:space="preserve">вказану </w:t>
      </w:r>
      <w:r>
        <w:rPr>
          <w:rFonts w:ascii="ProximaNova" w:hAnsi="ProximaNova"/>
          <w:color w:val="141414"/>
          <w:sz w:val="30"/>
          <w:szCs w:val="30"/>
          <w:lang w:val="uk-UA"/>
        </w:rPr>
        <w:t>адресу</w:t>
      </w:r>
      <w:r w:rsidR="00AA7F2F" w:rsidRPr="003B6A5F">
        <w:rPr>
          <w:rFonts w:ascii="Times New Roman" w:hAnsi="Times New Roman"/>
          <w:color w:val="141414"/>
          <w:sz w:val="28"/>
          <w:szCs w:val="28"/>
          <w:lang w:val="uk-UA"/>
        </w:rPr>
        <w:t>:</w:t>
      </w:r>
      <w:r w:rsidR="00AA7F2F" w:rsidRPr="003B6A5F">
        <w:rPr>
          <w:rFonts w:ascii="Times New Roman" w:hAnsi="Times New Roman"/>
          <w:color w:val="141414"/>
          <w:sz w:val="28"/>
          <w:szCs w:val="28"/>
          <w:lang w:val="ru-RU"/>
        </w:rPr>
        <w:t xml:space="preserve"> </w:t>
      </w:r>
      <w:proofErr w:type="spellStart"/>
      <w:r w:rsidR="00AA7F2F" w:rsidRPr="003B6A5F">
        <w:rPr>
          <w:rFonts w:ascii="Times New Roman" w:hAnsi="Times New Roman"/>
          <w:b/>
          <w:color w:val="141414"/>
          <w:sz w:val="28"/>
          <w:szCs w:val="28"/>
        </w:rPr>
        <w:t>olgagezey</w:t>
      </w:r>
      <w:proofErr w:type="spellEnd"/>
      <w:r w:rsidR="00AA7F2F" w:rsidRPr="003B6A5F">
        <w:rPr>
          <w:rFonts w:ascii="Times New Roman" w:hAnsi="Times New Roman"/>
          <w:b/>
          <w:color w:val="141414"/>
          <w:sz w:val="28"/>
          <w:szCs w:val="28"/>
          <w:lang w:val="ru-RU"/>
        </w:rPr>
        <w:t xml:space="preserve"> @ </w:t>
      </w:r>
      <w:proofErr w:type="spellStart"/>
      <w:r w:rsidR="00AA7F2F" w:rsidRPr="003B6A5F">
        <w:rPr>
          <w:rFonts w:ascii="Times New Roman" w:hAnsi="Times New Roman"/>
          <w:b/>
          <w:color w:val="141414"/>
          <w:sz w:val="28"/>
          <w:szCs w:val="28"/>
        </w:rPr>
        <w:t>ukr</w:t>
      </w:r>
      <w:proofErr w:type="spellEnd"/>
      <w:r w:rsidR="00AA7F2F" w:rsidRPr="003B6A5F">
        <w:rPr>
          <w:rFonts w:ascii="Times New Roman" w:hAnsi="Times New Roman"/>
          <w:b/>
          <w:color w:val="141414"/>
          <w:sz w:val="28"/>
          <w:szCs w:val="28"/>
          <w:lang w:val="ru-RU"/>
        </w:rPr>
        <w:t>.</w:t>
      </w:r>
      <w:r w:rsidR="00AA7F2F" w:rsidRPr="003B6A5F">
        <w:rPr>
          <w:rFonts w:ascii="Times New Roman" w:hAnsi="Times New Roman"/>
          <w:b/>
          <w:color w:val="141414"/>
          <w:sz w:val="28"/>
          <w:szCs w:val="28"/>
        </w:rPr>
        <w:t>net</w:t>
      </w:r>
    </w:p>
    <w:p w:rsidR="00AA7F2F" w:rsidRPr="00612763" w:rsidRDefault="00AA7F2F" w:rsidP="003B6A5F">
      <w:pPr>
        <w:spacing w:after="0" w:line="276" w:lineRule="auto"/>
        <w:ind w:right="50" w:firstLine="709"/>
        <w:jc w:val="both"/>
        <w:rPr>
          <w:rFonts w:ascii="Times New Roman" w:hAnsi="Times New Roman"/>
          <w:color w:val="141414"/>
          <w:sz w:val="28"/>
          <w:szCs w:val="28"/>
          <w:lang w:val="uk-UA"/>
        </w:rPr>
      </w:pPr>
      <w:r w:rsidRPr="00612763">
        <w:rPr>
          <w:rFonts w:ascii="Times New Roman" w:hAnsi="Times New Roman"/>
          <w:color w:val="141414"/>
          <w:sz w:val="28"/>
          <w:szCs w:val="28"/>
          <w:lang w:val="uk-UA"/>
        </w:rPr>
        <w:t>Бажаємо всім міцного здоров’я, виваженості, зберігайте спокій, будьте впевнені, що це тимчасові труднощі і, незважаючи ні на що, наші діти будуть розумними та освіченими.</w:t>
      </w:r>
    </w:p>
    <w:p w:rsidR="00AA7F2F" w:rsidRDefault="00AA7F2F" w:rsidP="00EE72BF">
      <w:pPr>
        <w:spacing w:after="0" w:line="240" w:lineRule="auto"/>
        <w:ind w:right="900"/>
        <w:jc w:val="both"/>
        <w:rPr>
          <w:rFonts w:ascii="ProximaNova" w:hAnsi="ProximaNova"/>
          <w:color w:val="141414"/>
          <w:sz w:val="30"/>
          <w:szCs w:val="30"/>
          <w:lang w:val="uk-UA"/>
        </w:rPr>
      </w:pPr>
    </w:p>
    <w:p w:rsidR="00AA7F2F" w:rsidRPr="0079076E" w:rsidRDefault="00AA7F2F" w:rsidP="004D0CF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A7F2F" w:rsidRDefault="00AA7F2F" w:rsidP="004D0CF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A7F2F" w:rsidRDefault="00AA7F2F" w:rsidP="004D0CF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A7F2F" w:rsidRDefault="00AA7F2F" w:rsidP="004D0CF0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A7F2F" w:rsidSect="00EF4B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ProximaNov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E3FCE"/>
    <w:multiLevelType w:val="hybridMultilevel"/>
    <w:tmpl w:val="02B8AD0C"/>
    <w:lvl w:ilvl="0" w:tplc="4314DA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7CC6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3A0F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1089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325E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BC17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EA56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CD6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6E80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7BBA"/>
    <w:multiLevelType w:val="hybridMultilevel"/>
    <w:tmpl w:val="A7981CA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6C41E8A"/>
    <w:multiLevelType w:val="hybridMultilevel"/>
    <w:tmpl w:val="8AA8E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D6D8C"/>
    <w:multiLevelType w:val="hybridMultilevel"/>
    <w:tmpl w:val="D5524BE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1B06E2F"/>
    <w:multiLevelType w:val="hybridMultilevel"/>
    <w:tmpl w:val="9004613E"/>
    <w:lvl w:ilvl="0" w:tplc="04EC2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080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D24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FA2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6A3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88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380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6F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101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8B065A4"/>
    <w:multiLevelType w:val="hybridMultilevel"/>
    <w:tmpl w:val="1BEA21AE"/>
    <w:lvl w:ilvl="0" w:tplc="8D207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6E6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26D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E3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969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781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D82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A29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CB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10D7B36"/>
    <w:multiLevelType w:val="hybridMultilevel"/>
    <w:tmpl w:val="53DE0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0651F8"/>
    <w:multiLevelType w:val="hybridMultilevel"/>
    <w:tmpl w:val="A5400A9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E574A73"/>
    <w:multiLevelType w:val="hybridMultilevel"/>
    <w:tmpl w:val="C07ABDE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3233"/>
    <w:rsid w:val="00021414"/>
    <w:rsid w:val="00042425"/>
    <w:rsid w:val="000450EF"/>
    <w:rsid w:val="00067C8A"/>
    <w:rsid w:val="00087091"/>
    <w:rsid w:val="0009489B"/>
    <w:rsid w:val="000A31EA"/>
    <w:rsid w:val="000B000B"/>
    <w:rsid w:val="000C6987"/>
    <w:rsid w:val="000E1418"/>
    <w:rsid w:val="000E28CF"/>
    <w:rsid w:val="00106C37"/>
    <w:rsid w:val="001127E7"/>
    <w:rsid w:val="0019330F"/>
    <w:rsid w:val="001E2C99"/>
    <w:rsid w:val="001E2FEC"/>
    <w:rsid w:val="001F3DE1"/>
    <w:rsid w:val="00226F3C"/>
    <w:rsid w:val="00247037"/>
    <w:rsid w:val="00262ADC"/>
    <w:rsid w:val="002C30AB"/>
    <w:rsid w:val="002E0E59"/>
    <w:rsid w:val="00324CCF"/>
    <w:rsid w:val="003A0D6C"/>
    <w:rsid w:val="003B6A5F"/>
    <w:rsid w:val="003B6AF3"/>
    <w:rsid w:val="003C488A"/>
    <w:rsid w:val="003F6F6A"/>
    <w:rsid w:val="00427344"/>
    <w:rsid w:val="0045587B"/>
    <w:rsid w:val="004677D4"/>
    <w:rsid w:val="0047606B"/>
    <w:rsid w:val="00486FB9"/>
    <w:rsid w:val="004B1C89"/>
    <w:rsid w:val="004B63BC"/>
    <w:rsid w:val="004C5A4D"/>
    <w:rsid w:val="004D0CF0"/>
    <w:rsid w:val="00526671"/>
    <w:rsid w:val="005364C9"/>
    <w:rsid w:val="005447B7"/>
    <w:rsid w:val="00552A0E"/>
    <w:rsid w:val="00555312"/>
    <w:rsid w:val="0056141C"/>
    <w:rsid w:val="005815EC"/>
    <w:rsid w:val="00597887"/>
    <w:rsid w:val="005A3F85"/>
    <w:rsid w:val="005F454E"/>
    <w:rsid w:val="00611239"/>
    <w:rsid w:val="00612763"/>
    <w:rsid w:val="00621438"/>
    <w:rsid w:val="00631C89"/>
    <w:rsid w:val="006406B8"/>
    <w:rsid w:val="00642F8E"/>
    <w:rsid w:val="00643DA8"/>
    <w:rsid w:val="00645D25"/>
    <w:rsid w:val="0064662F"/>
    <w:rsid w:val="006A2325"/>
    <w:rsid w:val="006A6940"/>
    <w:rsid w:val="006B362E"/>
    <w:rsid w:val="006D1363"/>
    <w:rsid w:val="00701557"/>
    <w:rsid w:val="007318E6"/>
    <w:rsid w:val="00767D87"/>
    <w:rsid w:val="0079076E"/>
    <w:rsid w:val="00794747"/>
    <w:rsid w:val="007A7E4A"/>
    <w:rsid w:val="007D1E03"/>
    <w:rsid w:val="007E61EA"/>
    <w:rsid w:val="008013DC"/>
    <w:rsid w:val="00812B29"/>
    <w:rsid w:val="0083612F"/>
    <w:rsid w:val="00854AB5"/>
    <w:rsid w:val="00854FB1"/>
    <w:rsid w:val="0085667E"/>
    <w:rsid w:val="008A7383"/>
    <w:rsid w:val="008F05FB"/>
    <w:rsid w:val="00902322"/>
    <w:rsid w:val="00935038"/>
    <w:rsid w:val="00980043"/>
    <w:rsid w:val="00992CA8"/>
    <w:rsid w:val="009B17E8"/>
    <w:rsid w:val="00A1324F"/>
    <w:rsid w:val="00A43166"/>
    <w:rsid w:val="00A4695C"/>
    <w:rsid w:val="00AA7F2F"/>
    <w:rsid w:val="00AB65E6"/>
    <w:rsid w:val="00AF3233"/>
    <w:rsid w:val="00B04767"/>
    <w:rsid w:val="00B0532F"/>
    <w:rsid w:val="00B064AE"/>
    <w:rsid w:val="00B51F27"/>
    <w:rsid w:val="00B526A8"/>
    <w:rsid w:val="00B53B98"/>
    <w:rsid w:val="00BA5D21"/>
    <w:rsid w:val="00BD3A6F"/>
    <w:rsid w:val="00BF0554"/>
    <w:rsid w:val="00C075FF"/>
    <w:rsid w:val="00C14E01"/>
    <w:rsid w:val="00C56419"/>
    <w:rsid w:val="00C74393"/>
    <w:rsid w:val="00CA46A9"/>
    <w:rsid w:val="00CE2FC0"/>
    <w:rsid w:val="00D13391"/>
    <w:rsid w:val="00D21E46"/>
    <w:rsid w:val="00D63AC3"/>
    <w:rsid w:val="00D674D5"/>
    <w:rsid w:val="00D75236"/>
    <w:rsid w:val="00D84834"/>
    <w:rsid w:val="00D8722D"/>
    <w:rsid w:val="00D921FB"/>
    <w:rsid w:val="00DA7150"/>
    <w:rsid w:val="00DB3BE3"/>
    <w:rsid w:val="00DC7092"/>
    <w:rsid w:val="00DF0F4F"/>
    <w:rsid w:val="00E00A2D"/>
    <w:rsid w:val="00E12B06"/>
    <w:rsid w:val="00E326B2"/>
    <w:rsid w:val="00E667CD"/>
    <w:rsid w:val="00E725C0"/>
    <w:rsid w:val="00E74D7C"/>
    <w:rsid w:val="00E75351"/>
    <w:rsid w:val="00E843CE"/>
    <w:rsid w:val="00EA5F5A"/>
    <w:rsid w:val="00EA77E0"/>
    <w:rsid w:val="00EB6E8B"/>
    <w:rsid w:val="00EC659F"/>
    <w:rsid w:val="00ED39EA"/>
    <w:rsid w:val="00EE72BF"/>
    <w:rsid w:val="00EF4B5F"/>
    <w:rsid w:val="00F02B7C"/>
    <w:rsid w:val="00F2470F"/>
    <w:rsid w:val="00F24899"/>
    <w:rsid w:val="00F5390F"/>
    <w:rsid w:val="00F905E2"/>
    <w:rsid w:val="00F93CC0"/>
    <w:rsid w:val="00FA018F"/>
    <w:rsid w:val="00FF2B52"/>
    <w:rsid w:val="00FF3589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  <w14:docId w14:val="2395AE20"/>
  <w15:docId w15:val="{6B473BC5-2EC4-439C-9D88-55F44EBD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B5F"/>
    <w:pPr>
      <w:spacing w:after="160" w:line="259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rsid w:val="00D21E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21E46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99"/>
    <w:qFormat/>
    <w:rsid w:val="00F02B7C"/>
    <w:pPr>
      <w:ind w:left="720"/>
      <w:contextualSpacing/>
    </w:pPr>
  </w:style>
  <w:style w:type="table" w:styleId="a4">
    <w:name w:val="Table Grid"/>
    <w:basedOn w:val="a1"/>
    <w:uiPriority w:val="99"/>
    <w:rsid w:val="00EE7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rsid w:val="00D21E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Strong"/>
    <w:uiPriority w:val="99"/>
    <w:qFormat/>
    <w:rsid w:val="00D21E46"/>
    <w:rPr>
      <w:rFonts w:cs="Times New Roman"/>
      <w:b/>
      <w:bCs/>
    </w:rPr>
  </w:style>
  <w:style w:type="paragraph" w:customStyle="1" w:styleId="1">
    <w:name w:val="Обычный (веб)1"/>
    <w:basedOn w:val="a"/>
    <w:uiPriority w:val="99"/>
    <w:rsid w:val="00DF0F4F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/>
      <w:kern w:val="1"/>
      <w:sz w:val="24"/>
      <w:szCs w:val="24"/>
      <w:lang w:val="ru-RU" w:eastAsia="ru-RU" w:bidi="hi-IN"/>
    </w:rPr>
  </w:style>
  <w:style w:type="character" w:styleId="a7">
    <w:name w:val="Placeholder Text"/>
    <w:uiPriority w:val="99"/>
    <w:semiHidden/>
    <w:rsid w:val="0064662F"/>
    <w:rPr>
      <w:rFonts w:cs="Times New Roman"/>
      <w:color w:val="808080"/>
    </w:rPr>
  </w:style>
  <w:style w:type="paragraph" w:customStyle="1" w:styleId="2">
    <w:name w:val="Обычный (веб)2"/>
    <w:basedOn w:val="a"/>
    <w:uiPriority w:val="99"/>
    <w:rsid w:val="00042425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/>
      <w:kern w:val="1"/>
      <w:sz w:val="24"/>
      <w:szCs w:val="24"/>
      <w:lang w:val="ru-RU" w:eastAsia="ru-RU" w:bidi="hi-IN"/>
    </w:rPr>
  </w:style>
  <w:style w:type="paragraph" w:styleId="HTML">
    <w:name w:val="HTML Preformatted"/>
    <w:basedOn w:val="a"/>
    <w:link w:val="HTML0"/>
    <w:uiPriority w:val="99"/>
    <w:semiHidden/>
    <w:rsid w:val="002E0E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2E0E5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61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4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4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4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2026C-637D-44E9-8907-C7678A0D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6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56</cp:revision>
  <dcterms:created xsi:type="dcterms:W3CDTF">2020-04-05T02:45:00Z</dcterms:created>
  <dcterms:modified xsi:type="dcterms:W3CDTF">2020-04-13T09:06:00Z</dcterms:modified>
</cp:coreProperties>
</file>