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C43" w:rsidRPr="007E1CE9" w:rsidRDefault="005F4BDC" w:rsidP="00EC2C43">
      <w:pPr>
        <w:widowControl w:val="0"/>
        <w:spacing w:line="240" w:lineRule="auto"/>
        <w:jc w:val="center"/>
        <w:rPr>
          <w:rFonts w:ascii="Times New Roman" w:hAnsi="Times New Roman" w:cs="Times New Roman"/>
          <w:b/>
          <w:sz w:val="32"/>
          <w:szCs w:val="32"/>
        </w:rPr>
      </w:pPr>
      <w:r w:rsidRPr="007E1CE9">
        <w:rPr>
          <w:rFonts w:ascii="Times New Roman" w:hAnsi="Times New Roman" w:cs="Times New Roman"/>
          <w:b/>
          <w:sz w:val="32"/>
          <w:szCs w:val="32"/>
          <w:lang w:val="uk-UA"/>
        </w:rPr>
        <w:t xml:space="preserve">Методичні рекомендації </w:t>
      </w:r>
      <w:r w:rsidRPr="007E1CE9">
        <w:rPr>
          <w:rFonts w:ascii="Times New Roman" w:hAnsi="Times New Roman" w:cs="Times New Roman"/>
          <w:b/>
          <w:sz w:val="32"/>
          <w:szCs w:val="32"/>
          <w:u w:val="single"/>
          <w:lang w:val="uk-UA"/>
        </w:rPr>
        <w:t>вчителям початкових класів</w:t>
      </w:r>
      <w:r w:rsidR="00532851" w:rsidRPr="007E1CE9">
        <w:rPr>
          <w:rFonts w:ascii="Times New Roman" w:hAnsi="Times New Roman" w:cs="Times New Roman"/>
          <w:b/>
          <w:sz w:val="32"/>
          <w:szCs w:val="32"/>
          <w:lang w:val="uk-UA"/>
        </w:rPr>
        <w:br/>
      </w:r>
      <w:r w:rsidRPr="007E1CE9">
        <w:rPr>
          <w:rFonts w:ascii="Times New Roman" w:hAnsi="Times New Roman" w:cs="Times New Roman"/>
          <w:b/>
          <w:sz w:val="32"/>
          <w:szCs w:val="32"/>
          <w:lang w:val="uk-UA"/>
        </w:rPr>
        <w:t xml:space="preserve">щодо організації дистанційного навчання </w:t>
      </w:r>
      <w:r w:rsidR="00EC2C43" w:rsidRPr="007E1CE9">
        <w:rPr>
          <w:rFonts w:ascii="Times New Roman" w:hAnsi="Times New Roman" w:cs="Times New Roman"/>
          <w:b/>
          <w:sz w:val="32"/>
          <w:szCs w:val="32"/>
          <w:lang w:val="uk-UA"/>
        </w:rPr>
        <w:t>в умовах карантину</w:t>
      </w:r>
      <w:r w:rsidRPr="007E1CE9">
        <w:rPr>
          <w:rFonts w:ascii="Times New Roman" w:hAnsi="Times New Roman" w:cs="Times New Roman"/>
          <w:b/>
          <w:sz w:val="32"/>
          <w:szCs w:val="32"/>
          <w:lang w:val="uk-UA"/>
        </w:rPr>
        <w:br/>
      </w:r>
      <w:r w:rsidRPr="007E1CE9">
        <w:rPr>
          <w:rFonts w:ascii="Times New Roman" w:hAnsi="Times New Roman" w:cs="Times New Roman"/>
          <w:b/>
          <w:i/>
          <w:sz w:val="32"/>
          <w:szCs w:val="32"/>
          <w:lang w:val="uk-UA"/>
        </w:rPr>
        <w:t>з інтегрованого курсу «Я досліджую світ» у 1-2-х класах</w:t>
      </w:r>
      <w:r w:rsidRPr="007E1CE9">
        <w:rPr>
          <w:rFonts w:ascii="Times New Roman" w:hAnsi="Times New Roman" w:cs="Times New Roman"/>
          <w:b/>
          <w:sz w:val="32"/>
          <w:szCs w:val="32"/>
          <w:lang w:val="uk-UA"/>
        </w:rPr>
        <w:t xml:space="preserve"> </w:t>
      </w:r>
    </w:p>
    <w:p w:rsidR="005F4BDC" w:rsidRPr="007E1CE9" w:rsidRDefault="005F4BDC" w:rsidP="00EC2C43">
      <w:pPr>
        <w:widowControl w:val="0"/>
        <w:spacing w:line="240" w:lineRule="auto"/>
        <w:jc w:val="center"/>
        <w:rPr>
          <w:rFonts w:ascii="Times New Roman" w:hAnsi="Times New Roman" w:cs="Times New Roman"/>
          <w:b/>
          <w:sz w:val="32"/>
          <w:szCs w:val="32"/>
          <w:lang w:val="uk-UA"/>
        </w:rPr>
      </w:pPr>
      <w:r w:rsidRPr="007E1CE9">
        <w:rPr>
          <w:rFonts w:ascii="Times New Roman" w:hAnsi="Times New Roman" w:cs="Times New Roman"/>
          <w:b/>
          <w:sz w:val="32"/>
          <w:szCs w:val="32"/>
          <w:lang w:val="uk-UA"/>
        </w:rPr>
        <w:t xml:space="preserve">та </w:t>
      </w:r>
      <w:r w:rsidRPr="007E1CE9">
        <w:rPr>
          <w:rFonts w:ascii="Times New Roman" w:hAnsi="Times New Roman" w:cs="Times New Roman"/>
          <w:b/>
          <w:sz w:val="32"/>
          <w:szCs w:val="32"/>
          <w:lang w:val="uk-UA"/>
        </w:rPr>
        <w:br/>
      </w:r>
      <w:r w:rsidRPr="007E1CE9">
        <w:rPr>
          <w:rFonts w:ascii="Times New Roman" w:hAnsi="Times New Roman" w:cs="Times New Roman"/>
          <w:b/>
          <w:i/>
          <w:sz w:val="32"/>
          <w:szCs w:val="32"/>
          <w:lang w:val="uk-UA"/>
        </w:rPr>
        <w:t>навчального предмета «Природознавство» у 3-4-х класах</w:t>
      </w:r>
      <w:r w:rsidR="00532851" w:rsidRPr="007E1CE9">
        <w:rPr>
          <w:rFonts w:ascii="Times New Roman" w:hAnsi="Times New Roman" w:cs="Times New Roman"/>
          <w:b/>
          <w:i/>
          <w:sz w:val="32"/>
          <w:szCs w:val="32"/>
          <w:lang w:val="uk-UA"/>
        </w:rPr>
        <w:br/>
      </w:r>
    </w:p>
    <w:p w:rsidR="00532851" w:rsidRPr="00532851" w:rsidRDefault="00532851" w:rsidP="00CB2AAF">
      <w:pPr>
        <w:pStyle w:val="a3"/>
        <w:widowControl w:val="0"/>
        <w:spacing w:before="0" w:beforeAutospacing="0" w:after="0" w:afterAutospacing="0"/>
        <w:ind w:firstLine="709"/>
        <w:jc w:val="right"/>
        <w:rPr>
          <w:rFonts w:eastAsiaTheme="minorEastAsia"/>
          <w:i/>
          <w:iCs/>
          <w:color w:val="000000" w:themeColor="text1"/>
          <w:kern w:val="24"/>
          <w:sz w:val="28"/>
          <w:szCs w:val="28"/>
          <w:lang w:val="uk-UA"/>
        </w:rPr>
      </w:pPr>
      <w:proofErr w:type="spellStart"/>
      <w:r w:rsidRPr="00532851">
        <w:rPr>
          <w:rFonts w:eastAsiaTheme="minorEastAsia"/>
          <w:i/>
          <w:iCs/>
          <w:color w:val="000000" w:themeColor="text1"/>
          <w:kern w:val="24"/>
          <w:sz w:val="28"/>
          <w:szCs w:val="28"/>
          <w:lang w:val="uk-UA"/>
        </w:rPr>
        <w:t>Ротфорт</w:t>
      </w:r>
      <w:proofErr w:type="spellEnd"/>
      <w:r w:rsidRPr="00532851">
        <w:rPr>
          <w:rFonts w:eastAsiaTheme="minorEastAsia"/>
          <w:i/>
          <w:iCs/>
          <w:color w:val="000000" w:themeColor="text1"/>
          <w:kern w:val="24"/>
          <w:sz w:val="28"/>
          <w:szCs w:val="28"/>
          <w:lang w:val="uk-UA"/>
        </w:rPr>
        <w:t xml:space="preserve"> Д.В., старший викладач </w:t>
      </w:r>
    </w:p>
    <w:p w:rsidR="00532851" w:rsidRDefault="00532851" w:rsidP="00CB2AAF">
      <w:pPr>
        <w:pStyle w:val="a3"/>
        <w:widowControl w:val="0"/>
        <w:spacing w:before="0" w:beforeAutospacing="0" w:after="0" w:afterAutospacing="0"/>
        <w:ind w:firstLine="709"/>
        <w:jc w:val="right"/>
        <w:rPr>
          <w:rFonts w:eastAsiaTheme="minorEastAsia"/>
          <w:i/>
          <w:iCs/>
          <w:color w:val="000000" w:themeColor="text1"/>
          <w:kern w:val="24"/>
          <w:sz w:val="28"/>
          <w:szCs w:val="28"/>
          <w:lang w:val="uk-UA"/>
        </w:rPr>
      </w:pPr>
      <w:r w:rsidRPr="00532851">
        <w:rPr>
          <w:rFonts w:eastAsiaTheme="minorEastAsia"/>
          <w:i/>
          <w:iCs/>
          <w:color w:val="000000" w:themeColor="text1"/>
          <w:kern w:val="24"/>
          <w:sz w:val="28"/>
          <w:szCs w:val="28"/>
          <w:lang w:val="uk-UA"/>
        </w:rPr>
        <w:t xml:space="preserve">кафедри методики дошкільної та початкової освіти </w:t>
      </w:r>
      <w:r>
        <w:rPr>
          <w:rFonts w:eastAsiaTheme="minorEastAsia"/>
          <w:i/>
          <w:iCs/>
          <w:color w:val="000000" w:themeColor="text1"/>
          <w:kern w:val="24"/>
          <w:sz w:val="28"/>
          <w:szCs w:val="28"/>
          <w:lang w:val="uk-UA"/>
        </w:rPr>
        <w:br/>
      </w:r>
      <w:r w:rsidRPr="00532851">
        <w:rPr>
          <w:rFonts w:eastAsiaTheme="minorEastAsia"/>
          <w:i/>
          <w:iCs/>
          <w:color w:val="000000" w:themeColor="text1"/>
          <w:kern w:val="24"/>
          <w:sz w:val="28"/>
          <w:szCs w:val="28"/>
          <w:lang w:val="uk-UA"/>
        </w:rPr>
        <w:t>КВНЗ «Харківська академія неперервної освіти»</w:t>
      </w:r>
      <w:r w:rsidR="00EC2C43">
        <w:rPr>
          <w:rFonts w:eastAsiaTheme="minorEastAsia"/>
          <w:i/>
          <w:iCs/>
          <w:color w:val="000000" w:themeColor="text1"/>
          <w:kern w:val="24"/>
          <w:sz w:val="28"/>
          <w:szCs w:val="28"/>
          <w:lang w:val="uk-UA"/>
        </w:rPr>
        <w:t>,</w:t>
      </w:r>
      <w:r w:rsidRPr="00532851">
        <w:rPr>
          <w:rFonts w:eastAsiaTheme="minorEastAsia"/>
          <w:i/>
          <w:iCs/>
          <w:color w:val="000000" w:themeColor="text1"/>
          <w:kern w:val="24"/>
          <w:sz w:val="28"/>
          <w:szCs w:val="28"/>
          <w:lang w:val="uk-UA"/>
        </w:rPr>
        <w:t xml:space="preserve"> </w:t>
      </w:r>
      <w:proofErr w:type="spellStart"/>
      <w:r w:rsidR="00EC2C43" w:rsidRPr="00532851">
        <w:rPr>
          <w:rFonts w:eastAsiaTheme="minorEastAsia"/>
          <w:i/>
          <w:iCs/>
          <w:color w:val="000000" w:themeColor="text1"/>
          <w:kern w:val="24"/>
          <w:sz w:val="28"/>
          <w:szCs w:val="28"/>
          <w:lang w:val="uk-UA"/>
        </w:rPr>
        <w:t>к.пед.н</w:t>
      </w:r>
      <w:proofErr w:type="spellEnd"/>
      <w:r w:rsidR="00EC2C43" w:rsidRPr="00532851">
        <w:rPr>
          <w:rFonts w:eastAsiaTheme="minorEastAsia"/>
          <w:i/>
          <w:iCs/>
          <w:color w:val="000000" w:themeColor="text1"/>
          <w:kern w:val="24"/>
          <w:sz w:val="28"/>
          <w:szCs w:val="28"/>
          <w:lang w:val="uk-UA"/>
        </w:rPr>
        <w:t>.,</w:t>
      </w:r>
    </w:p>
    <w:p w:rsidR="00532851" w:rsidRDefault="00532851" w:rsidP="00CB2AAF">
      <w:pPr>
        <w:pStyle w:val="a3"/>
        <w:widowControl w:val="0"/>
        <w:spacing w:before="0" w:beforeAutospacing="0" w:after="0" w:afterAutospacing="0"/>
        <w:jc w:val="both"/>
        <w:rPr>
          <w:rFonts w:eastAsiaTheme="minorEastAsia"/>
          <w:iCs/>
          <w:color w:val="000000" w:themeColor="text1"/>
          <w:kern w:val="24"/>
          <w:sz w:val="28"/>
          <w:szCs w:val="28"/>
          <w:lang w:val="uk-UA"/>
        </w:rPr>
      </w:pPr>
    </w:p>
    <w:p w:rsidR="00296D48" w:rsidRDefault="00296D48" w:rsidP="00CB2AAF">
      <w:pPr>
        <w:widowControl w:val="0"/>
        <w:spacing w:after="0"/>
        <w:ind w:firstLine="709"/>
        <w:jc w:val="both"/>
        <w:rPr>
          <w:rFonts w:ascii="Times New Roman" w:hAnsi="Times New Roman" w:cs="Times New Roman"/>
          <w:sz w:val="28"/>
          <w:szCs w:val="28"/>
          <w:lang w:val="uk-UA"/>
        </w:rPr>
      </w:pPr>
      <w:r w:rsidRPr="00296D48">
        <w:rPr>
          <w:rFonts w:ascii="Times New Roman" w:eastAsiaTheme="minorEastAsia" w:hAnsi="Times New Roman" w:cs="Times New Roman"/>
          <w:iCs/>
          <w:color w:val="000000" w:themeColor="text1"/>
          <w:kern w:val="24"/>
          <w:sz w:val="28"/>
          <w:szCs w:val="28"/>
          <w:lang w:val="uk-UA"/>
        </w:rPr>
        <w:t xml:space="preserve">В умовах карантину </w:t>
      </w:r>
      <w:r>
        <w:rPr>
          <w:rFonts w:ascii="Times New Roman" w:eastAsiaTheme="minorEastAsia" w:hAnsi="Times New Roman" w:cs="Times New Roman"/>
          <w:iCs/>
          <w:color w:val="000000" w:themeColor="text1"/>
          <w:kern w:val="24"/>
          <w:sz w:val="28"/>
          <w:szCs w:val="28"/>
          <w:lang w:val="uk-UA"/>
        </w:rPr>
        <w:t xml:space="preserve">перед закладами освіти Міністерством освіти і науки України поставлена задача не припиняти навчальний процес, а </w:t>
      </w:r>
      <w:r>
        <w:rPr>
          <w:rFonts w:ascii="Times New Roman" w:hAnsi="Times New Roman" w:cs="Times New Roman"/>
          <w:sz w:val="28"/>
          <w:szCs w:val="28"/>
          <w:lang w:val="uk-UA"/>
        </w:rPr>
        <w:t xml:space="preserve">організувати </w:t>
      </w:r>
      <w:r w:rsidRPr="00296D48">
        <w:rPr>
          <w:rFonts w:ascii="Times New Roman" w:hAnsi="Times New Roman" w:cs="Times New Roman"/>
          <w:sz w:val="28"/>
          <w:szCs w:val="28"/>
          <w:lang w:val="uk-UA"/>
        </w:rPr>
        <w:t>виконанням освітніх програм</w:t>
      </w:r>
      <w:r>
        <w:rPr>
          <w:rFonts w:ascii="Times New Roman" w:hAnsi="Times New Roman" w:cs="Times New Roman"/>
          <w:sz w:val="28"/>
          <w:szCs w:val="28"/>
          <w:lang w:val="uk-UA"/>
        </w:rPr>
        <w:t xml:space="preserve"> (л</w:t>
      </w:r>
      <w:r w:rsidRPr="00532851">
        <w:rPr>
          <w:rFonts w:ascii="Times New Roman" w:hAnsi="Times New Roman" w:cs="Times New Roman"/>
          <w:sz w:val="28"/>
          <w:szCs w:val="28"/>
          <w:lang w:val="uk-UA"/>
        </w:rPr>
        <w:t>ист МОНУ № 1/9-173 від 23.03.20 «Щодо організації освітнього процесу в закладах загальної середньої освіти під час карантину»</w:t>
      </w:r>
      <w:r>
        <w:rPr>
          <w:rFonts w:ascii="Times New Roman" w:hAnsi="Times New Roman" w:cs="Times New Roman"/>
          <w:sz w:val="28"/>
          <w:szCs w:val="28"/>
          <w:lang w:val="uk-UA"/>
        </w:rPr>
        <w:t>)</w:t>
      </w:r>
      <w:r w:rsidRPr="0053285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532851" w:rsidRDefault="003B77C5" w:rsidP="00CB2AAF">
      <w:pPr>
        <w:widowControl w:val="0"/>
        <w:spacing w:after="0"/>
        <w:ind w:firstLine="709"/>
        <w:jc w:val="both"/>
        <w:rPr>
          <w:rFonts w:ascii="Times New Roman" w:eastAsiaTheme="minorEastAsia" w:hAnsi="Times New Roman" w:cs="Times New Roman"/>
          <w:iCs/>
          <w:color w:val="000000" w:themeColor="text1"/>
          <w:kern w:val="24"/>
          <w:sz w:val="28"/>
          <w:szCs w:val="28"/>
          <w:lang w:val="uk-UA" w:eastAsia="ru-RU"/>
        </w:rPr>
      </w:pPr>
      <w:r>
        <w:rPr>
          <w:rFonts w:ascii="Times New Roman" w:hAnsi="Times New Roman" w:cs="Times New Roman"/>
          <w:sz w:val="28"/>
          <w:szCs w:val="28"/>
          <w:lang w:val="uk-UA"/>
        </w:rPr>
        <w:t xml:space="preserve">Заклади освіти самостійно вирішують, яким чином реалізовувати поставлену задачу. </w:t>
      </w:r>
      <w:r>
        <w:rPr>
          <w:rFonts w:ascii="Times New Roman" w:eastAsiaTheme="minorEastAsia" w:hAnsi="Times New Roman" w:cs="Times New Roman"/>
          <w:iCs/>
          <w:color w:val="000000" w:themeColor="text1"/>
          <w:kern w:val="24"/>
          <w:sz w:val="28"/>
          <w:szCs w:val="28"/>
          <w:lang w:val="uk-UA"/>
        </w:rPr>
        <w:t>У</w:t>
      </w:r>
      <w:r w:rsidRPr="00296D48">
        <w:rPr>
          <w:rFonts w:ascii="Times New Roman" w:eastAsiaTheme="minorEastAsia" w:hAnsi="Times New Roman" w:cs="Times New Roman"/>
          <w:iCs/>
          <w:color w:val="000000" w:themeColor="text1"/>
          <w:kern w:val="24"/>
          <w:sz w:val="28"/>
          <w:szCs w:val="28"/>
          <w:lang w:val="uk-UA"/>
        </w:rPr>
        <w:t>чител</w:t>
      </w:r>
      <w:r>
        <w:rPr>
          <w:rFonts w:ascii="Times New Roman" w:eastAsiaTheme="minorEastAsia" w:hAnsi="Times New Roman" w:cs="Times New Roman"/>
          <w:iCs/>
          <w:color w:val="000000" w:themeColor="text1"/>
          <w:kern w:val="24"/>
          <w:sz w:val="28"/>
          <w:szCs w:val="28"/>
          <w:lang w:val="uk-UA"/>
        </w:rPr>
        <w:t>ям пропонують</w:t>
      </w:r>
      <w:r w:rsidRPr="00296D48">
        <w:rPr>
          <w:rFonts w:ascii="Times New Roman" w:eastAsiaTheme="minorEastAsia" w:hAnsi="Times New Roman" w:cs="Times New Roman"/>
          <w:iCs/>
          <w:color w:val="000000" w:themeColor="text1"/>
          <w:kern w:val="24"/>
          <w:sz w:val="28"/>
          <w:szCs w:val="28"/>
          <w:lang w:val="uk-UA"/>
        </w:rPr>
        <w:t xml:space="preserve"> працю</w:t>
      </w:r>
      <w:r>
        <w:rPr>
          <w:rFonts w:ascii="Times New Roman" w:eastAsiaTheme="minorEastAsia" w:hAnsi="Times New Roman" w:cs="Times New Roman"/>
          <w:iCs/>
          <w:color w:val="000000" w:themeColor="text1"/>
          <w:kern w:val="24"/>
          <w:sz w:val="28"/>
          <w:szCs w:val="28"/>
          <w:lang w:val="uk-UA"/>
        </w:rPr>
        <w:t>вати</w:t>
      </w:r>
      <w:r w:rsidRPr="00296D48">
        <w:rPr>
          <w:rFonts w:ascii="Times New Roman" w:eastAsiaTheme="minorEastAsia" w:hAnsi="Times New Roman" w:cs="Times New Roman"/>
          <w:iCs/>
          <w:color w:val="000000" w:themeColor="text1"/>
          <w:kern w:val="24"/>
          <w:sz w:val="28"/>
          <w:szCs w:val="28"/>
          <w:lang w:val="uk-UA"/>
        </w:rPr>
        <w:t xml:space="preserve"> з учнями, що перебувають удома, шляхом використання технологій дистанційного навчання з урахуванням матеріально-техніч</w:t>
      </w:r>
      <w:r>
        <w:rPr>
          <w:rFonts w:ascii="Times New Roman" w:eastAsiaTheme="minorEastAsia" w:hAnsi="Times New Roman" w:cs="Times New Roman"/>
          <w:iCs/>
          <w:color w:val="000000" w:themeColor="text1"/>
          <w:kern w:val="24"/>
          <w:sz w:val="28"/>
          <w:szCs w:val="28"/>
          <w:lang w:val="uk-UA"/>
        </w:rPr>
        <w:t xml:space="preserve">них можливостей закладу освіти. </w:t>
      </w:r>
      <w:r>
        <w:rPr>
          <w:rFonts w:ascii="Times New Roman" w:hAnsi="Times New Roman" w:cs="Times New Roman"/>
          <w:sz w:val="28"/>
          <w:szCs w:val="28"/>
          <w:lang w:val="uk-UA"/>
        </w:rPr>
        <w:t xml:space="preserve">Проте успішність цієї справи залежить не тільки від педагогів, а й від готовності батьків учнів активно включатися в освітній процес, від  </w:t>
      </w:r>
      <w:r w:rsidRPr="00532851">
        <w:rPr>
          <w:rFonts w:ascii="Times New Roman" w:eastAsiaTheme="minorEastAsia" w:hAnsi="Times New Roman" w:cs="Times New Roman"/>
          <w:iCs/>
          <w:color w:val="000000" w:themeColor="text1"/>
          <w:kern w:val="24"/>
          <w:sz w:val="28"/>
          <w:szCs w:val="28"/>
          <w:lang w:val="uk-UA" w:eastAsia="ru-RU"/>
        </w:rPr>
        <w:t>технічного оснащення</w:t>
      </w:r>
      <w:r>
        <w:rPr>
          <w:rFonts w:ascii="Times New Roman" w:eastAsiaTheme="minorEastAsia" w:hAnsi="Times New Roman" w:cs="Times New Roman"/>
          <w:iCs/>
          <w:color w:val="000000" w:themeColor="text1"/>
          <w:kern w:val="24"/>
          <w:sz w:val="28"/>
          <w:szCs w:val="28"/>
          <w:lang w:val="uk-UA" w:eastAsia="ru-RU"/>
        </w:rPr>
        <w:t xml:space="preserve"> як самого вчителя так і учнів. </w:t>
      </w:r>
    </w:p>
    <w:p w:rsidR="001F4BA9" w:rsidRDefault="001F4BA9" w:rsidP="00CB2AAF">
      <w:pPr>
        <w:widowControl w:val="0"/>
        <w:spacing w:after="0"/>
        <w:ind w:firstLine="709"/>
        <w:jc w:val="both"/>
        <w:rPr>
          <w:rFonts w:ascii="Times New Roman" w:eastAsiaTheme="minorEastAsia" w:hAnsi="Times New Roman" w:cs="Times New Roman"/>
          <w:iCs/>
          <w:color w:val="000000" w:themeColor="text1"/>
          <w:kern w:val="24"/>
          <w:sz w:val="28"/>
          <w:szCs w:val="28"/>
          <w:lang w:val="uk-UA" w:eastAsia="ru-RU"/>
        </w:rPr>
      </w:pPr>
    </w:p>
    <w:p w:rsidR="001F4BA9" w:rsidRPr="007E1CE9" w:rsidRDefault="001F4BA9" w:rsidP="00CB2AAF">
      <w:pPr>
        <w:widowControl w:val="0"/>
        <w:spacing w:after="0"/>
        <w:jc w:val="center"/>
        <w:rPr>
          <w:rFonts w:ascii="Times New Roman" w:eastAsiaTheme="minorEastAsia" w:hAnsi="Times New Roman" w:cs="Times New Roman"/>
          <w:b/>
          <w:iCs/>
          <w:color w:val="000000" w:themeColor="text1"/>
          <w:kern w:val="24"/>
          <w:sz w:val="32"/>
          <w:szCs w:val="32"/>
          <w:lang w:val="uk-UA" w:eastAsia="ru-RU"/>
        </w:rPr>
      </w:pPr>
      <w:r w:rsidRPr="007E1CE9">
        <w:rPr>
          <w:rFonts w:ascii="Times New Roman" w:eastAsiaTheme="minorEastAsia" w:hAnsi="Times New Roman" w:cs="Times New Roman"/>
          <w:b/>
          <w:iCs/>
          <w:color w:val="000000" w:themeColor="text1"/>
          <w:kern w:val="24"/>
          <w:sz w:val="32"/>
          <w:szCs w:val="32"/>
          <w:lang w:val="uk-UA" w:eastAsia="ru-RU"/>
        </w:rPr>
        <w:t>І. Особливості дистанційного навчання учнів початкових класів</w:t>
      </w:r>
    </w:p>
    <w:p w:rsidR="001F4BA9" w:rsidRDefault="001F4BA9" w:rsidP="00CB2AAF">
      <w:pPr>
        <w:widowControl w:val="0"/>
        <w:spacing w:after="0"/>
        <w:ind w:firstLine="709"/>
        <w:jc w:val="both"/>
        <w:rPr>
          <w:rFonts w:ascii="Times New Roman" w:eastAsiaTheme="minorEastAsia" w:hAnsi="Times New Roman" w:cs="Times New Roman"/>
          <w:iCs/>
          <w:color w:val="000000" w:themeColor="text1"/>
          <w:kern w:val="24"/>
          <w:sz w:val="28"/>
          <w:szCs w:val="28"/>
          <w:lang w:val="uk-UA" w:eastAsia="ru-RU"/>
        </w:rPr>
      </w:pPr>
      <w:r>
        <w:rPr>
          <w:rFonts w:ascii="Times New Roman" w:eastAsiaTheme="minorEastAsia" w:hAnsi="Times New Roman" w:cs="Times New Roman"/>
          <w:iCs/>
          <w:color w:val="000000" w:themeColor="text1"/>
          <w:kern w:val="24"/>
          <w:sz w:val="28"/>
          <w:szCs w:val="28"/>
          <w:lang w:val="uk-UA" w:eastAsia="ru-RU"/>
        </w:rPr>
        <w:t>З</w:t>
      </w:r>
      <w:r w:rsidRPr="001F4BA9">
        <w:rPr>
          <w:rFonts w:ascii="Times New Roman" w:eastAsiaTheme="minorEastAsia" w:hAnsi="Times New Roman" w:cs="Times New Roman"/>
          <w:iCs/>
          <w:color w:val="000000" w:themeColor="text1"/>
          <w:kern w:val="24"/>
          <w:sz w:val="28"/>
          <w:szCs w:val="28"/>
          <w:lang w:val="uk-UA" w:eastAsia="ru-RU"/>
        </w:rPr>
        <w:t xml:space="preserve">міст дистанційного навчання для молодших школярів визначається, по-перше, основною метою навчання: поглиблення і розширення знань з предмета, опанування розділу програми початкового навчання. По-друге, характером навчальної діяльності, переважно індивідуальної, проектної та творчої. Однак першорядним фактором, що визначає зміст навчання, є вік учнів, а тому педагогу необхідно враховувати також </w:t>
      </w:r>
      <w:r w:rsidR="00F16AF1">
        <w:rPr>
          <w:rFonts w:ascii="Times New Roman" w:eastAsiaTheme="minorEastAsia" w:hAnsi="Times New Roman" w:cs="Times New Roman"/>
          <w:iCs/>
          <w:color w:val="000000" w:themeColor="text1"/>
          <w:kern w:val="24"/>
          <w:sz w:val="28"/>
          <w:szCs w:val="28"/>
          <w:lang w:val="uk-UA" w:eastAsia="ru-RU"/>
        </w:rPr>
        <w:t xml:space="preserve">вікові </w:t>
      </w:r>
      <w:r w:rsidRPr="001F4BA9">
        <w:rPr>
          <w:rFonts w:ascii="Times New Roman" w:eastAsiaTheme="minorEastAsia" w:hAnsi="Times New Roman" w:cs="Times New Roman"/>
          <w:iCs/>
          <w:color w:val="000000" w:themeColor="text1"/>
          <w:kern w:val="24"/>
          <w:sz w:val="28"/>
          <w:szCs w:val="28"/>
          <w:lang w:val="uk-UA" w:eastAsia="ru-RU"/>
        </w:rPr>
        <w:t xml:space="preserve">особливості молодшого школяра. </w:t>
      </w:r>
    </w:p>
    <w:p w:rsidR="001F4BA9" w:rsidRPr="001F4BA9" w:rsidRDefault="001F4BA9" w:rsidP="00CB2AAF">
      <w:pPr>
        <w:widowControl w:val="0"/>
        <w:spacing w:after="0"/>
        <w:ind w:firstLine="709"/>
        <w:jc w:val="both"/>
        <w:rPr>
          <w:rFonts w:ascii="Times New Roman" w:eastAsiaTheme="minorEastAsia" w:hAnsi="Times New Roman" w:cs="Times New Roman"/>
          <w:iCs/>
          <w:color w:val="000000" w:themeColor="text1"/>
          <w:kern w:val="24"/>
          <w:sz w:val="28"/>
          <w:szCs w:val="28"/>
          <w:lang w:val="uk-UA" w:eastAsia="ru-RU"/>
        </w:rPr>
      </w:pPr>
      <w:r>
        <w:rPr>
          <w:rFonts w:ascii="Times New Roman" w:eastAsiaTheme="minorEastAsia" w:hAnsi="Times New Roman" w:cs="Times New Roman"/>
          <w:iCs/>
          <w:color w:val="000000" w:themeColor="text1"/>
          <w:kern w:val="24"/>
          <w:sz w:val="28"/>
          <w:szCs w:val="28"/>
          <w:lang w:val="uk-UA" w:eastAsia="ru-RU"/>
        </w:rPr>
        <w:t>Учень початкових класів</w:t>
      </w:r>
      <w:r w:rsidRPr="001F4BA9">
        <w:t xml:space="preserve"> </w:t>
      </w:r>
      <w:r w:rsidRPr="001F4BA9">
        <w:rPr>
          <w:rFonts w:ascii="Times New Roman" w:eastAsiaTheme="minorEastAsia" w:hAnsi="Times New Roman" w:cs="Times New Roman"/>
          <w:iCs/>
          <w:color w:val="000000" w:themeColor="text1"/>
          <w:kern w:val="24"/>
          <w:sz w:val="28"/>
          <w:szCs w:val="28"/>
          <w:lang w:val="uk-UA" w:eastAsia="ru-RU"/>
        </w:rPr>
        <w:t xml:space="preserve">ще не володіє достатньою мотивацією і вольовими характеристиками, щоб </w:t>
      </w:r>
      <w:proofErr w:type="spellStart"/>
      <w:r w:rsidRPr="001F4BA9">
        <w:rPr>
          <w:rFonts w:ascii="Times New Roman" w:eastAsiaTheme="minorEastAsia" w:hAnsi="Times New Roman" w:cs="Times New Roman"/>
          <w:iCs/>
          <w:color w:val="000000" w:themeColor="text1"/>
          <w:kern w:val="24"/>
          <w:sz w:val="28"/>
          <w:szCs w:val="28"/>
          <w:lang w:val="uk-UA" w:eastAsia="ru-RU"/>
        </w:rPr>
        <w:t>продуктивно</w:t>
      </w:r>
      <w:proofErr w:type="spellEnd"/>
      <w:r w:rsidRPr="001F4BA9">
        <w:rPr>
          <w:rFonts w:ascii="Times New Roman" w:eastAsiaTheme="minorEastAsia" w:hAnsi="Times New Roman" w:cs="Times New Roman"/>
          <w:iCs/>
          <w:color w:val="000000" w:themeColor="text1"/>
          <w:kern w:val="24"/>
          <w:sz w:val="28"/>
          <w:szCs w:val="28"/>
          <w:lang w:val="uk-UA" w:eastAsia="ru-RU"/>
        </w:rPr>
        <w:t xml:space="preserve"> працювати без постійного контролю з боку дорослих. Його увага ще не</w:t>
      </w:r>
      <w:r>
        <w:rPr>
          <w:rFonts w:ascii="Times New Roman" w:eastAsiaTheme="minorEastAsia" w:hAnsi="Times New Roman" w:cs="Times New Roman"/>
          <w:iCs/>
          <w:color w:val="000000" w:themeColor="text1"/>
          <w:kern w:val="24"/>
          <w:sz w:val="28"/>
          <w:szCs w:val="28"/>
          <w:lang w:val="uk-UA" w:eastAsia="ru-RU"/>
        </w:rPr>
        <w:t xml:space="preserve"> </w:t>
      </w:r>
      <w:r w:rsidRPr="001F4BA9">
        <w:rPr>
          <w:rFonts w:ascii="Times New Roman" w:eastAsiaTheme="minorEastAsia" w:hAnsi="Times New Roman" w:cs="Times New Roman"/>
          <w:iCs/>
          <w:color w:val="000000" w:themeColor="text1"/>
          <w:kern w:val="24"/>
          <w:sz w:val="28"/>
          <w:szCs w:val="28"/>
          <w:lang w:val="uk-UA" w:eastAsia="ru-RU"/>
        </w:rPr>
        <w:t xml:space="preserve">має достатнього рівня для  довготривалої роботи за комп’ютером. Учень швидко втомлюється, відволікається, втрачає зв’язок між завданнями.   </w:t>
      </w:r>
    </w:p>
    <w:p w:rsidR="001F4BA9" w:rsidRPr="001F4BA9" w:rsidRDefault="001F4BA9" w:rsidP="00CB2AAF">
      <w:pPr>
        <w:widowControl w:val="0"/>
        <w:spacing w:after="0"/>
        <w:ind w:firstLine="709"/>
        <w:jc w:val="both"/>
        <w:rPr>
          <w:rFonts w:ascii="Times New Roman" w:eastAsiaTheme="minorEastAsia" w:hAnsi="Times New Roman" w:cs="Times New Roman"/>
          <w:iCs/>
          <w:color w:val="000000" w:themeColor="text1"/>
          <w:kern w:val="24"/>
          <w:sz w:val="28"/>
          <w:szCs w:val="28"/>
          <w:lang w:val="uk-UA" w:eastAsia="ru-RU"/>
        </w:rPr>
      </w:pPr>
      <w:r w:rsidRPr="001F4BA9">
        <w:rPr>
          <w:rFonts w:ascii="Times New Roman" w:eastAsiaTheme="minorEastAsia" w:hAnsi="Times New Roman" w:cs="Times New Roman"/>
          <w:iCs/>
          <w:color w:val="000000" w:themeColor="text1"/>
          <w:kern w:val="24"/>
          <w:sz w:val="28"/>
          <w:szCs w:val="28"/>
          <w:lang w:val="uk-UA" w:eastAsia="ru-RU"/>
        </w:rPr>
        <w:t>Тому налагоджуючи дистанційне навчання вчитель повинен врахувати два аспекти: взаємодія з батьками та ефективні методики у роботі з учнями.</w:t>
      </w:r>
    </w:p>
    <w:p w:rsidR="001F4BA9" w:rsidRDefault="001F4BA9" w:rsidP="00CB2AAF">
      <w:pPr>
        <w:widowControl w:val="0"/>
        <w:spacing w:after="0"/>
        <w:ind w:firstLine="709"/>
        <w:jc w:val="both"/>
        <w:rPr>
          <w:rFonts w:ascii="Times New Roman" w:eastAsiaTheme="minorEastAsia" w:hAnsi="Times New Roman" w:cs="Times New Roman"/>
          <w:iCs/>
          <w:color w:val="000000" w:themeColor="text1"/>
          <w:kern w:val="24"/>
          <w:sz w:val="28"/>
          <w:szCs w:val="28"/>
          <w:lang w:val="uk-UA" w:eastAsia="ru-RU"/>
        </w:rPr>
      </w:pPr>
      <w:r w:rsidRPr="001F4BA9">
        <w:rPr>
          <w:rFonts w:ascii="Times New Roman" w:eastAsiaTheme="minorEastAsia" w:hAnsi="Times New Roman" w:cs="Times New Roman"/>
          <w:iCs/>
          <w:color w:val="000000" w:themeColor="text1"/>
          <w:kern w:val="24"/>
          <w:sz w:val="28"/>
          <w:szCs w:val="28"/>
          <w:lang w:val="uk-UA" w:eastAsia="ru-RU"/>
        </w:rPr>
        <w:t xml:space="preserve">Першим помічником учнів під час дистанційного навчання виступають їх батьки, яких необхідно активно задіяти у навчальний процес класу.  Вибудовування чіткого алгоритму взаємодії з батьками, залучення їх до процесу </w:t>
      </w:r>
      <w:r w:rsidRPr="001F4BA9">
        <w:rPr>
          <w:rFonts w:ascii="Times New Roman" w:eastAsiaTheme="minorEastAsia" w:hAnsi="Times New Roman" w:cs="Times New Roman"/>
          <w:iCs/>
          <w:color w:val="000000" w:themeColor="text1"/>
          <w:kern w:val="24"/>
          <w:sz w:val="28"/>
          <w:szCs w:val="28"/>
          <w:lang w:val="uk-UA" w:eastAsia="ru-RU"/>
        </w:rPr>
        <w:lastRenderedPageBreak/>
        <w:t>дистанційного спілкування в процесі навчання необхідно розглядати як значущий ресурс для підвищення якості освіти школяра.</w:t>
      </w:r>
    </w:p>
    <w:p w:rsidR="001F4BA9" w:rsidRDefault="001F4BA9" w:rsidP="00CB2AAF">
      <w:pPr>
        <w:widowControl w:val="0"/>
        <w:spacing w:after="0"/>
        <w:ind w:firstLine="709"/>
        <w:jc w:val="both"/>
        <w:rPr>
          <w:rFonts w:ascii="Times New Roman" w:eastAsiaTheme="minorEastAsia" w:hAnsi="Times New Roman" w:cs="Times New Roman"/>
          <w:iCs/>
          <w:color w:val="000000" w:themeColor="text1"/>
          <w:kern w:val="24"/>
          <w:sz w:val="28"/>
          <w:szCs w:val="28"/>
          <w:lang w:val="uk-UA" w:eastAsia="ru-RU"/>
        </w:rPr>
      </w:pPr>
    </w:p>
    <w:p w:rsidR="001F4BA9" w:rsidRPr="007E1CE9" w:rsidRDefault="001F4BA9" w:rsidP="00CB2AAF">
      <w:pPr>
        <w:widowControl w:val="0"/>
        <w:spacing w:after="0"/>
        <w:jc w:val="center"/>
        <w:rPr>
          <w:rFonts w:ascii="Times New Roman" w:eastAsiaTheme="minorEastAsia" w:hAnsi="Times New Roman" w:cs="Times New Roman"/>
          <w:b/>
          <w:iCs/>
          <w:color w:val="000000" w:themeColor="text1"/>
          <w:kern w:val="24"/>
          <w:sz w:val="32"/>
          <w:szCs w:val="32"/>
          <w:lang w:val="uk-UA" w:eastAsia="ru-RU"/>
        </w:rPr>
      </w:pPr>
      <w:r w:rsidRPr="007E1CE9">
        <w:rPr>
          <w:rFonts w:ascii="Times New Roman" w:eastAsiaTheme="minorEastAsia" w:hAnsi="Times New Roman" w:cs="Times New Roman"/>
          <w:b/>
          <w:iCs/>
          <w:color w:val="000000" w:themeColor="text1"/>
          <w:kern w:val="24"/>
          <w:sz w:val="32"/>
          <w:szCs w:val="32"/>
          <w:lang w:val="uk-UA" w:eastAsia="ru-RU"/>
        </w:rPr>
        <w:t xml:space="preserve">ІІ. </w:t>
      </w:r>
      <w:r w:rsidR="007E1CE9">
        <w:rPr>
          <w:rFonts w:ascii="Times New Roman" w:eastAsiaTheme="minorEastAsia" w:hAnsi="Times New Roman" w:cs="Times New Roman"/>
          <w:b/>
          <w:iCs/>
          <w:color w:val="000000" w:themeColor="text1"/>
          <w:kern w:val="24"/>
          <w:sz w:val="32"/>
          <w:szCs w:val="32"/>
          <w:lang w:val="uk-UA" w:eastAsia="ru-RU"/>
        </w:rPr>
        <w:t>Рекомендації з о</w:t>
      </w:r>
      <w:r w:rsidRPr="007E1CE9">
        <w:rPr>
          <w:rFonts w:ascii="Times New Roman" w:eastAsiaTheme="minorEastAsia" w:hAnsi="Times New Roman" w:cs="Times New Roman"/>
          <w:b/>
          <w:iCs/>
          <w:color w:val="000000" w:themeColor="text1"/>
          <w:kern w:val="24"/>
          <w:sz w:val="32"/>
          <w:szCs w:val="32"/>
          <w:lang w:val="uk-UA" w:eastAsia="ru-RU"/>
        </w:rPr>
        <w:t>рганізаці</w:t>
      </w:r>
      <w:r w:rsidR="007E1CE9">
        <w:rPr>
          <w:rFonts w:ascii="Times New Roman" w:eastAsiaTheme="minorEastAsia" w:hAnsi="Times New Roman" w:cs="Times New Roman"/>
          <w:b/>
          <w:iCs/>
          <w:color w:val="000000" w:themeColor="text1"/>
          <w:kern w:val="24"/>
          <w:sz w:val="32"/>
          <w:szCs w:val="32"/>
          <w:lang w:val="uk-UA" w:eastAsia="ru-RU"/>
        </w:rPr>
        <w:t>ї</w:t>
      </w:r>
      <w:r w:rsidRPr="007E1CE9">
        <w:rPr>
          <w:rFonts w:ascii="Times New Roman" w:eastAsiaTheme="minorEastAsia" w:hAnsi="Times New Roman" w:cs="Times New Roman"/>
          <w:b/>
          <w:iCs/>
          <w:color w:val="000000" w:themeColor="text1"/>
          <w:kern w:val="24"/>
          <w:sz w:val="32"/>
          <w:szCs w:val="32"/>
          <w:lang w:val="uk-UA" w:eastAsia="ru-RU"/>
        </w:rPr>
        <w:t xml:space="preserve"> дистанційного навчання</w:t>
      </w:r>
    </w:p>
    <w:p w:rsidR="001F4BA9" w:rsidRDefault="001F4BA9" w:rsidP="00CB2AAF">
      <w:pPr>
        <w:pStyle w:val="a3"/>
        <w:widowControl w:val="0"/>
        <w:spacing w:before="0" w:beforeAutospacing="0" w:after="0" w:afterAutospacing="0" w:line="276" w:lineRule="auto"/>
        <w:ind w:firstLine="709"/>
        <w:jc w:val="both"/>
        <w:rPr>
          <w:rFonts w:eastAsiaTheme="minorEastAsia"/>
          <w:iCs/>
          <w:color w:val="000000" w:themeColor="text1"/>
          <w:kern w:val="24"/>
          <w:sz w:val="28"/>
          <w:szCs w:val="28"/>
          <w:lang w:val="uk-UA"/>
        </w:rPr>
      </w:pPr>
      <w:r>
        <w:rPr>
          <w:rFonts w:eastAsiaTheme="minorEastAsia"/>
          <w:iCs/>
          <w:color w:val="000000" w:themeColor="text1"/>
          <w:kern w:val="24"/>
          <w:sz w:val="28"/>
          <w:szCs w:val="28"/>
          <w:lang w:val="uk-UA"/>
        </w:rPr>
        <w:t xml:space="preserve">Український сегмент </w:t>
      </w:r>
      <w:proofErr w:type="spellStart"/>
      <w:r w:rsidRPr="001611EE">
        <w:rPr>
          <w:rFonts w:eastAsiaTheme="minorEastAsia"/>
          <w:i/>
          <w:iCs/>
          <w:color w:val="000000" w:themeColor="text1"/>
          <w:kern w:val="24"/>
          <w:sz w:val="28"/>
          <w:szCs w:val="28"/>
        </w:rPr>
        <w:t>Internet</w:t>
      </w:r>
      <w:proofErr w:type="spellEnd"/>
      <w:r>
        <w:rPr>
          <w:rFonts w:eastAsiaTheme="minorEastAsia"/>
          <w:i/>
          <w:iCs/>
          <w:color w:val="000000" w:themeColor="text1"/>
          <w:kern w:val="24"/>
          <w:sz w:val="28"/>
          <w:szCs w:val="28"/>
          <w:lang w:val="uk-UA"/>
        </w:rPr>
        <w:t xml:space="preserve"> </w:t>
      </w:r>
      <w:r>
        <w:rPr>
          <w:rFonts w:eastAsiaTheme="minorEastAsia"/>
          <w:iCs/>
          <w:color w:val="000000" w:themeColor="text1"/>
          <w:kern w:val="24"/>
          <w:sz w:val="28"/>
          <w:szCs w:val="28"/>
          <w:lang w:val="uk-UA"/>
        </w:rPr>
        <w:t xml:space="preserve">сьогодні активно пропонує вчителям </w:t>
      </w:r>
      <w:r w:rsidRPr="001611EE">
        <w:rPr>
          <w:rFonts w:eastAsiaTheme="minorEastAsia"/>
          <w:iCs/>
          <w:color w:val="000000" w:themeColor="text1"/>
          <w:kern w:val="24"/>
          <w:sz w:val="28"/>
          <w:szCs w:val="28"/>
          <w:lang w:val="uk-UA"/>
        </w:rPr>
        <w:t>найрізноманітніш</w:t>
      </w:r>
      <w:r w:rsidR="00A876D8">
        <w:rPr>
          <w:rFonts w:eastAsiaTheme="minorEastAsia"/>
          <w:iCs/>
          <w:color w:val="000000" w:themeColor="text1"/>
          <w:kern w:val="24"/>
          <w:sz w:val="28"/>
          <w:szCs w:val="28"/>
          <w:lang w:val="uk-UA"/>
        </w:rPr>
        <w:t>і</w:t>
      </w:r>
      <w:r w:rsidRPr="001611EE">
        <w:rPr>
          <w:rFonts w:eastAsiaTheme="minorEastAsia"/>
          <w:iCs/>
          <w:color w:val="000000" w:themeColor="text1"/>
          <w:kern w:val="24"/>
          <w:sz w:val="28"/>
          <w:szCs w:val="28"/>
          <w:lang w:val="uk-UA"/>
        </w:rPr>
        <w:t xml:space="preserve"> сервіси і платформи</w:t>
      </w:r>
      <w:r>
        <w:rPr>
          <w:rFonts w:eastAsiaTheme="minorEastAsia"/>
          <w:iCs/>
          <w:color w:val="000000" w:themeColor="text1"/>
          <w:kern w:val="24"/>
          <w:sz w:val="28"/>
          <w:szCs w:val="28"/>
          <w:lang w:val="uk-UA"/>
        </w:rPr>
        <w:t xml:space="preserve"> для організації освітнього процесу в он-лайн режимі</w:t>
      </w:r>
      <w:r w:rsidRPr="001611EE">
        <w:rPr>
          <w:rFonts w:eastAsiaTheme="minorEastAsia"/>
          <w:iCs/>
          <w:color w:val="000000" w:themeColor="text1"/>
          <w:kern w:val="24"/>
          <w:sz w:val="28"/>
          <w:szCs w:val="28"/>
          <w:lang w:val="uk-UA"/>
        </w:rPr>
        <w:t>.</w:t>
      </w:r>
      <w:r>
        <w:rPr>
          <w:rFonts w:eastAsiaTheme="minorEastAsia"/>
          <w:iCs/>
          <w:color w:val="000000" w:themeColor="text1"/>
          <w:kern w:val="24"/>
          <w:sz w:val="28"/>
          <w:szCs w:val="28"/>
          <w:lang w:val="uk-UA"/>
        </w:rPr>
        <w:t xml:space="preserve"> Найбільш активно зараз використовуються: </w:t>
      </w:r>
    </w:p>
    <w:p w:rsidR="001F4BA9" w:rsidRDefault="001F4BA9" w:rsidP="00CB2AAF">
      <w:pPr>
        <w:pStyle w:val="a3"/>
        <w:widowControl w:val="0"/>
        <w:numPr>
          <w:ilvl w:val="0"/>
          <w:numId w:val="1"/>
        </w:numPr>
        <w:tabs>
          <w:tab w:val="left" w:pos="993"/>
        </w:tabs>
        <w:spacing w:before="0" w:beforeAutospacing="0" w:after="0" w:afterAutospacing="0" w:line="276" w:lineRule="auto"/>
        <w:ind w:left="0" w:firstLine="709"/>
        <w:jc w:val="both"/>
        <w:rPr>
          <w:rFonts w:eastAsiaTheme="minorEastAsia"/>
          <w:iCs/>
          <w:color w:val="000000" w:themeColor="text1"/>
          <w:kern w:val="24"/>
          <w:sz w:val="28"/>
          <w:szCs w:val="28"/>
          <w:lang w:val="uk-UA"/>
        </w:rPr>
      </w:pPr>
      <w:proofErr w:type="spellStart"/>
      <w:r w:rsidRPr="001611EE">
        <w:rPr>
          <w:rFonts w:eastAsiaTheme="minorEastAsia"/>
          <w:i/>
          <w:iCs/>
          <w:color w:val="000000" w:themeColor="text1"/>
          <w:kern w:val="24"/>
          <w:sz w:val="28"/>
          <w:szCs w:val="28"/>
          <w:lang w:val="uk-UA"/>
        </w:rPr>
        <w:t>Zoom</w:t>
      </w:r>
      <w:proofErr w:type="spellEnd"/>
      <w:r w:rsidRPr="001611EE">
        <w:rPr>
          <w:rFonts w:eastAsiaTheme="minorEastAsia"/>
          <w:iCs/>
          <w:color w:val="000000" w:themeColor="text1"/>
          <w:kern w:val="24"/>
          <w:sz w:val="28"/>
          <w:szCs w:val="28"/>
          <w:lang w:val="uk-UA"/>
        </w:rPr>
        <w:t> –</w:t>
      </w:r>
      <w:r>
        <w:rPr>
          <w:rFonts w:eastAsiaTheme="minorEastAsia"/>
          <w:iCs/>
          <w:color w:val="000000" w:themeColor="text1"/>
          <w:kern w:val="24"/>
          <w:sz w:val="28"/>
          <w:szCs w:val="28"/>
          <w:lang w:val="uk-UA"/>
        </w:rPr>
        <w:t xml:space="preserve"> </w:t>
      </w:r>
      <w:r w:rsidRPr="001611EE">
        <w:rPr>
          <w:rFonts w:eastAsiaTheme="minorEastAsia"/>
          <w:iCs/>
          <w:color w:val="000000" w:themeColor="text1"/>
          <w:kern w:val="24"/>
          <w:sz w:val="28"/>
          <w:szCs w:val="28"/>
          <w:lang w:val="uk-UA"/>
        </w:rPr>
        <w:t xml:space="preserve">сервіс для організації онлайн-конференцій та </w:t>
      </w:r>
      <w:proofErr w:type="spellStart"/>
      <w:r w:rsidRPr="001611EE">
        <w:rPr>
          <w:rFonts w:eastAsiaTheme="minorEastAsia"/>
          <w:iCs/>
          <w:color w:val="000000" w:themeColor="text1"/>
          <w:kern w:val="24"/>
          <w:sz w:val="28"/>
          <w:szCs w:val="28"/>
          <w:lang w:val="uk-UA"/>
        </w:rPr>
        <w:t>відеозв’язку</w:t>
      </w:r>
      <w:proofErr w:type="spellEnd"/>
      <w:r>
        <w:rPr>
          <w:rFonts w:eastAsiaTheme="minorEastAsia"/>
          <w:iCs/>
          <w:color w:val="000000" w:themeColor="text1"/>
          <w:kern w:val="24"/>
          <w:sz w:val="28"/>
          <w:szCs w:val="28"/>
          <w:lang w:val="uk-UA"/>
        </w:rPr>
        <w:t>;</w:t>
      </w:r>
    </w:p>
    <w:p w:rsidR="001F4BA9" w:rsidRDefault="001F4BA9" w:rsidP="00CB2AAF">
      <w:pPr>
        <w:pStyle w:val="a3"/>
        <w:widowControl w:val="0"/>
        <w:numPr>
          <w:ilvl w:val="0"/>
          <w:numId w:val="1"/>
        </w:numPr>
        <w:tabs>
          <w:tab w:val="left" w:pos="993"/>
        </w:tabs>
        <w:spacing w:before="0" w:beforeAutospacing="0" w:after="0" w:afterAutospacing="0" w:line="276" w:lineRule="auto"/>
        <w:ind w:left="0" w:firstLine="709"/>
        <w:jc w:val="both"/>
        <w:rPr>
          <w:rFonts w:eastAsiaTheme="minorEastAsia"/>
          <w:iCs/>
          <w:color w:val="000000" w:themeColor="text1"/>
          <w:kern w:val="24"/>
          <w:sz w:val="28"/>
          <w:szCs w:val="28"/>
          <w:lang w:val="uk-UA"/>
        </w:rPr>
      </w:pPr>
      <w:proofErr w:type="spellStart"/>
      <w:r w:rsidRPr="001611EE">
        <w:rPr>
          <w:rFonts w:eastAsiaTheme="minorEastAsia"/>
          <w:i/>
          <w:iCs/>
          <w:color w:val="000000" w:themeColor="text1"/>
          <w:kern w:val="24"/>
          <w:sz w:val="28"/>
          <w:szCs w:val="28"/>
          <w:lang w:val="uk-UA"/>
        </w:rPr>
        <w:t>Classdojo</w:t>
      </w:r>
      <w:proofErr w:type="spellEnd"/>
      <w:r w:rsidRPr="001611EE">
        <w:rPr>
          <w:rFonts w:eastAsiaTheme="minorEastAsia"/>
          <w:iCs/>
          <w:color w:val="000000" w:themeColor="text1"/>
          <w:kern w:val="24"/>
          <w:sz w:val="28"/>
          <w:szCs w:val="28"/>
          <w:lang w:val="uk-UA"/>
        </w:rPr>
        <w:t> –</w:t>
      </w:r>
      <w:r>
        <w:rPr>
          <w:rFonts w:eastAsiaTheme="minorEastAsia"/>
          <w:iCs/>
          <w:color w:val="000000" w:themeColor="text1"/>
          <w:kern w:val="24"/>
          <w:sz w:val="28"/>
          <w:szCs w:val="28"/>
          <w:lang w:val="uk-UA"/>
        </w:rPr>
        <w:t xml:space="preserve"> </w:t>
      </w:r>
      <w:r w:rsidRPr="001611EE">
        <w:rPr>
          <w:rFonts w:eastAsiaTheme="minorEastAsia"/>
          <w:iCs/>
          <w:color w:val="000000" w:themeColor="text1"/>
          <w:kern w:val="24"/>
          <w:sz w:val="28"/>
          <w:szCs w:val="28"/>
          <w:lang w:val="uk-UA"/>
        </w:rPr>
        <w:t>допоможе максимально зімітувати шкільне середовище вдома</w:t>
      </w:r>
      <w:r>
        <w:rPr>
          <w:rFonts w:eastAsiaTheme="minorEastAsia"/>
          <w:iCs/>
          <w:color w:val="000000" w:themeColor="text1"/>
          <w:kern w:val="24"/>
          <w:sz w:val="28"/>
          <w:szCs w:val="28"/>
          <w:lang w:val="uk-UA"/>
        </w:rPr>
        <w:t>;</w:t>
      </w:r>
    </w:p>
    <w:p w:rsidR="001F4BA9" w:rsidRDefault="001F4BA9" w:rsidP="00CB2AAF">
      <w:pPr>
        <w:pStyle w:val="a3"/>
        <w:widowControl w:val="0"/>
        <w:numPr>
          <w:ilvl w:val="0"/>
          <w:numId w:val="1"/>
        </w:numPr>
        <w:tabs>
          <w:tab w:val="left" w:pos="993"/>
        </w:tabs>
        <w:spacing w:before="0" w:beforeAutospacing="0" w:after="0" w:afterAutospacing="0" w:line="276" w:lineRule="auto"/>
        <w:ind w:left="0" w:firstLine="709"/>
        <w:jc w:val="both"/>
        <w:rPr>
          <w:rFonts w:eastAsiaTheme="minorEastAsia"/>
          <w:iCs/>
          <w:color w:val="000000" w:themeColor="text1"/>
          <w:kern w:val="24"/>
          <w:sz w:val="28"/>
          <w:szCs w:val="28"/>
          <w:lang w:val="uk-UA"/>
        </w:rPr>
      </w:pPr>
      <w:proofErr w:type="spellStart"/>
      <w:r w:rsidRPr="001611EE">
        <w:rPr>
          <w:rFonts w:eastAsiaTheme="minorEastAsia"/>
          <w:i/>
          <w:iCs/>
          <w:color w:val="000000" w:themeColor="text1"/>
          <w:kern w:val="24"/>
          <w:sz w:val="28"/>
          <w:szCs w:val="28"/>
          <w:lang w:val="uk-UA"/>
        </w:rPr>
        <w:t>Google</w:t>
      </w:r>
      <w:proofErr w:type="spellEnd"/>
      <w:r w:rsidRPr="001611EE">
        <w:rPr>
          <w:rFonts w:eastAsiaTheme="minorEastAsia"/>
          <w:i/>
          <w:iCs/>
          <w:color w:val="000000" w:themeColor="text1"/>
          <w:kern w:val="24"/>
          <w:sz w:val="28"/>
          <w:szCs w:val="28"/>
          <w:lang w:val="uk-UA"/>
        </w:rPr>
        <w:t xml:space="preserve"> </w:t>
      </w:r>
      <w:proofErr w:type="spellStart"/>
      <w:r w:rsidRPr="001611EE">
        <w:rPr>
          <w:rFonts w:eastAsiaTheme="minorEastAsia"/>
          <w:i/>
          <w:iCs/>
          <w:color w:val="000000" w:themeColor="text1"/>
          <w:kern w:val="24"/>
          <w:sz w:val="28"/>
          <w:szCs w:val="28"/>
          <w:lang w:val="uk-UA"/>
        </w:rPr>
        <w:t>Classroom</w:t>
      </w:r>
      <w:proofErr w:type="spellEnd"/>
      <w:r w:rsidRPr="001611EE">
        <w:rPr>
          <w:rFonts w:eastAsiaTheme="minorEastAsia"/>
          <w:iCs/>
          <w:color w:val="000000" w:themeColor="text1"/>
          <w:kern w:val="24"/>
          <w:sz w:val="28"/>
          <w:szCs w:val="28"/>
          <w:lang w:val="uk-UA"/>
        </w:rPr>
        <w:t> – безкоштовний сервіс для навчальних закладів</w:t>
      </w:r>
      <w:r>
        <w:rPr>
          <w:rFonts w:eastAsiaTheme="minorEastAsia"/>
          <w:iCs/>
          <w:color w:val="000000" w:themeColor="text1"/>
          <w:kern w:val="24"/>
          <w:sz w:val="28"/>
          <w:szCs w:val="28"/>
          <w:lang w:val="uk-UA"/>
        </w:rPr>
        <w:t>;</w:t>
      </w:r>
    </w:p>
    <w:p w:rsidR="001F4BA9" w:rsidRDefault="001F4BA9" w:rsidP="00CB2AAF">
      <w:pPr>
        <w:pStyle w:val="a3"/>
        <w:widowControl w:val="0"/>
        <w:numPr>
          <w:ilvl w:val="0"/>
          <w:numId w:val="1"/>
        </w:numPr>
        <w:tabs>
          <w:tab w:val="left" w:pos="993"/>
        </w:tabs>
        <w:spacing w:before="0" w:beforeAutospacing="0" w:after="0" w:afterAutospacing="0" w:line="276" w:lineRule="auto"/>
        <w:ind w:left="1134" w:hanging="425"/>
        <w:jc w:val="both"/>
        <w:rPr>
          <w:rFonts w:eastAsiaTheme="minorEastAsia"/>
          <w:iCs/>
          <w:color w:val="000000" w:themeColor="text1"/>
          <w:kern w:val="24"/>
          <w:sz w:val="28"/>
          <w:szCs w:val="28"/>
          <w:lang w:val="uk-UA"/>
        </w:rPr>
      </w:pPr>
      <w:proofErr w:type="spellStart"/>
      <w:r w:rsidRPr="007F5241">
        <w:rPr>
          <w:rFonts w:eastAsiaTheme="minorEastAsia"/>
          <w:i/>
          <w:iCs/>
          <w:color w:val="000000" w:themeColor="text1"/>
          <w:kern w:val="24"/>
          <w:sz w:val="28"/>
          <w:szCs w:val="28"/>
          <w:lang w:val="uk-UA"/>
        </w:rPr>
        <w:t>Ding</w:t>
      </w:r>
      <w:proofErr w:type="spellEnd"/>
      <w:r w:rsidRPr="007F5241">
        <w:rPr>
          <w:rFonts w:eastAsiaTheme="minorEastAsia"/>
          <w:i/>
          <w:iCs/>
          <w:color w:val="000000" w:themeColor="text1"/>
          <w:kern w:val="24"/>
          <w:sz w:val="28"/>
          <w:szCs w:val="28"/>
          <w:lang w:val="uk-UA"/>
        </w:rPr>
        <w:t xml:space="preserve"> </w:t>
      </w:r>
      <w:proofErr w:type="spellStart"/>
      <w:r w:rsidRPr="007F5241">
        <w:rPr>
          <w:rFonts w:eastAsiaTheme="minorEastAsia"/>
          <w:i/>
          <w:iCs/>
          <w:color w:val="000000" w:themeColor="text1"/>
          <w:kern w:val="24"/>
          <w:sz w:val="28"/>
          <w:szCs w:val="28"/>
          <w:lang w:val="uk-UA"/>
        </w:rPr>
        <w:t>Talk</w:t>
      </w:r>
      <w:proofErr w:type="spellEnd"/>
      <w:r w:rsidRPr="007F5241">
        <w:rPr>
          <w:rFonts w:eastAsiaTheme="minorEastAsia"/>
          <w:iCs/>
          <w:color w:val="000000" w:themeColor="text1"/>
          <w:kern w:val="24"/>
          <w:sz w:val="28"/>
          <w:szCs w:val="28"/>
          <w:lang w:val="uk-UA"/>
        </w:rPr>
        <w:t xml:space="preserve"> – сервіс для </w:t>
      </w:r>
      <w:proofErr w:type="spellStart"/>
      <w:r w:rsidRPr="007F5241">
        <w:rPr>
          <w:rFonts w:eastAsiaTheme="minorEastAsia"/>
          <w:iCs/>
          <w:color w:val="000000" w:themeColor="text1"/>
          <w:kern w:val="24"/>
          <w:sz w:val="28"/>
          <w:szCs w:val="28"/>
          <w:lang w:val="uk-UA"/>
        </w:rPr>
        <w:t>відеозв’язку</w:t>
      </w:r>
      <w:proofErr w:type="spellEnd"/>
      <w:r w:rsidRPr="007F5241">
        <w:rPr>
          <w:rFonts w:eastAsiaTheme="minorEastAsia"/>
          <w:iCs/>
          <w:color w:val="000000" w:themeColor="text1"/>
          <w:kern w:val="24"/>
          <w:sz w:val="28"/>
          <w:szCs w:val="28"/>
          <w:lang w:val="uk-UA"/>
        </w:rPr>
        <w:t xml:space="preserve"> та дистанційного навчання</w:t>
      </w:r>
      <w:r>
        <w:rPr>
          <w:rFonts w:eastAsiaTheme="minorEastAsia"/>
          <w:iCs/>
          <w:color w:val="000000" w:themeColor="text1"/>
          <w:kern w:val="24"/>
          <w:sz w:val="28"/>
          <w:szCs w:val="28"/>
          <w:lang w:val="uk-UA"/>
        </w:rPr>
        <w:t>;</w:t>
      </w:r>
    </w:p>
    <w:p w:rsidR="001F4BA9" w:rsidRDefault="001F4BA9" w:rsidP="00CB2AAF">
      <w:pPr>
        <w:pStyle w:val="a3"/>
        <w:widowControl w:val="0"/>
        <w:numPr>
          <w:ilvl w:val="0"/>
          <w:numId w:val="1"/>
        </w:numPr>
        <w:tabs>
          <w:tab w:val="left" w:pos="993"/>
        </w:tabs>
        <w:spacing w:before="0" w:beforeAutospacing="0" w:after="0" w:afterAutospacing="0" w:line="276" w:lineRule="auto"/>
        <w:ind w:left="0" w:firstLine="709"/>
        <w:jc w:val="both"/>
        <w:rPr>
          <w:rFonts w:eastAsiaTheme="minorEastAsia"/>
          <w:iCs/>
          <w:color w:val="000000" w:themeColor="text1"/>
          <w:kern w:val="24"/>
          <w:sz w:val="28"/>
          <w:szCs w:val="28"/>
          <w:lang w:val="uk-UA"/>
        </w:rPr>
      </w:pPr>
      <w:r w:rsidRPr="007F5241">
        <w:rPr>
          <w:rFonts w:eastAsiaTheme="minorEastAsia"/>
          <w:iCs/>
          <w:color w:val="000000" w:themeColor="text1"/>
          <w:kern w:val="24"/>
          <w:sz w:val="28"/>
          <w:szCs w:val="28"/>
          <w:lang w:val="uk-UA"/>
        </w:rPr>
        <w:t xml:space="preserve">Електронна освітня платформа </w:t>
      </w:r>
      <w:r w:rsidRPr="007F5241">
        <w:rPr>
          <w:rFonts w:eastAsiaTheme="minorEastAsia"/>
          <w:i/>
          <w:iCs/>
          <w:color w:val="000000" w:themeColor="text1"/>
          <w:kern w:val="24"/>
          <w:sz w:val="28"/>
          <w:szCs w:val="28"/>
          <w:lang w:val="uk-UA"/>
        </w:rPr>
        <w:t>«</w:t>
      </w:r>
      <w:proofErr w:type="spellStart"/>
      <w:r w:rsidRPr="007F5241">
        <w:rPr>
          <w:rFonts w:eastAsiaTheme="minorEastAsia"/>
          <w:i/>
          <w:iCs/>
          <w:color w:val="000000" w:themeColor="text1"/>
          <w:kern w:val="24"/>
          <w:sz w:val="28"/>
          <w:szCs w:val="28"/>
          <w:lang w:val="uk-UA"/>
        </w:rPr>
        <w:t>МійКлас</w:t>
      </w:r>
      <w:proofErr w:type="spellEnd"/>
      <w:r w:rsidRPr="007F5241">
        <w:rPr>
          <w:rFonts w:eastAsiaTheme="minorEastAsia"/>
          <w:i/>
          <w:iCs/>
          <w:color w:val="000000" w:themeColor="text1"/>
          <w:kern w:val="24"/>
          <w:sz w:val="28"/>
          <w:szCs w:val="28"/>
          <w:lang w:val="uk-UA"/>
        </w:rPr>
        <w:t>»</w:t>
      </w:r>
      <w:r w:rsidRPr="007F5241">
        <w:rPr>
          <w:rFonts w:eastAsiaTheme="minorEastAsia"/>
          <w:iCs/>
          <w:color w:val="000000" w:themeColor="text1"/>
          <w:kern w:val="24"/>
          <w:sz w:val="28"/>
          <w:szCs w:val="28"/>
          <w:lang w:val="uk-UA"/>
        </w:rPr>
        <w:t xml:space="preserve"> – пропонує  широкий спектр матеріалів – завдання, теорія</w:t>
      </w:r>
      <w:r>
        <w:rPr>
          <w:rFonts w:eastAsiaTheme="minorEastAsia"/>
          <w:iCs/>
          <w:color w:val="000000" w:themeColor="text1"/>
          <w:kern w:val="24"/>
          <w:sz w:val="28"/>
          <w:szCs w:val="28"/>
          <w:lang w:val="uk-UA"/>
        </w:rPr>
        <w:t xml:space="preserve"> та тести у шкільних предметах;</w:t>
      </w:r>
    </w:p>
    <w:p w:rsidR="001F4BA9" w:rsidRDefault="001F4BA9" w:rsidP="00CB2AAF">
      <w:pPr>
        <w:pStyle w:val="a3"/>
        <w:widowControl w:val="0"/>
        <w:numPr>
          <w:ilvl w:val="0"/>
          <w:numId w:val="1"/>
        </w:numPr>
        <w:tabs>
          <w:tab w:val="left" w:pos="709"/>
          <w:tab w:val="left" w:pos="993"/>
        </w:tabs>
        <w:spacing w:before="0" w:beforeAutospacing="0" w:after="0" w:afterAutospacing="0" w:line="276" w:lineRule="auto"/>
        <w:ind w:left="0" w:firstLine="709"/>
        <w:jc w:val="both"/>
        <w:rPr>
          <w:rFonts w:eastAsiaTheme="minorEastAsia"/>
          <w:iCs/>
          <w:color w:val="000000" w:themeColor="text1"/>
          <w:kern w:val="24"/>
          <w:sz w:val="28"/>
          <w:szCs w:val="28"/>
          <w:lang w:val="uk-UA"/>
        </w:rPr>
      </w:pPr>
      <w:r w:rsidRPr="007F5241">
        <w:rPr>
          <w:rFonts w:eastAsiaTheme="minorEastAsia"/>
          <w:i/>
          <w:iCs/>
          <w:color w:val="000000" w:themeColor="text1"/>
          <w:kern w:val="24"/>
          <w:sz w:val="28"/>
          <w:szCs w:val="28"/>
          <w:lang w:val="uk-UA"/>
        </w:rPr>
        <w:t xml:space="preserve"> </w:t>
      </w:r>
      <w:proofErr w:type="spellStart"/>
      <w:r w:rsidRPr="007F5241">
        <w:rPr>
          <w:rFonts w:eastAsiaTheme="minorEastAsia"/>
          <w:i/>
          <w:iCs/>
          <w:color w:val="000000" w:themeColor="text1"/>
          <w:kern w:val="24"/>
          <w:sz w:val="28"/>
          <w:szCs w:val="28"/>
          <w:lang w:val="en-US"/>
        </w:rPr>
        <w:t>Erudito</w:t>
      </w:r>
      <w:proofErr w:type="spellEnd"/>
      <w:r>
        <w:rPr>
          <w:rFonts w:eastAsiaTheme="minorEastAsia"/>
          <w:iCs/>
          <w:color w:val="000000" w:themeColor="text1"/>
          <w:kern w:val="24"/>
          <w:sz w:val="28"/>
          <w:szCs w:val="28"/>
          <w:lang w:val="uk-UA"/>
        </w:rPr>
        <w:t xml:space="preserve"> </w:t>
      </w:r>
      <w:r w:rsidRPr="007F5241">
        <w:rPr>
          <w:rFonts w:eastAsiaTheme="minorEastAsia"/>
          <w:iCs/>
          <w:color w:val="000000" w:themeColor="text1"/>
          <w:kern w:val="24"/>
          <w:sz w:val="28"/>
          <w:szCs w:val="28"/>
        </w:rPr>
        <w:t>–</w:t>
      </w:r>
      <w:r w:rsidRPr="007F5241">
        <w:rPr>
          <w:rFonts w:eastAsiaTheme="minorEastAsia"/>
          <w:iCs/>
          <w:color w:val="000000" w:themeColor="text1"/>
          <w:kern w:val="24"/>
          <w:sz w:val="28"/>
          <w:szCs w:val="28"/>
          <w:lang w:val="uk-UA"/>
        </w:rPr>
        <w:t xml:space="preserve"> нов</w:t>
      </w:r>
      <w:r>
        <w:rPr>
          <w:rFonts w:eastAsiaTheme="minorEastAsia"/>
          <w:iCs/>
          <w:color w:val="000000" w:themeColor="text1"/>
          <w:kern w:val="24"/>
          <w:sz w:val="28"/>
          <w:szCs w:val="28"/>
          <w:lang w:val="uk-UA"/>
        </w:rPr>
        <w:t>а</w:t>
      </w:r>
      <w:r w:rsidRPr="007F5241">
        <w:rPr>
          <w:rFonts w:eastAsiaTheme="minorEastAsia"/>
          <w:iCs/>
          <w:color w:val="000000" w:themeColor="text1"/>
          <w:kern w:val="24"/>
          <w:sz w:val="28"/>
          <w:szCs w:val="28"/>
          <w:lang w:val="uk-UA"/>
        </w:rPr>
        <w:t xml:space="preserve"> платформ</w:t>
      </w:r>
      <w:r>
        <w:rPr>
          <w:rFonts w:eastAsiaTheme="minorEastAsia"/>
          <w:iCs/>
          <w:color w:val="000000" w:themeColor="text1"/>
          <w:kern w:val="24"/>
          <w:sz w:val="28"/>
          <w:szCs w:val="28"/>
          <w:lang w:val="uk-UA"/>
        </w:rPr>
        <w:t>а</w:t>
      </w:r>
      <w:r w:rsidRPr="007F5241">
        <w:rPr>
          <w:rFonts w:eastAsiaTheme="minorEastAsia"/>
          <w:iCs/>
          <w:color w:val="000000" w:themeColor="text1"/>
          <w:kern w:val="24"/>
          <w:sz w:val="28"/>
          <w:szCs w:val="28"/>
          <w:lang w:val="uk-UA"/>
        </w:rPr>
        <w:t xml:space="preserve"> для учнів та вчителів</w:t>
      </w:r>
      <w:r>
        <w:rPr>
          <w:rFonts w:eastAsiaTheme="minorEastAsia"/>
          <w:iCs/>
          <w:color w:val="000000" w:themeColor="text1"/>
          <w:kern w:val="24"/>
          <w:sz w:val="28"/>
          <w:szCs w:val="28"/>
          <w:lang w:val="uk-UA"/>
        </w:rPr>
        <w:t xml:space="preserve"> із</w:t>
      </w:r>
      <w:r w:rsidRPr="007F5241">
        <w:rPr>
          <w:rFonts w:eastAsiaTheme="minorEastAsia"/>
          <w:iCs/>
          <w:color w:val="000000" w:themeColor="text1"/>
          <w:kern w:val="24"/>
          <w:sz w:val="28"/>
          <w:szCs w:val="28"/>
          <w:lang w:val="uk-UA"/>
        </w:rPr>
        <w:t xml:space="preserve"> </w:t>
      </w:r>
      <w:r>
        <w:rPr>
          <w:rFonts w:eastAsiaTheme="minorEastAsia"/>
          <w:iCs/>
          <w:color w:val="000000" w:themeColor="text1"/>
          <w:kern w:val="24"/>
          <w:sz w:val="28"/>
          <w:szCs w:val="28"/>
          <w:lang w:val="uk-UA"/>
        </w:rPr>
        <w:t>готовим до використання контент</w:t>
      </w:r>
      <w:r w:rsidRPr="007F5241">
        <w:rPr>
          <w:rFonts w:eastAsiaTheme="minorEastAsia"/>
          <w:iCs/>
          <w:color w:val="000000" w:themeColor="text1"/>
          <w:kern w:val="24"/>
          <w:sz w:val="28"/>
          <w:szCs w:val="28"/>
          <w:lang w:val="uk-UA"/>
        </w:rPr>
        <w:t xml:space="preserve"> разом з точною статистикою та менеджментом класу</w:t>
      </w:r>
      <w:r>
        <w:rPr>
          <w:rFonts w:eastAsiaTheme="minorEastAsia"/>
          <w:iCs/>
          <w:color w:val="000000" w:themeColor="text1"/>
          <w:kern w:val="24"/>
          <w:sz w:val="28"/>
          <w:szCs w:val="28"/>
          <w:lang w:val="uk-UA"/>
        </w:rPr>
        <w:t>;</w:t>
      </w:r>
    </w:p>
    <w:p w:rsidR="001F4BA9" w:rsidRPr="007F5241" w:rsidRDefault="001F4BA9" w:rsidP="00CB2AAF">
      <w:pPr>
        <w:pStyle w:val="a3"/>
        <w:widowControl w:val="0"/>
        <w:numPr>
          <w:ilvl w:val="0"/>
          <w:numId w:val="1"/>
        </w:numPr>
        <w:tabs>
          <w:tab w:val="left" w:pos="709"/>
          <w:tab w:val="left" w:pos="993"/>
        </w:tabs>
        <w:spacing w:before="0" w:beforeAutospacing="0" w:after="0" w:afterAutospacing="0" w:line="276" w:lineRule="auto"/>
        <w:ind w:left="0" w:firstLine="709"/>
        <w:jc w:val="both"/>
        <w:rPr>
          <w:rFonts w:eastAsiaTheme="minorEastAsia"/>
          <w:iCs/>
          <w:color w:val="000000" w:themeColor="text1"/>
          <w:kern w:val="24"/>
          <w:sz w:val="28"/>
          <w:szCs w:val="28"/>
          <w:lang w:val="uk-UA"/>
        </w:rPr>
      </w:pPr>
      <w:r w:rsidRPr="007F5241">
        <w:rPr>
          <w:rFonts w:eastAsiaTheme="minorEastAsia"/>
          <w:i/>
          <w:iCs/>
          <w:color w:val="000000" w:themeColor="text1"/>
          <w:kern w:val="24"/>
          <w:sz w:val="28"/>
          <w:szCs w:val="28"/>
          <w:lang w:val="uk-UA"/>
        </w:rPr>
        <w:t xml:space="preserve">Skype, </w:t>
      </w:r>
      <w:proofErr w:type="spellStart"/>
      <w:r w:rsidRPr="007F5241">
        <w:rPr>
          <w:rFonts w:eastAsiaTheme="minorEastAsia"/>
          <w:i/>
          <w:iCs/>
          <w:color w:val="000000" w:themeColor="text1"/>
          <w:kern w:val="24"/>
          <w:sz w:val="28"/>
          <w:szCs w:val="28"/>
          <w:lang w:val="uk-UA"/>
        </w:rPr>
        <w:t>Viber</w:t>
      </w:r>
      <w:proofErr w:type="spellEnd"/>
      <w:r w:rsidRPr="007F5241">
        <w:rPr>
          <w:rFonts w:eastAsiaTheme="minorEastAsia"/>
          <w:i/>
          <w:iCs/>
          <w:color w:val="000000" w:themeColor="text1"/>
          <w:kern w:val="24"/>
          <w:sz w:val="28"/>
          <w:szCs w:val="28"/>
          <w:lang w:val="uk-UA"/>
        </w:rPr>
        <w:t xml:space="preserve">, </w:t>
      </w:r>
      <w:proofErr w:type="spellStart"/>
      <w:r w:rsidRPr="007F5241">
        <w:rPr>
          <w:rFonts w:eastAsiaTheme="minorEastAsia"/>
          <w:i/>
          <w:iCs/>
          <w:color w:val="000000" w:themeColor="text1"/>
          <w:kern w:val="24"/>
          <w:sz w:val="28"/>
          <w:szCs w:val="28"/>
          <w:lang w:val="uk-UA"/>
        </w:rPr>
        <w:t>Telegram</w:t>
      </w:r>
      <w:proofErr w:type="spellEnd"/>
      <w:r w:rsidRPr="007F5241">
        <w:rPr>
          <w:rFonts w:eastAsiaTheme="minorEastAsia"/>
          <w:i/>
          <w:iCs/>
          <w:color w:val="000000" w:themeColor="text1"/>
          <w:kern w:val="24"/>
          <w:sz w:val="28"/>
          <w:szCs w:val="28"/>
          <w:lang w:val="uk-UA"/>
        </w:rPr>
        <w:t xml:space="preserve"> </w:t>
      </w:r>
      <w:r>
        <w:rPr>
          <w:rFonts w:eastAsiaTheme="minorEastAsia"/>
          <w:iCs/>
          <w:color w:val="000000" w:themeColor="text1"/>
          <w:kern w:val="24"/>
          <w:sz w:val="28"/>
          <w:szCs w:val="28"/>
          <w:lang w:val="uk-UA"/>
        </w:rPr>
        <w:t>–</w:t>
      </w:r>
      <w:r w:rsidRPr="007F5241">
        <w:rPr>
          <w:rFonts w:eastAsiaTheme="minorEastAsia"/>
          <w:iCs/>
          <w:color w:val="000000" w:themeColor="text1"/>
          <w:kern w:val="24"/>
          <w:sz w:val="28"/>
          <w:szCs w:val="28"/>
          <w:lang w:val="uk-UA"/>
        </w:rPr>
        <w:t xml:space="preserve"> зручні канали зв’язку з учнями та їх батьками</w:t>
      </w:r>
      <w:r>
        <w:rPr>
          <w:rFonts w:eastAsiaTheme="minorEastAsia"/>
          <w:iCs/>
          <w:color w:val="000000" w:themeColor="text1"/>
          <w:kern w:val="24"/>
          <w:sz w:val="28"/>
          <w:szCs w:val="28"/>
          <w:lang w:val="uk-UA"/>
        </w:rPr>
        <w:t xml:space="preserve"> тощо.</w:t>
      </w:r>
    </w:p>
    <w:p w:rsidR="00D857DE" w:rsidRDefault="00D857DE" w:rsidP="00CB2AAF">
      <w:pPr>
        <w:pStyle w:val="a3"/>
        <w:widowControl w:val="0"/>
        <w:spacing w:before="0" w:beforeAutospacing="0" w:after="0" w:afterAutospacing="0" w:line="276" w:lineRule="auto"/>
        <w:ind w:firstLine="709"/>
        <w:jc w:val="both"/>
        <w:rPr>
          <w:rFonts w:eastAsiaTheme="minorEastAsia"/>
          <w:iCs/>
          <w:color w:val="000000" w:themeColor="text1"/>
          <w:kern w:val="24"/>
          <w:sz w:val="28"/>
          <w:szCs w:val="28"/>
          <w:lang w:val="uk-UA"/>
        </w:rPr>
      </w:pPr>
      <w:r>
        <w:rPr>
          <w:rFonts w:eastAsiaTheme="minorEastAsia"/>
          <w:iCs/>
          <w:color w:val="000000" w:themeColor="text1"/>
          <w:kern w:val="24"/>
          <w:sz w:val="28"/>
          <w:szCs w:val="28"/>
          <w:lang w:val="uk-UA"/>
        </w:rPr>
        <w:t>Т</w:t>
      </w:r>
      <w:r w:rsidR="001F4BA9">
        <w:rPr>
          <w:rFonts w:eastAsiaTheme="minorEastAsia"/>
          <w:iCs/>
          <w:color w:val="000000" w:themeColor="text1"/>
          <w:kern w:val="24"/>
          <w:sz w:val="28"/>
          <w:szCs w:val="28"/>
          <w:lang w:val="uk-UA"/>
        </w:rPr>
        <w:t>аке розмаїття націлене на врахування всіх технічних можливостей як вчителів, так і їх учнів</w:t>
      </w:r>
      <w:r>
        <w:rPr>
          <w:rFonts w:eastAsiaTheme="minorEastAsia"/>
          <w:iCs/>
          <w:color w:val="000000" w:themeColor="text1"/>
          <w:kern w:val="24"/>
          <w:sz w:val="28"/>
          <w:szCs w:val="28"/>
          <w:lang w:val="uk-UA"/>
        </w:rPr>
        <w:t>.</w:t>
      </w:r>
      <w:r w:rsidR="001F4BA9">
        <w:rPr>
          <w:rFonts w:eastAsiaTheme="minorEastAsia"/>
          <w:iCs/>
          <w:color w:val="000000" w:themeColor="text1"/>
          <w:kern w:val="24"/>
          <w:sz w:val="28"/>
          <w:szCs w:val="28"/>
          <w:lang w:val="uk-UA"/>
        </w:rPr>
        <w:t xml:space="preserve"> </w:t>
      </w:r>
      <w:r w:rsidRPr="00D857DE">
        <w:rPr>
          <w:rFonts w:eastAsiaTheme="minorEastAsia"/>
          <w:iCs/>
          <w:color w:val="000000" w:themeColor="text1"/>
          <w:kern w:val="24"/>
          <w:sz w:val="28"/>
          <w:szCs w:val="28"/>
          <w:lang w:val="uk-UA"/>
        </w:rPr>
        <w:t>У таких Інтернет-середовищах можна подавати новий матеріал</w:t>
      </w:r>
      <w:r>
        <w:rPr>
          <w:rFonts w:eastAsiaTheme="minorEastAsia"/>
          <w:iCs/>
          <w:color w:val="000000" w:themeColor="text1"/>
          <w:kern w:val="24"/>
          <w:sz w:val="28"/>
          <w:szCs w:val="28"/>
          <w:lang w:val="uk-UA"/>
        </w:rPr>
        <w:t xml:space="preserve">, скористатися готовими завданнями та відео. Але </w:t>
      </w:r>
      <w:r w:rsidRPr="00D857DE">
        <w:rPr>
          <w:rFonts w:eastAsiaTheme="minorEastAsia"/>
          <w:iCs/>
          <w:color w:val="000000" w:themeColor="text1"/>
          <w:kern w:val="24"/>
          <w:sz w:val="28"/>
          <w:szCs w:val="28"/>
          <w:lang w:val="uk-UA"/>
        </w:rPr>
        <w:t>при такому виді роботи вчитель не має переваг живого спілкування. Регламент спілкування повинен бути обмеж</w:t>
      </w:r>
      <w:r>
        <w:rPr>
          <w:rFonts w:eastAsiaTheme="minorEastAsia"/>
          <w:iCs/>
          <w:color w:val="000000" w:themeColor="text1"/>
          <w:kern w:val="24"/>
          <w:sz w:val="28"/>
          <w:szCs w:val="28"/>
          <w:lang w:val="uk-UA"/>
        </w:rPr>
        <w:t>ений невеликою кількістю питань, які</w:t>
      </w:r>
      <w:r w:rsidRPr="00D857DE">
        <w:rPr>
          <w:rFonts w:eastAsiaTheme="minorEastAsia"/>
          <w:iCs/>
          <w:color w:val="000000" w:themeColor="text1"/>
          <w:kern w:val="24"/>
          <w:sz w:val="28"/>
          <w:szCs w:val="28"/>
          <w:lang w:val="uk-UA"/>
        </w:rPr>
        <w:t xml:space="preserve"> повинні бути лаконічними. </w:t>
      </w:r>
    </w:p>
    <w:p w:rsidR="00355D43" w:rsidRPr="00D857DE" w:rsidRDefault="00D857DE" w:rsidP="00CB2AAF">
      <w:pPr>
        <w:pStyle w:val="a3"/>
        <w:widowControl w:val="0"/>
        <w:spacing w:before="0" w:beforeAutospacing="0" w:after="0" w:afterAutospacing="0" w:line="276" w:lineRule="auto"/>
        <w:ind w:firstLine="709"/>
        <w:jc w:val="both"/>
        <w:rPr>
          <w:rFonts w:eastAsiaTheme="minorEastAsia"/>
          <w:iCs/>
          <w:color w:val="000000" w:themeColor="text1"/>
          <w:kern w:val="24"/>
          <w:sz w:val="28"/>
          <w:szCs w:val="28"/>
          <w:lang w:val="uk-UA"/>
        </w:rPr>
      </w:pPr>
      <w:r>
        <w:rPr>
          <w:rFonts w:eastAsiaTheme="minorEastAsia"/>
          <w:iCs/>
          <w:color w:val="000000" w:themeColor="text1"/>
          <w:kern w:val="24"/>
          <w:sz w:val="28"/>
          <w:szCs w:val="28"/>
          <w:lang w:val="uk-UA"/>
        </w:rPr>
        <w:t xml:space="preserve">Окрім того, </w:t>
      </w:r>
      <w:r w:rsidR="00355D43">
        <w:rPr>
          <w:rFonts w:eastAsiaTheme="minorEastAsia"/>
          <w:iCs/>
          <w:color w:val="000000" w:themeColor="text1"/>
          <w:kern w:val="24"/>
          <w:sz w:val="28"/>
          <w:szCs w:val="28"/>
          <w:lang w:val="uk-UA"/>
        </w:rPr>
        <w:t>часові межі проведення таких занять повинні коригуватися здоров’ям учнів початкових класів. Так, «</w:t>
      </w:r>
      <w:r w:rsidRPr="00D857DE">
        <w:rPr>
          <w:rFonts w:eastAsiaTheme="minorEastAsia"/>
          <w:iCs/>
          <w:color w:val="000000" w:themeColor="text1"/>
          <w:kern w:val="24"/>
          <w:sz w:val="28"/>
          <w:szCs w:val="28"/>
          <w:lang w:val="uk-UA"/>
        </w:rPr>
        <w:t xml:space="preserve">Державні санітарні правила </w:t>
      </w:r>
      <w:r w:rsidR="00355D43">
        <w:rPr>
          <w:rFonts w:eastAsiaTheme="minorEastAsia"/>
          <w:iCs/>
          <w:color w:val="000000" w:themeColor="text1"/>
          <w:kern w:val="24"/>
          <w:sz w:val="28"/>
          <w:szCs w:val="28"/>
          <w:lang w:val="uk-UA"/>
        </w:rPr>
        <w:t>…</w:t>
      </w:r>
      <w:r w:rsidRPr="00D857DE">
        <w:rPr>
          <w:rFonts w:eastAsiaTheme="minorEastAsia"/>
          <w:iCs/>
          <w:color w:val="000000" w:themeColor="text1"/>
          <w:kern w:val="24"/>
          <w:sz w:val="28"/>
          <w:szCs w:val="28"/>
          <w:lang w:val="uk-UA"/>
        </w:rPr>
        <w:t xml:space="preserve"> організа</w:t>
      </w:r>
      <w:r w:rsidR="00355D43">
        <w:rPr>
          <w:rFonts w:eastAsiaTheme="minorEastAsia"/>
          <w:iCs/>
          <w:color w:val="000000" w:themeColor="text1"/>
          <w:kern w:val="24"/>
          <w:sz w:val="28"/>
          <w:szCs w:val="28"/>
          <w:lang w:val="uk-UA"/>
        </w:rPr>
        <w:t>ції навчально-виховного процесу»</w:t>
      </w:r>
      <w:r w:rsidR="00355D43" w:rsidRPr="00355D43">
        <w:rPr>
          <w:rFonts w:eastAsiaTheme="minorEastAsia"/>
          <w:iCs/>
          <w:color w:val="000000" w:themeColor="text1"/>
          <w:kern w:val="24"/>
          <w:sz w:val="28"/>
          <w:szCs w:val="28"/>
          <w:lang w:val="uk-UA"/>
        </w:rPr>
        <w:t xml:space="preserve"> </w:t>
      </w:r>
      <w:r w:rsidR="00355D43">
        <w:rPr>
          <w:rFonts w:eastAsiaTheme="minorEastAsia"/>
          <w:iCs/>
          <w:color w:val="000000" w:themeColor="text1"/>
          <w:kern w:val="24"/>
          <w:sz w:val="28"/>
          <w:szCs w:val="28"/>
          <w:lang w:val="uk-UA"/>
        </w:rPr>
        <w:t>(</w:t>
      </w:r>
      <w:proofErr w:type="spellStart"/>
      <w:r w:rsidR="00355D43" w:rsidRPr="00D857DE">
        <w:rPr>
          <w:rFonts w:eastAsiaTheme="minorEastAsia"/>
          <w:iCs/>
          <w:color w:val="000000" w:themeColor="text1"/>
          <w:kern w:val="24"/>
          <w:sz w:val="28"/>
          <w:szCs w:val="28"/>
          <w:lang w:val="uk-UA"/>
        </w:rPr>
        <w:t>ДСанПіН</w:t>
      </w:r>
      <w:proofErr w:type="spellEnd"/>
      <w:r w:rsidR="00355D43" w:rsidRPr="00D857DE">
        <w:rPr>
          <w:rFonts w:eastAsiaTheme="minorEastAsia"/>
          <w:iCs/>
          <w:color w:val="000000" w:themeColor="text1"/>
          <w:kern w:val="24"/>
          <w:sz w:val="28"/>
          <w:szCs w:val="28"/>
          <w:lang w:val="uk-UA"/>
        </w:rPr>
        <w:t xml:space="preserve"> 5.5.2.008-01</w:t>
      </w:r>
      <w:r w:rsidR="00355D43">
        <w:rPr>
          <w:rFonts w:eastAsiaTheme="minorEastAsia"/>
          <w:iCs/>
          <w:color w:val="000000" w:themeColor="text1"/>
          <w:kern w:val="24"/>
          <w:sz w:val="28"/>
          <w:szCs w:val="28"/>
          <w:lang w:val="uk-UA"/>
        </w:rPr>
        <w:t xml:space="preserve">) наголошують, що </w:t>
      </w:r>
      <w:r w:rsidR="00355D43" w:rsidRPr="00D857DE">
        <w:rPr>
          <w:rFonts w:eastAsiaTheme="minorEastAsia"/>
          <w:iCs/>
          <w:color w:val="000000" w:themeColor="text1"/>
          <w:kern w:val="24"/>
          <w:sz w:val="28"/>
          <w:szCs w:val="28"/>
          <w:lang w:val="uk-UA"/>
        </w:rPr>
        <w:t>використанн</w:t>
      </w:r>
      <w:r w:rsidR="00355D43">
        <w:rPr>
          <w:rFonts w:eastAsiaTheme="minorEastAsia"/>
          <w:iCs/>
          <w:color w:val="000000" w:themeColor="text1"/>
          <w:kern w:val="24"/>
          <w:sz w:val="28"/>
          <w:szCs w:val="28"/>
          <w:lang w:val="uk-UA"/>
        </w:rPr>
        <w:t xml:space="preserve">я в освітньому процесі початкової школи </w:t>
      </w:r>
      <w:r w:rsidR="00355D43" w:rsidRPr="00D857DE">
        <w:rPr>
          <w:rFonts w:eastAsiaTheme="minorEastAsia"/>
          <w:iCs/>
          <w:color w:val="000000" w:themeColor="text1"/>
          <w:kern w:val="24"/>
          <w:sz w:val="28"/>
          <w:szCs w:val="28"/>
          <w:lang w:val="uk-UA"/>
        </w:rPr>
        <w:t>аудіовізуальн</w:t>
      </w:r>
      <w:r w:rsidR="00355D43">
        <w:rPr>
          <w:rFonts w:eastAsiaTheme="minorEastAsia"/>
          <w:iCs/>
          <w:color w:val="000000" w:themeColor="text1"/>
          <w:kern w:val="24"/>
          <w:sz w:val="28"/>
          <w:szCs w:val="28"/>
          <w:lang w:val="uk-UA"/>
        </w:rPr>
        <w:t xml:space="preserve">их технічних </w:t>
      </w:r>
      <w:r w:rsidR="00355D43" w:rsidRPr="00D857DE">
        <w:rPr>
          <w:rFonts w:eastAsiaTheme="minorEastAsia"/>
          <w:iCs/>
          <w:color w:val="000000" w:themeColor="text1"/>
          <w:kern w:val="24"/>
          <w:sz w:val="28"/>
          <w:szCs w:val="28"/>
          <w:lang w:val="uk-UA"/>
        </w:rPr>
        <w:t>засобів</w:t>
      </w:r>
      <w:r w:rsidR="00355D43">
        <w:rPr>
          <w:rFonts w:eastAsiaTheme="minorEastAsia"/>
          <w:iCs/>
          <w:color w:val="000000" w:themeColor="text1"/>
          <w:kern w:val="24"/>
          <w:sz w:val="28"/>
          <w:szCs w:val="28"/>
          <w:lang w:val="uk-UA"/>
        </w:rPr>
        <w:t xml:space="preserve"> </w:t>
      </w:r>
      <w:r w:rsidR="00355D43" w:rsidRPr="00D857DE">
        <w:rPr>
          <w:rFonts w:eastAsiaTheme="minorEastAsia"/>
          <w:iCs/>
          <w:color w:val="000000" w:themeColor="text1"/>
          <w:kern w:val="24"/>
          <w:sz w:val="28"/>
          <w:szCs w:val="28"/>
          <w:lang w:val="uk-UA"/>
        </w:rPr>
        <w:t>нав</w:t>
      </w:r>
      <w:r w:rsidR="00355D43">
        <w:rPr>
          <w:rFonts w:eastAsiaTheme="minorEastAsia"/>
          <w:iCs/>
          <w:color w:val="000000" w:themeColor="text1"/>
          <w:kern w:val="24"/>
          <w:sz w:val="28"/>
          <w:szCs w:val="28"/>
          <w:lang w:val="uk-UA"/>
        </w:rPr>
        <w:t xml:space="preserve">чання не повинна перевищувати 20 хвилин. Тому </w:t>
      </w:r>
      <w:r w:rsidR="00F16AF1">
        <w:rPr>
          <w:rFonts w:eastAsiaTheme="minorEastAsia"/>
          <w:iCs/>
          <w:color w:val="000000" w:themeColor="text1"/>
          <w:kern w:val="24"/>
          <w:sz w:val="28"/>
          <w:szCs w:val="28"/>
          <w:lang w:val="uk-UA"/>
        </w:rPr>
        <w:t xml:space="preserve">дистанційні </w:t>
      </w:r>
      <w:proofErr w:type="spellStart"/>
      <w:r w:rsidR="00355D43">
        <w:rPr>
          <w:rFonts w:eastAsiaTheme="minorEastAsia"/>
          <w:iCs/>
          <w:color w:val="000000" w:themeColor="text1"/>
          <w:kern w:val="24"/>
          <w:sz w:val="28"/>
          <w:szCs w:val="28"/>
          <w:lang w:val="uk-UA"/>
        </w:rPr>
        <w:t>уроки</w:t>
      </w:r>
      <w:proofErr w:type="spellEnd"/>
      <w:r w:rsidR="00355D43">
        <w:rPr>
          <w:rFonts w:eastAsiaTheme="minorEastAsia"/>
          <w:iCs/>
          <w:color w:val="000000" w:themeColor="text1"/>
          <w:kern w:val="24"/>
          <w:sz w:val="28"/>
          <w:szCs w:val="28"/>
          <w:lang w:val="uk-UA"/>
        </w:rPr>
        <w:t xml:space="preserve"> в початкових класах повинні бути насиченими, цікавими і короткими.</w:t>
      </w:r>
    </w:p>
    <w:p w:rsidR="00D857DE" w:rsidRPr="00D857DE" w:rsidRDefault="00D857DE" w:rsidP="00CB2AAF">
      <w:pPr>
        <w:pStyle w:val="a3"/>
        <w:widowControl w:val="0"/>
        <w:spacing w:before="0" w:beforeAutospacing="0" w:after="0" w:afterAutospacing="0"/>
        <w:ind w:firstLine="709"/>
        <w:jc w:val="both"/>
        <w:rPr>
          <w:rFonts w:eastAsiaTheme="minorEastAsia"/>
          <w:iCs/>
          <w:color w:val="000000" w:themeColor="text1"/>
          <w:kern w:val="24"/>
          <w:sz w:val="28"/>
          <w:szCs w:val="28"/>
          <w:lang w:val="uk-UA"/>
        </w:rPr>
      </w:pPr>
    </w:p>
    <w:p w:rsidR="00EC2C43" w:rsidRDefault="00355D43" w:rsidP="00EC2C43">
      <w:pPr>
        <w:pStyle w:val="a3"/>
        <w:widowControl w:val="0"/>
        <w:spacing w:before="0" w:beforeAutospacing="0" w:after="0" w:afterAutospacing="0"/>
        <w:jc w:val="center"/>
        <w:rPr>
          <w:b/>
          <w:sz w:val="32"/>
          <w:szCs w:val="32"/>
          <w:lang w:val="uk-UA"/>
        </w:rPr>
      </w:pPr>
      <w:r w:rsidRPr="00EC2C43">
        <w:rPr>
          <w:b/>
          <w:sz w:val="32"/>
          <w:szCs w:val="32"/>
          <w:lang w:val="uk-UA"/>
        </w:rPr>
        <w:t xml:space="preserve">ІІІ. Організація вивчення нового матеріалу </w:t>
      </w:r>
      <w:r w:rsidRPr="00EC2C43">
        <w:rPr>
          <w:b/>
          <w:sz w:val="32"/>
          <w:szCs w:val="32"/>
          <w:lang w:val="uk-UA"/>
        </w:rPr>
        <w:br/>
        <w:t xml:space="preserve">на </w:t>
      </w:r>
      <w:r w:rsidR="00EC2C43">
        <w:rPr>
          <w:b/>
          <w:sz w:val="32"/>
          <w:szCs w:val="32"/>
          <w:lang w:val="uk-UA"/>
        </w:rPr>
        <w:t xml:space="preserve">дистанційних </w:t>
      </w:r>
      <w:proofErr w:type="spellStart"/>
      <w:r w:rsidRPr="00EC2C43">
        <w:rPr>
          <w:b/>
          <w:sz w:val="32"/>
          <w:szCs w:val="32"/>
          <w:lang w:val="uk-UA"/>
        </w:rPr>
        <w:t>уроках</w:t>
      </w:r>
      <w:proofErr w:type="spellEnd"/>
      <w:r w:rsidRPr="00EC2C43">
        <w:rPr>
          <w:b/>
          <w:sz w:val="32"/>
          <w:szCs w:val="32"/>
          <w:lang w:val="uk-UA"/>
        </w:rPr>
        <w:t xml:space="preserve"> </w:t>
      </w:r>
      <w:r w:rsidR="00EC2C43">
        <w:rPr>
          <w:b/>
          <w:sz w:val="32"/>
          <w:szCs w:val="32"/>
          <w:lang w:val="uk-UA"/>
        </w:rPr>
        <w:t xml:space="preserve">з </w:t>
      </w:r>
      <w:r w:rsidRPr="00EC2C43">
        <w:rPr>
          <w:b/>
          <w:sz w:val="32"/>
          <w:szCs w:val="32"/>
          <w:lang w:val="uk-UA"/>
        </w:rPr>
        <w:t>інтегрованого курсу</w:t>
      </w:r>
    </w:p>
    <w:p w:rsidR="004A0122" w:rsidRPr="00EC2C43" w:rsidRDefault="00355D43" w:rsidP="00EC2C43">
      <w:pPr>
        <w:pStyle w:val="a3"/>
        <w:widowControl w:val="0"/>
        <w:spacing w:before="0" w:beforeAutospacing="0" w:after="0" w:afterAutospacing="0"/>
        <w:jc w:val="center"/>
        <w:rPr>
          <w:b/>
          <w:sz w:val="32"/>
          <w:szCs w:val="32"/>
          <w:lang w:val="uk-UA"/>
        </w:rPr>
      </w:pPr>
      <w:r w:rsidRPr="00EC2C43">
        <w:rPr>
          <w:b/>
          <w:sz w:val="32"/>
          <w:szCs w:val="32"/>
          <w:lang w:val="uk-UA"/>
        </w:rPr>
        <w:t xml:space="preserve"> «Я досліджую світ»</w:t>
      </w:r>
      <w:r w:rsidR="000C3C0C" w:rsidRPr="00EC2C43">
        <w:rPr>
          <w:b/>
          <w:sz w:val="32"/>
          <w:szCs w:val="32"/>
          <w:lang w:val="uk-UA"/>
        </w:rPr>
        <w:t xml:space="preserve"> </w:t>
      </w:r>
      <w:r w:rsidR="000C3C0C" w:rsidRPr="00EC2C43">
        <w:rPr>
          <w:b/>
          <w:sz w:val="32"/>
          <w:szCs w:val="32"/>
          <w:u w:val="single"/>
          <w:lang w:val="uk-UA"/>
        </w:rPr>
        <w:t>у 1-2-х кл</w:t>
      </w:r>
      <w:r w:rsidR="00901AFF" w:rsidRPr="00EC2C43">
        <w:rPr>
          <w:b/>
          <w:sz w:val="32"/>
          <w:szCs w:val="32"/>
          <w:u w:val="single"/>
          <w:lang w:val="uk-UA"/>
        </w:rPr>
        <w:t>а</w:t>
      </w:r>
      <w:r w:rsidR="000C3C0C" w:rsidRPr="00EC2C43">
        <w:rPr>
          <w:b/>
          <w:sz w:val="32"/>
          <w:szCs w:val="32"/>
          <w:u w:val="single"/>
          <w:lang w:val="uk-UA"/>
        </w:rPr>
        <w:t>сах</w:t>
      </w:r>
    </w:p>
    <w:p w:rsidR="00EC2C43" w:rsidRPr="005061F1" w:rsidRDefault="00EC2C43" w:rsidP="00CB2AAF">
      <w:pPr>
        <w:pStyle w:val="a3"/>
        <w:widowControl w:val="0"/>
        <w:spacing w:before="0" w:beforeAutospacing="0" w:after="0" w:afterAutospacing="0" w:line="276" w:lineRule="auto"/>
        <w:jc w:val="center"/>
        <w:rPr>
          <w:b/>
          <w:i/>
          <w:sz w:val="28"/>
          <w:lang w:val="uk-UA"/>
        </w:rPr>
      </w:pPr>
    </w:p>
    <w:p w:rsidR="00901AFF" w:rsidRDefault="000C3C0C" w:rsidP="00CB2AAF">
      <w:pPr>
        <w:pStyle w:val="a3"/>
        <w:widowControl w:val="0"/>
        <w:spacing w:before="0" w:beforeAutospacing="0" w:after="0" w:afterAutospacing="0"/>
        <w:ind w:firstLine="708"/>
        <w:jc w:val="both"/>
        <w:rPr>
          <w:sz w:val="28"/>
          <w:lang w:val="uk-UA"/>
        </w:rPr>
      </w:pPr>
      <w:r>
        <w:rPr>
          <w:sz w:val="28"/>
          <w:lang w:val="uk-UA"/>
        </w:rPr>
        <w:t xml:space="preserve">Інтегрований курс «Я досліджую світ» </w:t>
      </w:r>
      <w:r w:rsidR="00F16AF1">
        <w:rPr>
          <w:sz w:val="28"/>
          <w:lang w:val="uk-UA"/>
        </w:rPr>
        <w:t xml:space="preserve">у </w:t>
      </w:r>
      <w:r>
        <w:rPr>
          <w:sz w:val="28"/>
          <w:lang w:val="uk-UA"/>
        </w:rPr>
        <w:t>Харківській області, в основному, вивчається за програмою О.Я. Савченко</w:t>
      </w:r>
      <w:r w:rsidR="00901AFF">
        <w:rPr>
          <w:sz w:val="28"/>
          <w:lang w:val="uk-UA"/>
        </w:rPr>
        <w:t xml:space="preserve"> </w:t>
      </w:r>
      <w:r w:rsidR="004E5655">
        <w:rPr>
          <w:sz w:val="28"/>
          <w:lang w:val="uk-UA"/>
        </w:rPr>
        <w:t>з</w:t>
      </w:r>
      <w:r w:rsidR="00901AFF">
        <w:rPr>
          <w:sz w:val="28"/>
          <w:lang w:val="uk-UA"/>
        </w:rPr>
        <w:t xml:space="preserve"> використ</w:t>
      </w:r>
      <w:r w:rsidR="004E5655">
        <w:rPr>
          <w:sz w:val="28"/>
          <w:lang w:val="uk-UA"/>
        </w:rPr>
        <w:t>анням</w:t>
      </w:r>
      <w:r w:rsidR="00901AFF">
        <w:rPr>
          <w:sz w:val="28"/>
          <w:lang w:val="uk-UA"/>
        </w:rPr>
        <w:t xml:space="preserve"> підручник</w:t>
      </w:r>
      <w:r w:rsidR="004E5655">
        <w:rPr>
          <w:sz w:val="28"/>
          <w:lang w:val="uk-UA"/>
        </w:rPr>
        <w:t>ів</w:t>
      </w:r>
      <w:r w:rsidR="00343406">
        <w:rPr>
          <w:sz w:val="28"/>
          <w:lang w:val="uk-UA"/>
        </w:rPr>
        <w:t xml:space="preserve"> авторських колективів під керівництвом</w:t>
      </w:r>
      <w:r w:rsidR="00901AFF">
        <w:rPr>
          <w:sz w:val="28"/>
          <w:lang w:val="uk-UA"/>
        </w:rPr>
        <w:t>:</w:t>
      </w:r>
      <w:r w:rsidR="00343406">
        <w:rPr>
          <w:sz w:val="28"/>
          <w:lang w:val="uk-UA"/>
        </w:rPr>
        <w:t xml:space="preserve"> </w:t>
      </w:r>
      <w:r w:rsidR="00901AFF" w:rsidRPr="00901AFF">
        <w:rPr>
          <w:sz w:val="28"/>
          <w:lang w:val="uk-UA"/>
        </w:rPr>
        <w:t>Н.</w:t>
      </w:r>
      <w:r w:rsidR="00343406">
        <w:rPr>
          <w:sz w:val="28"/>
          <w:lang w:val="uk-UA"/>
        </w:rPr>
        <w:t> </w:t>
      </w:r>
      <w:proofErr w:type="spellStart"/>
      <w:r w:rsidR="00901AFF" w:rsidRPr="00901AFF">
        <w:rPr>
          <w:sz w:val="28"/>
          <w:lang w:val="uk-UA"/>
        </w:rPr>
        <w:t>Бібік</w:t>
      </w:r>
      <w:proofErr w:type="spellEnd"/>
      <w:r w:rsidR="00901AFF" w:rsidRPr="00901AFF">
        <w:rPr>
          <w:sz w:val="28"/>
          <w:lang w:val="uk-UA"/>
        </w:rPr>
        <w:t xml:space="preserve">, І. </w:t>
      </w:r>
      <w:proofErr w:type="spellStart"/>
      <w:r w:rsidR="00901AFF" w:rsidRPr="00901AFF">
        <w:rPr>
          <w:sz w:val="28"/>
          <w:lang w:val="uk-UA"/>
        </w:rPr>
        <w:t>Жарков</w:t>
      </w:r>
      <w:r w:rsidR="00343406">
        <w:rPr>
          <w:sz w:val="28"/>
          <w:lang w:val="uk-UA"/>
        </w:rPr>
        <w:t>ой</w:t>
      </w:r>
      <w:proofErr w:type="spellEnd"/>
      <w:r w:rsidR="00901AFF" w:rsidRPr="00901AFF">
        <w:rPr>
          <w:sz w:val="28"/>
          <w:lang w:val="uk-UA"/>
        </w:rPr>
        <w:t>, І.</w:t>
      </w:r>
      <w:r w:rsidR="00343406">
        <w:rPr>
          <w:sz w:val="28"/>
          <w:lang w:val="uk-UA"/>
        </w:rPr>
        <w:t> </w:t>
      </w:r>
      <w:proofErr w:type="spellStart"/>
      <w:r w:rsidR="00901AFF" w:rsidRPr="00901AFF">
        <w:rPr>
          <w:sz w:val="28"/>
          <w:lang w:val="uk-UA"/>
        </w:rPr>
        <w:t>Грущинськ</w:t>
      </w:r>
      <w:r w:rsidR="00343406">
        <w:rPr>
          <w:sz w:val="28"/>
          <w:lang w:val="uk-UA"/>
        </w:rPr>
        <w:t>ої</w:t>
      </w:r>
      <w:proofErr w:type="spellEnd"/>
      <w:r w:rsidR="00901AFF" w:rsidRPr="00901AFF">
        <w:rPr>
          <w:sz w:val="28"/>
          <w:lang w:val="uk-UA"/>
        </w:rPr>
        <w:t xml:space="preserve">, </w:t>
      </w:r>
      <w:r w:rsidR="004A0122" w:rsidRPr="004A0122">
        <w:rPr>
          <w:sz w:val="28"/>
          <w:lang w:val="uk-UA"/>
        </w:rPr>
        <w:t>О</w:t>
      </w:r>
      <w:r w:rsidR="00343406">
        <w:rPr>
          <w:sz w:val="28"/>
          <w:lang w:val="uk-UA"/>
        </w:rPr>
        <w:t>. </w:t>
      </w:r>
      <w:r w:rsidR="004A0122" w:rsidRPr="004A0122">
        <w:rPr>
          <w:sz w:val="28"/>
          <w:lang w:val="uk-UA"/>
        </w:rPr>
        <w:t>Іщенко</w:t>
      </w:r>
      <w:r w:rsidR="00343406">
        <w:rPr>
          <w:sz w:val="28"/>
          <w:lang w:val="uk-UA"/>
        </w:rPr>
        <w:t>.</w:t>
      </w:r>
      <w:r w:rsidR="004A0122" w:rsidRPr="004A0122">
        <w:rPr>
          <w:sz w:val="28"/>
          <w:lang w:val="uk-UA"/>
        </w:rPr>
        <w:t xml:space="preserve"> </w:t>
      </w:r>
    </w:p>
    <w:p w:rsidR="00EC2C43" w:rsidRDefault="004A0122" w:rsidP="00CB2AAF">
      <w:pPr>
        <w:pStyle w:val="a3"/>
        <w:widowControl w:val="0"/>
        <w:spacing w:before="0" w:beforeAutospacing="0" w:after="0" w:afterAutospacing="0" w:line="276" w:lineRule="auto"/>
        <w:ind w:firstLine="709"/>
        <w:jc w:val="both"/>
        <w:rPr>
          <w:sz w:val="28"/>
          <w:lang w:val="uk-UA"/>
        </w:rPr>
      </w:pPr>
      <w:r>
        <w:rPr>
          <w:sz w:val="28"/>
          <w:lang w:val="uk-UA"/>
        </w:rPr>
        <w:t xml:space="preserve">Усі підручники пропонують </w:t>
      </w:r>
      <w:r w:rsidR="005061F1">
        <w:rPr>
          <w:sz w:val="28"/>
          <w:lang w:val="uk-UA"/>
        </w:rPr>
        <w:t xml:space="preserve">свій порядок уведення нових тем, але більшість у квітні місяці пропонує для учнів 1-х </w:t>
      </w:r>
      <w:r w:rsidR="00343406">
        <w:rPr>
          <w:sz w:val="28"/>
          <w:lang w:val="uk-UA"/>
        </w:rPr>
        <w:t xml:space="preserve">класів </w:t>
      </w:r>
      <w:r w:rsidR="005061F1">
        <w:rPr>
          <w:sz w:val="28"/>
          <w:lang w:val="uk-UA"/>
        </w:rPr>
        <w:t xml:space="preserve">вивчення </w:t>
      </w:r>
      <w:r w:rsidR="00F16AF1">
        <w:rPr>
          <w:sz w:val="28"/>
          <w:lang w:val="uk-UA"/>
        </w:rPr>
        <w:t xml:space="preserve">загальної </w:t>
      </w:r>
      <w:r w:rsidR="005061F1">
        <w:rPr>
          <w:sz w:val="28"/>
          <w:lang w:val="uk-UA"/>
        </w:rPr>
        <w:t>тем</w:t>
      </w:r>
      <w:r w:rsidR="00343406">
        <w:rPr>
          <w:sz w:val="28"/>
          <w:lang w:val="uk-UA"/>
        </w:rPr>
        <w:t>и</w:t>
      </w:r>
      <w:r w:rsidR="005061F1">
        <w:rPr>
          <w:sz w:val="28"/>
          <w:lang w:val="uk-UA"/>
        </w:rPr>
        <w:t xml:space="preserve"> «Твоя країна - Україна», а для учнів 2-х класів </w:t>
      </w:r>
      <w:r w:rsidR="00343406">
        <w:rPr>
          <w:sz w:val="28"/>
          <w:lang w:val="uk-UA"/>
        </w:rPr>
        <w:t>- «Пізнаю свій край»</w:t>
      </w:r>
      <w:r w:rsidR="005061F1">
        <w:rPr>
          <w:sz w:val="28"/>
          <w:lang w:val="uk-UA"/>
        </w:rPr>
        <w:t xml:space="preserve">. </w:t>
      </w:r>
    </w:p>
    <w:p w:rsidR="00F16AF1" w:rsidRPr="00EC2C43" w:rsidRDefault="005061F1" w:rsidP="00CB2AAF">
      <w:pPr>
        <w:pStyle w:val="a3"/>
        <w:widowControl w:val="0"/>
        <w:spacing w:before="0" w:beforeAutospacing="0" w:after="0" w:afterAutospacing="0" w:line="276" w:lineRule="auto"/>
        <w:ind w:firstLine="709"/>
        <w:jc w:val="both"/>
        <w:rPr>
          <w:b/>
          <w:sz w:val="28"/>
          <w:lang w:val="uk-UA"/>
        </w:rPr>
      </w:pPr>
      <w:r w:rsidRPr="00EC2C43">
        <w:rPr>
          <w:b/>
          <w:sz w:val="28"/>
          <w:lang w:val="uk-UA"/>
        </w:rPr>
        <w:t>Ц</w:t>
      </w:r>
      <w:r w:rsidR="00343406" w:rsidRPr="00EC2C43">
        <w:rPr>
          <w:b/>
          <w:sz w:val="28"/>
          <w:lang w:val="uk-UA"/>
        </w:rPr>
        <w:t>і</w:t>
      </w:r>
      <w:r w:rsidRPr="00EC2C43">
        <w:rPr>
          <w:b/>
          <w:sz w:val="28"/>
          <w:lang w:val="uk-UA"/>
        </w:rPr>
        <w:t xml:space="preserve"> тем</w:t>
      </w:r>
      <w:r w:rsidR="00F16AF1" w:rsidRPr="00EC2C43">
        <w:rPr>
          <w:b/>
          <w:sz w:val="28"/>
          <w:lang w:val="uk-UA"/>
        </w:rPr>
        <w:t>и</w:t>
      </w:r>
      <w:r w:rsidRPr="00EC2C43">
        <w:rPr>
          <w:b/>
          <w:sz w:val="28"/>
          <w:lang w:val="uk-UA"/>
        </w:rPr>
        <w:t xml:space="preserve"> є реалізаці</w:t>
      </w:r>
      <w:r w:rsidR="00343406" w:rsidRPr="00EC2C43">
        <w:rPr>
          <w:b/>
          <w:sz w:val="28"/>
          <w:lang w:val="uk-UA"/>
        </w:rPr>
        <w:t>єю</w:t>
      </w:r>
      <w:r w:rsidRPr="00EC2C43">
        <w:rPr>
          <w:b/>
          <w:sz w:val="28"/>
          <w:lang w:val="uk-UA"/>
        </w:rPr>
        <w:t xml:space="preserve"> </w:t>
      </w:r>
      <w:r w:rsidR="00F16AF1" w:rsidRPr="00EC2C43">
        <w:rPr>
          <w:b/>
          <w:sz w:val="28"/>
          <w:lang w:val="uk-UA"/>
        </w:rPr>
        <w:t xml:space="preserve">декількох </w:t>
      </w:r>
      <w:r w:rsidRPr="00EC2C43">
        <w:rPr>
          <w:b/>
          <w:sz w:val="28"/>
          <w:lang w:val="uk-UA"/>
        </w:rPr>
        <w:t>змістов</w:t>
      </w:r>
      <w:r w:rsidR="00F16AF1" w:rsidRPr="00EC2C43">
        <w:rPr>
          <w:b/>
          <w:sz w:val="28"/>
          <w:lang w:val="uk-UA"/>
        </w:rPr>
        <w:t>их ліній</w:t>
      </w:r>
      <w:r w:rsidRPr="00EC2C43">
        <w:rPr>
          <w:b/>
          <w:sz w:val="28"/>
          <w:lang w:val="uk-UA"/>
        </w:rPr>
        <w:t xml:space="preserve"> курсу</w:t>
      </w:r>
      <w:r w:rsidR="00F16AF1" w:rsidRPr="00EC2C43">
        <w:rPr>
          <w:b/>
          <w:sz w:val="28"/>
          <w:lang w:val="uk-UA"/>
        </w:rPr>
        <w:t>, а саме:</w:t>
      </w:r>
    </w:p>
    <w:p w:rsidR="004A0122" w:rsidRDefault="00F16AF1" w:rsidP="00CB2AAF">
      <w:pPr>
        <w:pStyle w:val="a3"/>
        <w:widowControl w:val="0"/>
        <w:spacing w:before="0" w:beforeAutospacing="0" w:after="0" w:afterAutospacing="0" w:line="276" w:lineRule="auto"/>
        <w:ind w:firstLine="709"/>
        <w:jc w:val="both"/>
        <w:rPr>
          <w:sz w:val="28"/>
          <w:lang w:val="uk-UA"/>
        </w:rPr>
      </w:pPr>
      <w:r>
        <w:rPr>
          <w:sz w:val="28"/>
          <w:lang w:val="uk-UA"/>
        </w:rPr>
        <w:lastRenderedPageBreak/>
        <w:t>-</w:t>
      </w:r>
      <w:r w:rsidR="005061F1">
        <w:rPr>
          <w:sz w:val="28"/>
          <w:lang w:val="uk-UA"/>
        </w:rPr>
        <w:t xml:space="preserve"> «Людина в суспільстві»</w:t>
      </w:r>
      <w:r w:rsidR="00343406">
        <w:rPr>
          <w:sz w:val="28"/>
          <w:lang w:val="uk-UA"/>
        </w:rPr>
        <w:t>,</w:t>
      </w:r>
      <w:r w:rsidR="005061F1">
        <w:rPr>
          <w:sz w:val="28"/>
          <w:lang w:val="uk-UA"/>
        </w:rPr>
        <w:t xml:space="preserve"> </w:t>
      </w:r>
      <w:r w:rsidR="00343406">
        <w:rPr>
          <w:sz w:val="28"/>
          <w:lang w:val="uk-UA"/>
        </w:rPr>
        <w:t>о</w:t>
      </w:r>
      <w:r w:rsidR="005061F1">
        <w:rPr>
          <w:sz w:val="28"/>
          <w:lang w:val="uk-UA"/>
        </w:rPr>
        <w:t xml:space="preserve">чікуваними результатами </w:t>
      </w:r>
      <w:r w:rsidR="00343406">
        <w:rPr>
          <w:sz w:val="28"/>
          <w:lang w:val="uk-UA"/>
        </w:rPr>
        <w:t>якої</w:t>
      </w:r>
      <w:r w:rsidR="005061F1">
        <w:rPr>
          <w:sz w:val="28"/>
          <w:lang w:val="uk-UA"/>
        </w:rPr>
        <w:t xml:space="preserve"> є </w:t>
      </w:r>
      <w:r w:rsidR="00343406" w:rsidRPr="00343406">
        <w:rPr>
          <w:sz w:val="28"/>
          <w:lang w:val="uk-UA"/>
        </w:rPr>
        <w:t xml:space="preserve">знання </w:t>
      </w:r>
      <w:r>
        <w:rPr>
          <w:sz w:val="28"/>
          <w:lang w:val="uk-UA"/>
        </w:rPr>
        <w:t xml:space="preserve">учнів про </w:t>
      </w:r>
      <w:r w:rsidR="00343406" w:rsidRPr="00343406">
        <w:rPr>
          <w:sz w:val="28"/>
          <w:lang w:val="uk-UA"/>
        </w:rPr>
        <w:t>св</w:t>
      </w:r>
      <w:r>
        <w:rPr>
          <w:sz w:val="28"/>
          <w:lang w:val="uk-UA"/>
        </w:rPr>
        <w:t>ій</w:t>
      </w:r>
      <w:r w:rsidR="00343406" w:rsidRPr="00343406">
        <w:rPr>
          <w:sz w:val="28"/>
          <w:lang w:val="uk-UA"/>
        </w:rPr>
        <w:t xml:space="preserve"> кра</w:t>
      </w:r>
      <w:r>
        <w:rPr>
          <w:sz w:val="28"/>
          <w:lang w:val="uk-UA"/>
        </w:rPr>
        <w:t>й та його</w:t>
      </w:r>
      <w:r w:rsidR="00343406" w:rsidRPr="00343406">
        <w:rPr>
          <w:sz w:val="28"/>
          <w:lang w:val="uk-UA"/>
        </w:rPr>
        <w:t xml:space="preserve"> історі</w:t>
      </w:r>
      <w:r>
        <w:rPr>
          <w:sz w:val="28"/>
          <w:lang w:val="uk-UA"/>
        </w:rPr>
        <w:t xml:space="preserve">ю </w:t>
      </w:r>
      <w:r>
        <w:rPr>
          <w:sz w:val="28"/>
          <w:lang w:val="uk-UA"/>
        </w:rPr>
        <w:sym w:font="Symbol" w:char="F05B"/>
      </w:r>
      <w:r>
        <w:rPr>
          <w:sz w:val="28"/>
          <w:lang w:val="uk-UA"/>
        </w:rPr>
        <w:t>1</w:t>
      </w:r>
      <w:r w:rsidR="002C4877">
        <w:rPr>
          <w:sz w:val="28"/>
          <w:lang w:val="uk-UA"/>
        </w:rPr>
        <w:t>(2)</w:t>
      </w:r>
      <w:r>
        <w:rPr>
          <w:sz w:val="28"/>
          <w:lang w:val="uk-UA"/>
        </w:rPr>
        <w:t xml:space="preserve"> ГІО 8.3</w:t>
      </w:r>
      <w:r>
        <w:rPr>
          <w:sz w:val="28"/>
          <w:lang w:val="uk-UA"/>
        </w:rPr>
        <w:sym w:font="Symbol" w:char="F05D"/>
      </w:r>
      <w:r w:rsidR="00343406">
        <w:rPr>
          <w:sz w:val="28"/>
          <w:lang w:val="uk-UA"/>
        </w:rPr>
        <w:t>; уявлення щодо</w:t>
      </w:r>
      <w:r w:rsidR="00343406" w:rsidRPr="00343406">
        <w:rPr>
          <w:sz w:val="28"/>
          <w:lang w:val="uk-UA"/>
        </w:rPr>
        <w:t xml:space="preserve"> </w:t>
      </w:r>
      <w:r w:rsidR="00343406">
        <w:rPr>
          <w:sz w:val="28"/>
          <w:lang w:val="uk-UA"/>
        </w:rPr>
        <w:t>в</w:t>
      </w:r>
      <w:r w:rsidR="00343406" w:rsidRPr="00343406">
        <w:rPr>
          <w:sz w:val="28"/>
          <w:lang w:val="uk-UA"/>
        </w:rPr>
        <w:t>нес</w:t>
      </w:r>
      <w:r w:rsidR="00343406">
        <w:rPr>
          <w:sz w:val="28"/>
          <w:lang w:val="uk-UA"/>
        </w:rPr>
        <w:t>ку</w:t>
      </w:r>
      <w:r w:rsidR="00343406" w:rsidRPr="00343406">
        <w:rPr>
          <w:sz w:val="28"/>
          <w:lang w:val="uk-UA"/>
        </w:rPr>
        <w:t xml:space="preserve"> українців у світові досягнення</w:t>
      </w:r>
      <w:r w:rsidR="002C4877">
        <w:rPr>
          <w:sz w:val="28"/>
          <w:lang w:val="uk-UA"/>
        </w:rPr>
        <w:t xml:space="preserve"> </w:t>
      </w:r>
      <w:r w:rsidR="002C4877">
        <w:rPr>
          <w:sz w:val="28"/>
          <w:lang w:val="uk-UA"/>
        </w:rPr>
        <w:sym w:font="Symbol" w:char="F05B"/>
      </w:r>
      <w:r w:rsidR="002C4877">
        <w:rPr>
          <w:sz w:val="28"/>
          <w:lang w:val="uk-UA"/>
        </w:rPr>
        <w:t>2 ГІО 3.1</w:t>
      </w:r>
      <w:r w:rsidR="002C4877">
        <w:rPr>
          <w:sz w:val="28"/>
          <w:lang w:val="uk-UA"/>
        </w:rPr>
        <w:sym w:font="Symbol" w:char="F05D"/>
      </w:r>
      <w:r w:rsidR="00343406">
        <w:rPr>
          <w:sz w:val="28"/>
          <w:lang w:val="uk-UA"/>
        </w:rPr>
        <w:t>.</w:t>
      </w:r>
    </w:p>
    <w:p w:rsidR="002C4877" w:rsidRDefault="00F16AF1" w:rsidP="00CB2AAF">
      <w:pPr>
        <w:pStyle w:val="a3"/>
        <w:widowControl w:val="0"/>
        <w:spacing w:before="0" w:beforeAutospacing="0" w:after="0" w:afterAutospacing="0" w:line="276" w:lineRule="auto"/>
        <w:ind w:firstLine="709"/>
        <w:jc w:val="both"/>
        <w:rPr>
          <w:sz w:val="28"/>
          <w:lang w:val="uk-UA"/>
        </w:rPr>
      </w:pPr>
      <w:r>
        <w:rPr>
          <w:sz w:val="28"/>
          <w:lang w:val="uk-UA"/>
        </w:rPr>
        <w:t>-</w:t>
      </w:r>
      <w:r w:rsidR="002C4877">
        <w:rPr>
          <w:sz w:val="28"/>
          <w:lang w:val="uk-UA"/>
        </w:rPr>
        <w:t xml:space="preserve"> «Людина» – розповідає про себе, називає адресу проживання </w:t>
      </w:r>
      <w:r w:rsidR="002C4877">
        <w:rPr>
          <w:sz w:val="28"/>
          <w:lang w:val="uk-UA"/>
        </w:rPr>
        <w:sym w:font="Symbol" w:char="F05B"/>
      </w:r>
      <w:r w:rsidR="002C4877">
        <w:rPr>
          <w:sz w:val="28"/>
          <w:lang w:val="uk-UA"/>
        </w:rPr>
        <w:t>1 СЗО 2.1.</w:t>
      </w:r>
      <w:r w:rsidR="002C4877">
        <w:rPr>
          <w:sz w:val="28"/>
          <w:lang w:val="uk-UA"/>
        </w:rPr>
        <w:sym w:font="Symbol" w:char="F05D"/>
      </w:r>
      <w:r w:rsidR="002C4877">
        <w:rPr>
          <w:sz w:val="28"/>
          <w:lang w:val="uk-UA"/>
        </w:rPr>
        <w:t>;</w:t>
      </w:r>
    </w:p>
    <w:p w:rsidR="002C4877" w:rsidRDefault="002C4877" w:rsidP="00CB2AAF">
      <w:pPr>
        <w:pStyle w:val="a3"/>
        <w:widowControl w:val="0"/>
        <w:spacing w:before="0" w:beforeAutospacing="0" w:after="0" w:afterAutospacing="0" w:line="276" w:lineRule="auto"/>
        <w:ind w:firstLine="709"/>
        <w:jc w:val="both"/>
        <w:rPr>
          <w:sz w:val="28"/>
          <w:lang w:val="uk-UA"/>
        </w:rPr>
      </w:pPr>
      <w:r>
        <w:rPr>
          <w:sz w:val="28"/>
          <w:lang w:val="uk-UA"/>
        </w:rPr>
        <w:t xml:space="preserve">- «Людина серед людей» </w:t>
      </w:r>
      <w:r w:rsidR="00B86B48">
        <w:rPr>
          <w:sz w:val="28"/>
          <w:lang w:val="uk-UA"/>
        </w:rPr>
        <w:t>–</w:t>
      </w:r>
      <w:r>
        <w:rPr>
          <w:sz w:val="28"/>
          <w:lang w:val="uk-UA"/>
        </w:rPr>
        <w:t xml:space="preserve"> висловлює оцінні судження щодо явищ, подій </w:t>
      </w:r>
      <w:r w:rsidR="00B86B48">
        <w:rPr>
          <w:sz w:val="28"/>
          <w:lang w:val="uk-UA"/>
        </w:rPr>
        <w:br/>
      </w:r>
      <w:r>
        <w:rPr>
          <w:sz w:val="28"/>
          <w:lang w:val="uk-UA"/>
        </w:rPr>
        <w:sym w:font="Symbol" w:char="F05B"/>
      </w:r>
      <w:r>
        <w:rPr>
          <w:sz w:val="28"/>
          <w:lang w:val="uk-UA"/>
        </w:rPr>
        <w:t>2 СЗО 2.2</w:t>
      </w:r>
      <w:r>
        <w:rPr>
          <w:sz w:val="28"/>
          <w:lang w:val="uk-UA"/>
        </w:rPr>
        <w:sym w:font="Symbol" w:char="F05D"/>
      </w:r>
      <w:r w:rsidR="00B86B48">
        <w:rPr>
          <w:sz w:val="28"/>
          <w:lang w:val="uk-UA"/>
        </w:rPr>
        <w:t>;</w:t>
      </w:r>
    </w:p>
    <w:p w:rsidR="00F16AF1" w:rsidRDefault="002C4877" w:rsidP="00CB2AAF">
      <w:pPr>
        <w:pStyle w:val="a3"/>
        <w:widowControl w:val="0"/>
        <w:spacing w:before="0" w:beforeAutospacing="0" w:after="0" w:afterAutospacing="0" w:line="276" w:lineRule="auto"/>
        <w:ind w:firstLine="709"/>
        <w:jc w:val="both"/>
        <w:rPr>
          <w:sz w:val="28"/>
          <w:lang w:val="uk-UA"/>
        </w:rPr>
      </w:pPr>
      <w:r>
        <w:rPr>
          <w:sz w:val="28"/>
          <w:lang w:val="uk-UA"/>
        </w:rPr>
        <w:t xml:space="preserve">- </w:t>
      </w:r>
      <w:r w:rsidR="00F16AF1">
        <w:rPr>
          <w:sz w:val="28"/>
          <w:lang w:val="uk-UA"/>
        </w:rPr>
        <w:t xml:space="preserve">«Людина і природа» </w:t>
      </w:r>
      <w:r w:rsidR="00B86B48">
        <w:rPr>
          <w:sz w:val="28"/>
          <w:lang w:val="uk-UA"/>
        </w:rPr>
        <w:t>–</w:t>
      </w:r>
      <w:r w:rsidR="00F16AF1">
        <w:rPr>
          <w:sz w:val="28"/>
          <w:lang w:val="uk-UA"/>
        </w:rPr>
        <w:t xml:space="preserve"> </w:t>
      </w:r>
      <w:r>
        <w:rPr>
          <w:sz w:val="28"/>
          <w:lang w:val="uk-UA"/>
        </w:rPr>
        <w:t xml:space="preserve">використовує різні джерела для пошуку інформації про довкілля </w:t>
      </w:r>
      <w:r>
        <w:rPr>
          <w:sz w:val="28"/>
          <w:lang w:val="uk-UA"/>
        </w:rPr>
        <w:sym w:font="Symbol" w:char="F05B"/>
      </w:r>
      <w:r>
        <w:rPr>
          <w:sz w:val="28"/>
          <w:lang w:val="uk-UA"/>
        </w:rPr>
        <w:t>1 ПРО 2.1</w:t>
      </w:r>
      <w:r>
        <w:rPr>
          <w:sz w:val="28"/>
          <w:lang w:val="uk-UA"/>
        </w:rPr>
        <w:sym w:font="Symbol" w:char="F05D"/>
      </w:r>
      <w:r w:rsidR="00B86B48">
        <w:rPr>
          <w:sz w:val="28"/>
          <w:lang w:val="uk-UA"/>
        </w:rPr>
        <w:t>,</w:t>
      </w:r>
      <w:r>
        <w:rPr>
          <w:sz w:val="28"/>
          <w:lang w:val="uk-UA"/>
        </w:rPr>
        <w:t xml:space="preserve"> наводить приклади зв’язку людини і природи </w:t>
      </w:r>
      <w:r>
        <w:rPr>
          <w:sz w:val="28"/>
          <w:lang w:val="uk-UA"/>
        </w:rPr>
        <w:sym w:font="Symbol" w:char="F05B"/>
      </w:r>
      <w:r>
        <w:rPr>
          <w:sz w:val="28"/>
          <w:lang w:val="uk-UA"/>
        </w:rPr>
        <w:t>2ПРО 3.1</w:t>
      </w:r>
      <w:r>
        <w:rPr>
          <w:sz w:val="28"/>
          <w:lang w:val="uk-UA"/>
        </w:rPr>
        <w:sym w:font="Symbol" w:char="F05D"/>
      </w:r>
      <w:r w:rsidR="00B86B48">
        <w:rPr>
          <w:sz w:val="28"/>
          <w:lang w:val="uk-UA"/>
        </w:rPr>
        <w:t xml:space="preserve">, класифікує за певними ознаками рослини і тварини своєї місцевості </w:t>
      </w:r>
      <w:r w:rsidR="00B86B48">
        <w:rPr>
          <w:sz w:val="28"/>
          <w:lang w:val="uk-UA"/>
        </w:rPr>
        <w:sym w:font="Symbol" w:char="F05B"/>
      </w:r>
      <w:r w:rsidR="00B86B48">
        <w:rPr>
          <w:sz w:val="28"/>
          <w:lang w:val="uk-UA"/>
        </w:rPr>
        <w:t>2 ПРО 4.3</w:t>
      </w:r>
      <w:r w:rsidR="00B86B48">
        <w:rPr>
          <w:sz w:val="28"/>
          <w:lang w:val="uk-UA"/>
        </w:rPr>
        <w:sym w:font="Symbol" w:char="F05D"/>
      </w:r>
      <w:r w:rsidR="00B86B48">
        <w:rPr>
          <w:sz w:val="28"/>
          <w:lang w:val="uk-UA"/>
        </w:rPr>
        <w:t xml:space="preserve">, обирає послідовність дій і обладнання для виконання дослідження </w:t>
      </w:r>
      <w:r w:rsidR="00B86B48">
        <w:rPr>
          <w:sz w:val="28"/>
          <w:lang w:val="uk-UA"/>
        </w:rPr>
        <w:sym w:font="Symbol" w:char="F05B"/>
      </w:r>
      <w:r w:rsidR="00B86B48">
        <w:rPr>
          <w:sz w:val="28"/>
          <w:lang w:val="uk-UA"/>
        </w:rPr>
        <w:t>2 ПРО 1.2</w:t>
      </w:r>
      <w:r w:rsidR="00B86B48">
        <w:rPr>
          <w:sz w:val="28"/>
          <w:lang w:val="uk-UA"/>
        </w:rPr>
        <w:sym w:font="Symbol" w:char="F05D"/>
      </w:r>
      <w:r w:rsidR="00B86B48">
        <w:rPr>
          <w:sz w:val="28"/>
          <w:lang w:val="uk-UA"/>
        </w:rPr>
        <w:t>.</w:t>
      </w:r>
    </w:p>
    <w:p w:rsidR="00B86B48" w:rsidRDefault="00B86B48" w:rsidP="00CB2AAF">
      <w:pPr>
        <w:pStyle w:val="a3"/>
        <w:widowControl w:val="0"/>
        <w:spacing w:before="0" w:beforeAutospacing="0" w:after="0" w:afterAutospacing="0" w:line="276" w:lineRule="auto"/>
        <w:ind w:firstLine="709"/>
        <w:jc w:val="both"/>
        <w:rPr>
          <w:sz w:val="28"/>
          <w:lang w:val="uk-UA"/>
        </w:rPr>
      </w:pPr>
      <w:r>
        <w:rPr>
          <w:sz w:val="28"/>
          <w:lang w:val="uk-UA"/>
        </w:rPr>
        <w:t xml:space="preserve">Окрім того, враховуючи інтегративний характер курсу, учитель може включати в такі </w:t>
      </w:r>
      <w:proofErr w:type="spellStart"/>
      <w:r>
        <w:rPr>
          <w:sz w:val="28"/>
          <w:lang w:val="uk-UA"/>
        </w:rPr>
        <w:t>уроки</w:t>
      </w:r>
      <w:proofErr w:type="spellEnd"/>
      <w:r>
        <w:rPr>
          <w:sz w:val="28"/>
          <w:lang w:val="uk-UA"/>
        </w:rPr>
        <w:t xml:space="preserve"> </w:t>
      </w:r>
      <w:r w:rsidR="000C5133">
        <w:rPr>
          <w:sz w:val="28"/>
          <w:lang w:val="uk-UA"/>
        </w:rPr>
        <w:t>елементи мовно-літературної освітньої галузі (вірші, розповіді, інформаційні тексти), технологічної (виготовлення поробок, які пов’язані з темою уроку), мистецької (малювання оточуючої природи) тощо.</w:t>
      </w:r>
    </w:p>
    <w:p w:rsidR="000C5133" w:rsidRDefault="00B86B48" w:rsidP="00CB2AAF">
      <w:pPr>
        <w:pStyle w:val="a3"/>
        <w:widowControl w:val="0"/>
        <w:spacing w:before="0" w:beforeAutospacing="0" w:after="0" w:afterAutospacing="0" w:line="276" w:lineRule="auto"/>
        <w:ind w:firstLine="709"/>
        <w:jc w:val="both"/>
        <w:rPr>
          <w:sz w:val="28"/>
          <w:lang w:val="uk-UA"/>
        </w:rPr>
      </w:pPr>
      <w:r>
        <w:rPr>
          <w:sz w:val="28"/>
          <w:lang w:val="uk-UA"/>
        </w:rPr>
        <w:t xml:space="preserve">Таким чином, під час підготовки до проведення уроків інтегрованого курсу «Я досліджую світ» учитель повинен врахувати досягнення очікуваних результатів, що зазначені </w:t>
      </w:r>
      <w:r w:rsidR="000C5133">
        <w:rPr>
          <w:sz w:val="28"/>
          <w:lang w:val="uk-UA"/>
        </w:rPr>
        <w:t>вищ</w:t>
      </w:r>
      <w:r>
        <w:rPr>
          <w:sz w:val="28"/>
          <w:lang w:val="uk-UA"/>
        </w:rPr>
        <w:t>е</w:t>
      </w:r>
      <w:r w:rsidR="004E5655">
        <w:rPr>
          <w:sz w:val="28"/>
          <w:lang w:val="uk-UA"/>
        </w:rPr>
        <w:t xml:space="preserve"> у форматі</w:t>
      </w:r>
      <w:r w:rsidR="000C5133">
        <w:rPr>
          <w:sz w:val="28"/>
          <w:lang w:val="uk-UA"/>
        </w:rPr>
        <w:t xml:space="preserve"> максимально лаконічн</w:t>
      </w:r>
      <w:r w:rsidR="004E5655">
        <w:rPr>
          <w:sz w:val="28"/>
          <w:lang w:val="uk-UA"/>
        </w:rPr>
        <w:t>ого</w:t>
      </w:r>
      <w:r w:rsidR="000C5133">
        <w:rPr>
          <w:sz w:val="28"/>
          <w:lang w:val="uk-UA"/>
        </w:rPr>
        <w:t>, цікав</w:t>
      </w:r>
      <w:r w:rsidR="004E5655">
        <w:rPr>
          <w:sz w:val="28"/>
          <w:lang w:val="uk-UA"/>
        </w:rPr>
        <w:t>ого</w:t>
      </w:r>
      <w:r w:rsidR="000C5133">
        <w:rPr>
          <w:sz w:val="28"/>
          <w:lang w:val="uk-UA"/>
        </w:rPr>
        <w:t xml:space="preserve"> і коротк</w:t>
      </w:r>
      <w:r w:rsidR="004E5655">
        <w:rPr>
          <w:sz w:val="28"/>
          <w:lang w:val="uk-UA"/>
        </w:rPr>
        <w:t>ого уроку</w:t>
      </w:r>
      <w:r w:rsidR="000C5133">
        <w:rPr>
          <w:sz w:val="28"/>
          <w:lang w:val="uk-UA"/>
        </w:rPr>
        <w:t>.</w:t>
      </w:r>
    </w:p>
    <w:p w:rsidR="000C5133" w:rsidRPr="00EC2C43" w:rsidRDefault="000C5133" w:rsidP="00CB2AAF">
      <w:pPr>
        <w:pStyle w:val="a3"/>
        <w:widowControl w:val="0"/>
        <w:spacing w:before="0" w:beforeAutospacing="0" w:after="0" w:afterAutospacing="0" w:line="276" w:lineRule="auto"/>
        <w:ind w:firstLine="709"/>
        <w:jc w:val="both"/>
        <w:rPr>
          <w:b/>
          <w:sz w:val="28"/>
          <w:lang w:val="uk-UA"/>
        </w:rPr>
      </w:pPr>
      <w:r w:rsidRPr="00EC2C43">
        <w:rPr>
          <w:b/>
          <w:sz w:val="28"/>
          <w:lang w:val="uk-UA"/>
        </w:rPr>
        <w:t xml:space="preserve">Під час підготовки до уроків радимо скористатися такими </w:t>
      </w:r>
      <w:r w:rsidR="0080506D" w:rsidRPr="00EC2C43">
        <w:rPr>
          <w:b/>
          <w:sz w:val="28"/>
          <w:lang w:val="en-US"/>
        </w:rPr>
        <w:t>Internet</w:t>
      </w:r>
      <w:r w:rsidR="0080506D" w:rsidRPr="00EC2C43">
        <w:rPr>
          <w:b/>
          <w:sz w:val="28"/>
        </w:rPr>
        <w:t xml:space="preserve"> </w:t>
      </w:r>
      <w:r w:rsidRPr="00EC2C43">
        <w:rPr>
          <w:b/>
          <w:sz w:val="28"/>
          <w:lang w:val="uk-UA"/>
        </w:rPr>
        <w:t>ресур</w:t>
      </w:r>
      <w:r w:rsidR="0080506D" w:rsidRPr="00EC2C43">
        <w:rPr>
          <w:b/>
          <w:sz w:val="28"/>
          <w:lang w:val="uk-UA"/>
        </w:rPr>
        <w:t>сами:</w:t>
      </w:r>
    </w:p>
    <w:p w:rsidR="0080506D" w:rsidRDefault="0080506D" w:rsidP="00CB2AAF">
      <w:pPr>
        <w:pStyle w:val="a3"/>
        <w:widowControl w:val="0"/>
        <w:numPr>
          <w:ilvl w:val="0"/>
          <w:numId w:val="3"/>
        </w:numPr>
        <w:tabs>
          <w:tab w:val="left" w:pos="284"/>
        </w:tabs>
        <w:spacing w:before="0" w:beforeAutospacing="0" w:after="0" w:afterAutospacing="0" w:line="276" w:lineRule="auto"/>
        <w:ind w:left="0" w:firstLine="0"/>
        <w:jc w:val="both"/>
        <w:rPr>
          <w:sz w:val="28"/>
          <w:lang w:val="uk-UA"/>
        </w:rPr>
      </w:pPr>
      <w:r w:rsidRPr="007A6439">
        <w:rPr>
          <w:sz w:val="28"/>
          <w:lang w:val="uk-UA"/>
        </w:rPr>
        <w:t xml:space="preserve">Електронний журнал «Джміль» - </w:t>
      </w:r>
      <w:hyperlink r:id="rId7" w:history="1">
        <w:r w:rsidRPr="007A6439">
          <w:rPr>
            <w:rStyle w:val="a5"/>
            <w:sz w:val="28"/>
            <w:lang w:val="uk-UA"/>
          </w:rPr>
          <w:t>https://jmil.com.ua/ejmil</w:t>
        </w:r>
      </w:hyperlink>
      <w:r w:rsidRPr="007A6439">
        <w:rPr>
          <w:sz w:val="28"/>
          <w:lang w:val="uk-UA"/>
        </w:rPr>
        <w:t xml:space="preserve"> </w:t>
      </w:r>
    </w:p>
    <w:p w:rsidR="0080506D" w:rsidRDefault="0080506D" w:rsidP="00CB2AAF">
      <w:pPr>
        <w:pStyle w:val="a3"/>
        <w:widowControl w:val="0"/>
        <w:numPr>
          <w:ilvl w:val="0"/>
          <w:numId w:val="3"/>
        </w:numPr>
        <w:tabs>
          <w:tab w:val="left" w:pos="284"/>
        </w:tabs>
        <w:spacing w:before="0" w:beforeAutospacing="0" w:after="0" w:afterAutospacing="0" w:line="276" w:lineRule="auto"/>
        <w:ind w:left="0" w:firstLine="0"/>
        <w:jc w:val="both"/>
        <w:rPr>
          <w:sz w:val="28"/>
          <w:lang w:val="uk-UA"/>
        </w:rPr>
      </w:pPr>
      <w:r>
        <w:rPr>
          <w:sz w:val="28"/>
          <w:lang w:val="uk-UA"/>
        </w:rPr>
        <w:t xml:space="preserve">Журнал «Колосок» - </w:t>
      </w:r>
      <w:hyperlink r:id="rId8" w:history="1">
        <w:r w:rsidRPr="005062E1">
          <w:rPr>
            <w:rStyle w:val="a5"/>
            <w:sz w:val="28"/>
            <w:lang w:val="uk-UA"/>
          </w:rPr>
          <w:t>http://kolosok.org.ua/</w:t>
        </w:r>
      </w:hyperlink>
      <w:r>
        <w:rPr>
          <w:sz w:val="28"/>
          <w:lang w:val="uk-UA"/>
        </w:rPr>
        <w:t xml:space="preserve"> </w:t>
      </w:r>
    </w:p>
    <w:p w:rsidR="0080506D" w:rsidRPr="0080506D" w:rsidRDefault="0080506D" w:rsidP="00CB2AAF">
      <w:pPr>
        <w:pStyle w:val="a3"/>
        <w:widowControl w:val="0"/>
        <w:numPr>
          <w:ilvl w:val="0"/>
          <w:numId w:val="3"/>
        </w:numPr>
        <w:tabs>
          <w:tab w:val="left" w:pos="284"/>
        </w:tabs>
        <w:spacing w:after="0"/>
        <w:ind w:left="284" w:hanging="284"/>
        <w:jc w:val="both"/>
        <w:rPr>
          <w:rStyle w:val="a5"/>
          <w:color w:val="auto"/>
          <w:sz w:val="28"/>
          <w:u w:val="none"/>
          <w:lang w:val="uk-UA"/>
        </w:rPr>
      </w:pPr>
      <w:r w:rsidRPr="007A6439">
        <w:rPr>
          <w:sz w:val="28"/>
          <w:lang w:val="uk-UA"/>
        </w:rPr>
        <w:t>Навчально-методичне забезпечення</w:t>
      </w:r>
      <w:r>
        <w:rPr>
          <w:sz w:val="28"/>
          <w:lang w:val="uk-UA"/>
        </w:rPr>
        <w:t xml:space="preserve"> </w:t>
      </w:r>
      <w:r w:rsidRPr="007A6439">
        <w:rPr>
          <w:sz w:val="28"/>
          <w:lang w:val="uk-UA"/>
        </w:rPr>
        <w:t>для Нової української школи</w:t>
      </w:r>
      <w:r>
        <w:rPr>
          <w:sz w:val="28"/>
          <w:lang w:val="uk-UA"/>
        </w:rPr>
        <w:t xml:space="preserve"> - </w:t>
      </w:r>
      <w:hyperlink r:id="rId9" w:history="1">
        <w:r w:rsidRPr="005062E1">
          <w:rPr>
            <w:rStyle w:val="a5"/>
            <w:sz w:val="28"/>
            <w:lang w:val="uk-UA"/>
          </w:rPr>
          <w:t>https://svitdovkola.org/start</w:t>
        </w:r>
      </w:hyperlink>
    </w:p>
    <w:p w:rsidR="0080506D" w:rsidRDefault="0080506D" w:rsidP="00CB2AAF">
      <w:pPr>
        <w:pStyle w:val="a3"/>
        <w:widowControl w:val="0"/>
        <w:numPr>
          <w:ilvl w:val="0"/>
          <w:numId w:val="3"/>
        </w:numPr>
        <w:tabs>
          <w:tab w:val="left" w:pos="284"/>
        </w:tabs>
        <w:spacing w:after="0"/>
        <w:ind w:left="0" w:firstLine="0"/>
        <w:jc w:val="both"/>
        <w:rPr>
          <w:sz w:val="28"/>
          <w:lang w:val="uk-UA"/>
        </w:rPr>
      </w:pPr>
      <w:r>
        <w:rPr>
          <w:sz w:val="28"/>
          <w:lang w:val="uk-UA"/>
        </w:rPr>
        <w:t xml:space="preserve"> </w:t>
      </w:r>
      <w:r w:rsidRPr="0080506D">
        <w:rPr>
          <w:sz w:val="28"/>
          <w:lang w:val="uk-UA"/>
        </w:rPr>
        <w:t>SMART KIDS</w:t>
      </w:r>
      <w:r>
        <w:rPr>
          <w:sz w:val="28"/>
          <w:lang w:val="uk-UA"/>
        </w:rPr>
        <w:t xml:space="preserve"> </w:t>
      </w:r>
      <w:r w:rsidRPr="0080506D">
        <w:rPr>
          <w:sz w:val="28"/>
          <w:lang w:val="uk-UA"/>
        </w:rPr>
        <w:t>навчання через гру</w:t>
      </w:r>
      <w:r>
        <w:rPr>
          <w:sz w:val="28"/>
          <w:lang w:val="uk-UA"/>
        </w:rPr>
        <w:t xml:space="preserve"> - </w:t>
      </w:r>
      <w:hyperlink r:id="rId10" w:history="1">
        <w:r w:rsidRPr="006B1125">
          <w:rPr>
            <w:rStyle w:val="a5"/>
            <w:sz w:val="28"/>
            <w:lang w:val="uk-UA"/>
          </w:rPr>
          <w:t>http://edugames.rozumniki.ua/</w:t>
        </w:r>
      </w:hyperlink>
      <w:r>
        <w:rPr>
          <w:sz w:val="28"/>
          <w:lang w:val="uk-UA"/>
        </w:rPr>
        <w:t xml:space="preserve"> </w:t>
      </w:r>
    </w:p>
    <w:p w:rsidR="0080506D" w:rsidRDefault="0080506D" w:rsidP="00CB2AAF">
      <w:pPr>
        <w:pStyle w:val="a3"/>
        <w:widowControl w:val="0"/>
        <w:numPr>
          <w:ilvl w:val="0"/>
          <w:numId w:val="3"/>
        </w:numPr>
        <w:tabs>
          <w:tab w:val="left" w:pos="284"/>
        </w:tabs>
        <w:spacing w:after="0"/>
        <w:ind w:left="284" w:hanging="284"/>
        <w:rPr>
          <w:sz w:val="28"/>
          <w:lang w:val="uk-UA"/>
        </w:rPr>
      </w:pPr>
      <w:r w:rsidRPr="0080506D">
        <w:rPr>
          <w:sz w:val="28"/>
          <w:lang w:val="uk-UA"/>
        </w:rPr>
        <w:t>LearningApps.org</w:t>
      </w:r>
      <w:r>
        <w:rPr>
          <w:sz w:val="28"/>
          <w:lang w:val="uk-UA"/>
        </w:rPr>
        <w:t xml:space="preserve"> (навколишній світ) - </w:t>
      </w:r>
      <w:hyperlink r:id="rId11" w:history="1">
        <w:r w:rsidRPr="006B1125">
          <w:rPr>
            <w:rStyle w:val="a5"/>
            <w:sz w:val="28"/>
            <w:lang w:val="uk-UA"/>
          </w:rPr>
          <w:t>https://learningapps.org/index.php?category =82&amp;s</w:t>
        </w:r>
      </w:hyperlink>
      <w:r w:rsidRPr="0080506D">
        <w:rPr>
          <w:sz w:val="28"/>
          <w:lang w:val="uk-UA"/>
        </w:rPr>
        <w:t>=</w:t>
      </w:r>
      <w:r>
        <w:rPr>
          <w:sz w:val="28"/>
          <w:lang w:val="uk-UA"/>
        </w:rPr>
        <w:t xml:space="preserve"> </w:t>
      </w:r>
    </w:p>
    <w:p w:rsidR="0080506D" w:rsidRDefault="0080506D" w:rsidP="00CB2AAF">
      <w:pPr>
        <w:pStyle w:val="a3"/>
        <w:widowControl w:val="0"/>
        <w:numPr>
          <w:ilvl w:val="0"/>
          <w:numId w:val="3"/>
        </w:numPr>
        <w:tabs>
          <w:tab w:val="left" w:pos="284"/>
        </w:tabs>
        <w:spacing w:before="0" w:beforeAutospacing="0" w:after="0" w:afterAutospacing="0" w:line="276" w:lineRule="auto"/>
        <w:ind w:left="284" w:hanging="284"/>
        <w:rPr>
          <w:sz w:val="28"/>
          <w:lang w:val="uk-UA"/>
        </w:rPr>
      </w:pPr>
      <w:r w:rsidRPr="0080506D">
        <w:rPr>
          <w:sz w:val="28"/>
          <w:lang w:val="uk-UA"/>
        </w:rPr>
        <w:t>Практичні завдання для учнів 1-2 класу НУШ</w:t>
      </w:r>
      <w:r>
        <w:rPr>
          <w:sz w:val="28"/>
          <w:lang w:val="uk-UA"/>
        </w:rPr>
        <w:t xml:space="preserve"> - </w:t>
      </w:r>
      <w:hyperlink r:id="rId12" w:history="1">
        <w:r w:rsidRPr="006B1125">
          <w:rPr>
            <w:rStyle w:val="a5"/>
            <w:sz w:val="28"/>
            <w:lang w:val="uk-UA"/>
          </w:rPr>
          <w:t>http://osvita.ua/school/61828/</w:t>
        </w:r>
      </w:hyperlink>
      <w:r>
        <w:rPr>
          <w:sz w:val="28"/>
          <w:lang w:val="uk-UA"/>
        </w:rPr>
        <w:t xml:space="preserve"> </w:t>
      </w:r>
    </w:p>
    <w:p w:rsidR="00EC2C43" w:rsidRDefault="00EC2C43" w:rsidP="00CB2AAF">
      <w:pPr>
        <w:pStyle w:val="a3"/>
        <w:widowControl w:val="0"/>
        <w:tabs>
          <w:tab w:val="left" w:pos="284"/>
        </w:tabs>
        <w:spacing w:before="0" w:beforeAutospacing="0" w:after="0" w:afterAutospacing="0" w:line="276" w:lineRule="auto"/>
        <w:ind w:firstLine="709"/>
        <w:rPr>
          <w:sz w:val="28"/>
          <w:lang w:val="uk-UA"/>
        </w:rPr>
      </w:pPr>
    </w:p>
    <w:p w:rsidR="00711485" w:rsidRPr="00EC2C43" w:rsidRDefault="00711485" w:rsidP="00CB2AAF">
      <w:pPr>
        <w:pStyle w:val="a3"/>
        <w:widowControl w:val="0"/>
        <w:tabs>
          <w:tab w:val="left" w:pos="284"/>
        </w:tabs>
        <w:spacing w:before="0" w:beforeAutospacing="0" w:after="0" w:afterAutospacing="0" w:line="276" w:lineRule="auto"/>
        <w:ind w:firstLine="709"/>
        <w:rPr>
          <w:b/>
          <w:sz w:val="28"/>
          <w:lang w:val="uk-UA"/>
        </w:rPr>
      </w:pPr>
      <w:r w:rsidRPr="00EC2C43">
        <w:rPr>
          <w:b/>
          <w:sz w:val="28"/>
          <w:lang w:val="uk-UA"/>
        </w:rPr>
        <w:t>Також пропонуємо звернутися до підручників інших авторів з метою підбору цікавих і корисних завдань для учнів</w:t>
      </w:r>
      <w:r w:rsidR="00EC2C43" w:rsidRPr="00EC2C43">
        <w:rPr>
          <w:b/>
          <w:sz w:val="28"/>
          <w:lang w:val="uk-UA"/>
        </w:rPr>
        <w:t>:</w:t>
      </w:r>
    </w:p>
    <w:p w:rsidR="0080506D" w:rsidRDefault="0080506D" w:rsidP="00CB2AAF">
      <w:pPr>
        <w:pStyle w:val="a3"/>
        <w:widowControl w:val="0"/>
        <w:numPr>
          <w:ilvl w:val="0"/>
          <w:numId w:val="3"/>
        </w:numPr>
        <w:tabs>
          <w:tab w:val="left" w:pos="284"/>
        </w:tabs>
        <w:spacing w:before="0" w:beforeAutospacing="0" w:after="0" w:afterAutospacing="0" w:line="276" w:lineRule="auto"/>
        <w:ind w:left="0" w:firstLine="0"/>
        <w:rPr>
          <w:sz w:val="28"/>
          <w:lang w:val="uk-UA"/>
        </w:rPr>
      </w:pPr>
      <w:r>
        <w:rPr>
          <w:sz w:val="28"/>
          <w:lang w:val="uk-UA"/>
        </w:rPr>
        <w:t>Підручники «</w:t>
      </w:r>
      <w:r w:rsidRPr="0080506D">
        <w:rPr>
          <w:sz w:val="28"/>
          <w:lang w:val="uk-UA"/>
        </w:rPr>
        <w:t>Я досліджую світ</w:t>
      </w:r>
      <w:r>
        <w:rPr>
          <w:sz w:val="28"/>
          <w:lang w:val="uk-UA"/>
        </w:rPr>
        <w:t>»</w:t>
      </w:r>
      <w:r w:rsidRPr="0080506D">
        <w:rPr>
          <w:sz w:val="28"/>
          <w:lang w:val="uk-UA"/>
        </w:rPr>
        <w:t xml:space="preserve"> 1 клас</w:t>
      </w:r>
      <w:r>
        <w:rPr>
          <w:sz w:val="28"/>
          <w:lang w:val="uk-UA"/>
        </w:rPr>
        <w:t xml:space="preserve"> - </w:t>
      </w:r>
      <w:hyperlink r:id="rId13" w:history="1">
        <w:r w:rsidRPr="006B1125">
          <w:rPr>
            <w:rStyle w:val="a5"/>
            <w:sz w:val="28"/>
            <w:lang w:val="uk-UA"/>
          </w:rPr>
          <w:t>http://surl.li/bqlp</w:t>
        </w:r>
      </w:hyperlink>
      <w:r>
        <w:rPr>
          <w:sz w:val="28"/>
          <w:lang w:val="uk-UA"/>
        </w:rPr>
        <w:t xml:space="preserve"> </w:t>
      </w:r>
    </w:p>
    <w:p w:rsidR="0080506D" w:rsidRPr="0080506D" w:rsidRDefault="0080506D" w:rsidP="00CB2AAF">
      <w:pPr>
        <w:pStyle w:val="a3"/>
        <w:widowControl w:val="0"/>
        <w:numPr>
          <w:ilvl w:val="0"/>
          <w:numId w:val="3"/>
        </w:numPr>
        <w:tabs>
          <w:tab w:val="left" w:pos="284"/>
        </w:tabs>
        <w:spacing w:before="0" w:beforeAutospacing="0" w:after="0" w:afterAutospacing="0" w:line="276" w:lineRule="auto"/>
        <w:ind w:left="0" w:firstLine="0"/>
        <w:rPr>
          <w:sz w:val="28"/>
          <w:lang w:val="uk-UA"/>
        </w:rPr>
      </w:pPr>
      <w:r>
        <w:rPr>
          <w:sz w:val="28"/>
          <w:lang w:val="uk-UA"/>
        </w:rPr>
        <w:t>Підручники «</w:t>
      </w:r>
      <w:r w:rsidRPr="0080506D">
        <w:rPr>
          <w:sz w:val="28"/>
          <w:lang w:val="uk-UA"/>
        </w:rPr>
        <w:t>Я досліджую світ</w:t>
      </w:r>
      <w:r>
        <w:rPr>
          <w:sz w:val="28"/>
          <w:lang w:val="uk-UA"/>
        </w:rPr>
        <w:t>»</w:t>
      </w:r>
      <w:r w:rsidRPr="0080506D">
        <w:rPr>
          <w:sz w:val="28"/>
          <w:lang w:val="uk-UA"/>
        </w:rPr>
        <w:t xml:space="preserve"> </w:t>
      </w:r>
      <w:r>
        <w:rPr>
          <w:sz w:val="28"/>
          <w:lang w:val="uk-UA"/>
        </w:rPr>
        <w:t>2</w:t>
      </w:r>
      <w:r w:rsidRPr="0080506D">
        <w:rPr>
          <w:sz w:val="28"/>
          <w:lang w:val="uk-UA"/>
        </w:rPr>
        <w:t xml:space="preserve"> клас</w:t>
      </w:r>
      <w:r>
        <w:rPr>
          <w:sz w:val="28"/>
          <w:lang w:val="uk-UA"/>
        </w:rPr>
        <w:t xml:space="preserve"> - </w:t>
      </w:r>
      <w:hyperlink r:id="rId14" w:history="1">
        <w:r w:rsidR="00711485" w:rsidRPr="006B1125">
          <w:rPr>
            <w:rStyle w:val="a5"/>
            <w:sz w:val="28"/>
            <w:lang w:val="uk-UA"/>
          </w:rPr>
          <w:t>http://surl.li/bqlq</w:t>
        </w:r>
      </w:hyperlink>
      <w:r w:rsidR="00711485">
        <w:rPr>
          <w:sz w:val="28"/>
          <w:lang w:val="uk-UA"/>
        </w:rPr>
        <w:t xml:space="preserve"> </w:t>
      </w:r>
    </w:p>
    <w:p w:rsidR="000C5133" w:rsidRPr="00EC2C43" w:rsidRDefault="000C5133" w:rsidP="00EC2C43">
      <w:pPr>
        <w:pStyle w:val="a3"/>
        <w:widowControl w:val="0"/>
        <w:spacing w:before="0" w:beforeAutospacing="0" w:after="0" w:afterAutospacing="0"/>
        <w:rPr>
          <w:b/>
          <w:sz w:val="32"/>
          <w:szCs w:val="32"/>
          <w:lang w:val="uk-UA"/>
        </w:rPr>
      </w:pPr>
    </w:p>
    <w:p w:rsidR="000C5133" w:rsidRPr="00EC2C43" w:rsidRDefault="000C5133" w:rsidP="00EC2C43">
      <w:pPr>
        <w:pStyle w:val="a3"/>
        <w:widowControl w:val="0"/>
        <w:spacing w:before="0" w:beforeAutospacing="0" w:after="0" w:afterAutospacing="0"/>
        <w:jc w:val="center"/>
        <w:rPr>
          <w:b/>
          <w:sz w:val="32"/>
          <w:szCs w:val="32"/>
          <w:lang w:val="uk-UA"/>
        </w:rPr>
      </w:pPr>
      <w:r w:rsidRPr="00EC2C43">
        <w:rPr>
          <w:b/>
          <w:sz w:val="32"/>
          <w:szCs w:val="32"/>
          <w:lang w:val="uk-UA"/>
        </w:rPr>
        <w:t>І</w:t>
      </w:r>
      <w:r w:rsidRPr="00EC2C43">
        <w:rPr>
          <w:b/>
          <w:sz w:val="32"/>
          <w:szCs w:val="32"/>
          <w:lang w:val="en-US"/>
        </w:rPr>
        <w:t>V</w:t>
      </w:r>
      <w:r w:rsidRPr="00EC2C43">
        <w:rPr>
          <w:b/>
          <w:sz w:val="32"/>
          <w:szCs w:val="32"/>
          <w:lang w:val="uk-UA"/>
        </w:rPr>
        <w:t xml:space="preserve">. Організація вивчення нового матеріалу </w:t>
      </w:r>
      <w:r w:rsidRPr="00EC2C43">
        <w:rPr>
          <w:b/>
          <w:sz w:val="32"/>
          <w:szCs w:val="32"/>
          <w:lang w:val="uk-UA"/>
        </w:rPr>
        <w:br/>
        <w:t xml:space="preserve">на </w:t>
      </w:r>
      <w:r w:rsidR="00EC2C43" w:rsidRPr="00EC2C43">
        <w:rPr>
          <w:b/>
          <w:sz w:val="32"/>
          <w:szCs w:val="32"/>
          <w:lang w:val="uk-UA"/>
        </w:rPr>
        <w:t xml:space="preserve">дистанційних </w:t>
      </w:r>
      <w:proofErr w:type="spellStart"/>
      <w:r w:rsidRPr="00EC2C43">
        <w:rPr>
          <w:b/>
          <w:sz w:val="32"/>
          <w:szCs w:val="32"/>
          <w:lang w:val="uk-UA"/>
        </w:rPr>
        <w:t>уроках</w:t>
      </w:r>
      <w:proofErr w:type="spellEnd"/>
      <w:r w:rsidRPr="00EC2C43">
        <w:rPr>
          <w:b/>
          <w:sz w:val="32"/>
          <w:szCs w:val="32"/>
          <w:lang w:val="uk-UA"/>
        </w:rPr>
        <w:t xml:space="preserve"> </w:t>
      </w:r>
      <w:r w:rsidRPr="007E1CE9">
        <w:rPr>
          <w:b/>
          <w:sz w:val="32"/>
          <w:szCs w:val="32"/>
          <w:u w:val="single"/>
          <w:lang w:val="uk-UA"/>
        </w:rPr>
        <w:t>«Природознавство» у 3-4-х класах</w:t>
      </w:r>
    </w:p>
    <w:p w:rsidR="00EC2C43" w:rsidRPr="005061F1" w:rsidRDefault="00EC2C43" w:rsidP="00CB2AAF">
      <w:pPr>
        <w:pStyle w:val="a3"/>
        <w:widowControl w:val="0"/>
        <w:spacing w:before="0" w:beforeAutospacing="0" w:after="0" w:afterAutospacing="0" w:line="276" w:lineRule="auto"/>
        <w:jc w:val="center"/>
        <w:rPr>
          <w:b/>
          <w:i/>
          <w:sz w:val="28"/>
          <w:lang w:val="uk-UA"/>
        </w:rPr>
      </w:pPr>
    </w:p>
    <w:p w:rsidR="00B86B48" w:rsidRDefault="00711485" w:rsidP="00CB2AAF">
      <w:pPr>
        <w:pStyle w:val="a3"/>
        <w:widowControl w:val="0"/>
        <w:spacing w:before="0" w:beforeAutospacing="0" w:after="0" w:afterAutospacing="0" w:line="276" w:lineRule="auto"/>
        <w:ind w:firstLine="709"/>
        <w:jc w:val="both"/>
        <w:rPr>
          <w:sz w:val="28"/>
          <w:lang w:val="uk-UA"/>
        </w:rPr>
      </w:pPr>
      <w:r>
        <w:rPr>
          <w:sz w:val="28"/>
          <w:lang w:val="uk-UA"/>
        </w:rPr>
        <w:t>За</w:t>
      </w:r>
      <w:r w:rsidR="007E1CE9">
        <w:rPr>
          <w:sz w:val="28"/>
          <w:lang w:val="uk-UA"/>
        </w:rPr>
        <w:t xml:space="preserve"> програмою «Природознавство» </w:t>
      </w:r>
      <w:r w:rsidR="007E1CE9" w:rsidRPr="007E1CE9">
        <w:rPr>
          <w:b/>
          <w:sz w:val="28"/>
          <w:lang w:val="uk-UA"/>
        </w:rPr>
        <w:t>у 3-му</w:t>
      </w:r>
      <w:r w:rsidRPr="007E1CE9">
        <w:rPr>
          <w:b/>
          <w:sz w:val="28"/>
          <w:lang w:val="uk-UA"/>
        </w:rPr>
        <w:t xml:space="preserve"> класі</w:t>
      </w:r>
      <w:r>
        <w:rPr>
          <w:sz w:val="28"/>
          <w:lang w:val="uk-UA"/>
        </w:rPr>
        <w:t xml:space="preserve"> </w:t>
      </w:r>
      <w:r w:rsidR="00EC2C43">
        <w:rPr>
          <w:sz w:val="28"/>
          <w:lang w:val="uk-UA"/>
        </w:rPr>
        <w:t>у</w:t>
      </w:r>
      <w:r>
        <w:rPr>
          <w:sz w:val="28"/>
          <w:lang w:val="uk-UA"/>
        </w:rPr>
        <w:t xml:space="preserve"> квітні закінчується тема «</w:t>
      </w:r>
      <w:r w:rsidRPr="00711485">
        <w:rPr>
          <w:sz w:val="28"/>
          <w:lang w:val="uk-UA"/>
        </w:rPr>
        <w:t>Рослини, тварини і середовища їх існування</w:t>
      </w:r>
      <w:r>
        <w:rPr>
          <w:sz w:val="28"/>
          <w:lang w:val="uk-UA"/>
        </w:rPr>
        <w:t xml:space="preserve">» і розпочинається </w:t>
      </w:r>
      <w:r w:rsidR="00EC2C43">
        <w:rPr>
          <w:sz w:val="28"/>
          <w:lang w:val="uk-UA"/>
        </w:rPr>
        <w:t xml:space="preserve">нова тема </w:t>
      </w:r>
      <w:r>
        <w:rPr>
          <w:sz w:val="28"/>
          <w:lang w:val="uk-UA"/>
        </w:rPr>
        <w:t>«Л</w:t>
      </w:r>
      <w:r w:rsidRPr="00711485">
        <w:rPr>
          <w:sz w:val="28"/>
          <w:lang w:val="uk-UA"/>
        </w:rPr>
        <w:t>юдина та її організм</w:t>
      </w:r>
      <w:r>
        <w:rPr>
          <w:sz w:val="28"/>
          <w:lang w:val="uk-UA"/>
        </w:rPr>
        <w:t xml:space="preserve">». </w:t>
      </w:r>
      <w:proofErr w:type="spellStart"/>
      <w:r w:rsidR="00512654">
        <w:rPr>
          <w:sz w:val="28"/>
          <w:lang w:val="uk-UA"/>
        </w:rPr>
        <w:t>Зв’язуючою</w:t>
      </w:r>
      <w:proofErr w:type="spellEnd"/>
      <w:r w:rsidR="00512654">
        <w:rPr>
          <w:sz w:val="28"/>
          <w:lang w:val="uk-UA"/>
        </w:rPr>
        <w:t xml:space="preserve"> ланкою цих тем є підтема</w:t>
      </w:r>
      <w:r w:rsidRPr="00711485">
        <w:rPr>
          <w:sz w:val="28"/>
          <w:lang w:val="uk-UA"/>
        </w:rPr>
        <w:t xml:space="preserve">  </w:t>
      </w:r>
      <w:r w:rsidR="00512654">
        <w:rPr>
          <w:sz w:val="28"/>
          <w:lang w:val="uk-UA"/>
        </w:rPr>
        <w:t>«</w:t>
      </w:r>
      <w:r w:rsidR="00512654" w:rsidRPr="00512654">
        <w:rPr>
          <w:sz w:val="28"/>
          <w:lang w:val="uk-UA"/>
        </w:rPr>
        <w:t xml:space="preserve">Бактерії. </w:t>
      </w:r>
      <w:r w:rsidR="00512654" w:rsidRPr="00512654">
        <w:rPr>
          <w:sz w:val="28"/>
          <w:lang w:val="uk-UA"/>
        </w:rPr>
        <w:lastRenderedPageBreak/>
        <w:t>Значен</w:t>
      </w:r>
      <w:r w:rsidR="00512654">
        <w:rPr>
          <w:sz w:val="28"/>
          <w:lang w:val="uk-UA"/>
        </w:rPr>
        <w:t>ня бактерій для природи. Віруси</w:t>
      </w:r>
      <w:r w:rsidR="00512654" w:rsidRPr="00512654">
        <w:rPr>
          <w:sz w:val="28"/>
          <w:lang w:val="uk-UA"/>
        </w:rPr>
        <w:t>»</w:t>
      </w:r>
      <w:r w:rsidR="00512654">
        <w:rPr>
          <w:sz w:val="28"/>
          <w:lang w:val="uk-UA"/>
        </w:rPr>
        <w:t xml:space="preserve">, а її значення дуже актуальне під час карантину, </w:t>
      </w:r>
      <w:r w:rsidR="0013315B">
        <w:rPr>
          <w:sz w:val="28"/>
          <w:lang w:val="uk-UA"/>
        </w:rPr>
        <w:t xml:space="preserve">тому </w:t>
      </w:r>
      <w:r w:rsidR="00512654" w:rsidRPr="00EC2C43">
        <w:rPr>
          <w:b/>
          <w:sz w:val="28"/>
          <w:lang w:val="uk-UA"/>
        </w:rPr>
        <w:t>пропонуємо розглядати її як складову теми «Людина та її організм»</w:t>
      </w:r>
      <w:r w:rsidR="00EC2C43">
        <w:rPr>
          <w:b/>
          <w:sz w:val="28"/>
          <w:lang w:val="uk-UA"/>
        </w:rPr>
        <w:t xml:space="preserve">,  </w:t>
      </w:r>
      <w:r w:rsidR="00EC2C43" w:rsidRPr="00EC2C43">
        <w:rPr>
          <w:sz w:val="28"/>
          <w:lang w:val="uk-UA"/>
        </w:rPr>
        <w:t>р</w:t>
      </w:r>
      <w:r w:rsidR="00512654">
        <w:rPr>
          <w:sz w:val="28"/>
          <w:lang w:val="uk-UA"/>
        </w:rPr>
        <w:t>етельно розглянути вплив бактерій і вірусів на здоров’я людини і опрацювати відповідні гігієнічні норми.</w:t>
      </w:r>
    </w:p>
    <w:p w:rsidR="00512654" w:rsidRDefault="00512654" w:rsidP="00CB2AAF">
      <w:pPr>
        <w:pStyle w:val="a3"/>
        <w:widowControl w:val="0"/>
        <w:spacing w:before="0" w:beforeAutospacing="0" w:after="0" w:afterAutospacing="0" w:line="276" w:lineRule="auto"/>
        <w:ind w:firstLine="709"/>
        <w:jc w:val="both"/>
        <w:rPr>
          <w:sz w:val="28"/>
          <w:lang w:val="uk-UA"/>
        </w:rPr>
      </w:pPr>
      <w:r>
        <w:rPr>
          <w:sz w:val="28"/>
          <w:lang w:val="uk-UA"/>
        </w:rPr>
        <w:t xml:space="preserve">Звертаємо увагу на наявність в </w:t>
      </w:r>
      <w:r w:rsidR="00EC2C43">
        <w:rPr>
          <w:sz w:val="28"/>
          <w:lang w:val="uk-UA"/>
        </w:rPr>
        <w:t xml:space="preserve">мережі </w:t>
      </w:r>
      <w:proofErr w:type="spellStart"/>
      <w:r w:rsidRPr="0013315B">
        <w:rPr>
          <w:i/>
          <w:sz w:val="28"/>
          <w:lang w:val="uk-UA"/>
        </w:rPr>
        <w:t>Internet</w:t>
      </w:r>
      <w:proofErr w:type="spellEnd"/>
      <w:r>
        <w:rPr>
          <w:sz w:val="28"/>
          <w:lang w:val="uk-UA"/>
        </w:rPr>
        <w:t xml:space="preserve"> матеріалів, які допоможуть учителю організувати освітній процес за цією темою найбільш ефективно і </w:t>
      </w:r>
      <w:r w:rsidR="007622FC">
        <w:rPr>
          <w:sz w:val="28"/>
          <w:lang w:val="uk-UA"/>
        </w:rPr>
        <w:t>якісно</w:t>
      </w:r>
      <w:r>
        <w:rPr>
          <w:sz w:val="28"/>
          <w:lang w:val="uk-UA"/>
        </w:rPr>
        <w:t xml:space="preserve"> – це сайт «</w:t>
      </w:r>
      <w:proofErr w:type="spellStart"/>
      <w:r w:rsidRPr="00512654">
        <w:rPr>
          <w:sz w:val="28"/>
          <w:lang w:val="uk-UA"/>
        </w:rPr>
        <w:t>Коронавірус</w:t>
      </w:r>
      <w:proofErr w:type="spellEnd"/>
      <w:r w:rsidRPr="00512654">
        <w:rPr>
          <w:sz w:val="28"/>
          <w:lang w:val="uk-UA"/>
        </w:rPr>
        <w:t xml:space="preserve"> (COVID-19): Матеріали щодо запобігання по</w:t>
      </w:r>
      <w:r>
        <w:rPr>
          <w:sz w:val="28"/>
          <w:lang w:val="uk-UA"/>
        </w:rPr>
        <w:t xml:space="preserve">ширення </w:t>
      </w:r>
      <w:proofErr w:type="spellStart"/>
      <w:r>
        <w:rPr>
          <w:sz w:val="28"/>
          <w:lang w:val="uk-UA"/>
        </w:rPr>
        <w:t>коронавірусної</w:t>
      </w:r>
      <w:proofErr w:type="spellEnd"/>
      <w:r>
        <w:rPr>
          <w:sz w:val="28"/>
          <w:lang w:val="uk-UA"/>
        </w:rPr>
        <w:t xml:space="preserve"> інфекції» - </w:t>
      </w:r>
      <w:hyperlink r:id="rId15" w:history="1">
        <w:r w:rsidRPr="006B1125">
          <w:rPr>
            <w:rStyle w:val="a5"/>
            <w:sz w:val="28"/>
            <w:lang w:val="uk-UA"/>
          </w:rPr>
          <w:t>https://www.e-bug.eu/</w:t>
        </w:r>
      </w:hyperlink>
      <w:r>
        <w:rPr>
          <w:sz w:val="28"/>
          <w:lang w:val="uk-UA"/>
        </w:rPr>
        <w:t xml:space="preserve"> </w:t>
      </w:r>
      <w:r w:rsidR="007622FC">
        <w:rPr>
          <w:sz w:val="28"/>
          <w:lang w:val="uk-UA"/>
        </w:rPr>
        <w:t>, на якому можна знайти цікаві і корисні матеріали як для вчителя, так і для учнів.</w:t>
      </w:r>
    </w:p>
    <w:p w:rsidR="00B86B48" w:rsidRDefault="007622FC" w:rsidP="0013315B">
      <w:pPr>
        <w:pStyle w:val="a3"/>
        <w:widowControl w:val="0"/>
        <w:spacing w:before="0" w:beforeAutospacing="0" w:after="0" w:afterAutospacing="0" w:line="276" w:lineRule="auto"/>
        <w:jc w:val="center"/>
        <w:rPr>
          <w:sz w:val="28"/>
          <w:lang w:val="uk-UA"/>
        </w:rPr>
      </w:pPr>
      <w:r>
        <w:rPr>
          <w:noProof/>
          <w:lang w:val="uk-UA" w:eastAsia="uk-UA"/>
        </w:rPr>
        <w:drawing>
          <wp:inline distT="0" distB="0" distL="0" distR="0" wp14:anchorId="405CD411" wp14:editId="44406B97">
            <wp:extent cx="2624291" cy="13906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13" t="13805" r="3043" b="8389"/>
                    <a:stretch/>
                  </pic:blipFill>
                  <pic:spPr bwMode="auto">
                    <a:xfrm>
                      <a:off x="0" y="0"/>
                      <a:ext cx="2628009" cy="1392620"/>
                    </a:xfrm>
                    <a:prstGeom prst="rect">
                      <a:avLst/>
                    </a:prstGeom>
                    <a:ln>
                      <a:noFill/>
                    </a:ln>
                    <a:extLst>
                      <a:ext uri="{53640926-AAD7-44D8-BBD7-CCE9431645EC}">
                        <a14:shadowObscured xmlns:a14="http://schemas.microsoft.com/office/drawing/2010/main"/>
                      </a:ext>
                    </a:extLst>
                  </pic:spPr>
                </pic:pic>
              </a:graphicData>
            </a:graphic>
          </wp:inline>
        </w:drawing>
      </w:r>
      <w:r>
        <w:rPr>
          <w:noProof/>
          <w:lang w:val="uk-UA" w:eastAsia="uk-UA"/>
        </w:rPr>
        <w:drawing>
          <wp:inline distT="0" distB="0" distL="0" distR="0" wp14:anchorId="130E1689" wp14:editId="3552D379">
            <wp:extent cx="2603500" cy="1374746"/>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791" t="13804" r="1936" b="5163"/>
                    <a:stretch/>
                  </pic:blipFill>
                  <pic:spPr bwMode="auto">
                    <a:xfrm>
                      <a:off x="0" y="0"/>
                      <a:ext cx="2622234" cy="1384638"/>
                    </a:xfrm>
                    <a:prstGeom prst="rect">
                      <a:avLst/>
                    </a:prstGeom>
                    <a:ln>
                      <a:noFill/>
                    </a:ln>
                    <a:extLst>
                      <a:ext uri="{53640926-AAD7-44D8-BBD7-CCE9431645EC}">
                        <a14:shadowObscured xmlns:a14="http://schemas.microsoft.com/office/drawing/2010/main"/>
                      </a:ext>
                    </a:extLst>
                  </pic:spPr>
                </pic:pic>
              </a:graphicData>
            </a:graphic>
          </wp:inline>
        </w:drawing>
      </w:r>
    </w:p>
    <w:p w:rsidR="00EC2C43" w:rsidRDefault="00EC2C43" w:rsidP="00CB2AAF">
      <w:pPr>
        <w:pStyle w:val="a3"/>
        <w:widowControl w:val="0"/>
        <w:spacing w:before="0" w:beforeAutospacing="0" w:after="0" w:afterAutospacing="0" w:line="276" w:lineRule="auto"/>
        <w:ind w:firstLine="709"/>
        <w:jc w:val="both"/>
        <w:rPr>
          <w:sz w:val="28"/>
          <w:lang w:val="uk-UA"/>
        </w:rPr>
      </w:pPr>
    </w:p>
    <w:p w:rsidR="004A0122" w:rsidRDefault="00877D73" w:rsidP="00CB2AAF">
      <w:pPr>
        <w:pStyle w:val="a3"/>
        <w:widowControl w:val="0"/>
        <w:spacing w:before="0" w:beforeAutospacing="0" w:after="0" w:afterAutospacing="0" w:line="276" w:lineRule="auto"/>
        <w:ind w:firstLine="709"/>
        <w:jc w:val="both"/>
        <w:rPr>
          <w:sz w:val="28"/>
          <w:lang w:val="uk-UA"/>
        </w:rPr>
      </w:pPr>
      <w:r>
        <w:rPr>
          <w:sz w:val="28"/>
          <w:lang w:val="uk-UA"/>
        </w:rPr>
        <w:t>За підручниками «Природознавство»</w:t>
      </w:r>
      <w:r w:rsidRPr="00EC2C43">
        <w:rPr>
          <w:b/>
          <w:sz w:val="28"/>
          <w:lang w:val="uk-UA"/>
        </w:rPr>
        <w:t xml:space="preserve"> у 4 класі </w:t>
      </w:r>
      <w:r>
        <w:rPr>
          <w:sz w:val="28"/>
          <w:lang w:val="uk-UA"/>
        </w:rPr>
        <w:t>в квітні продовжує опрацьовуватися тема  «</w:t>
      </w:r>
      <w:r w:rsidRPr="00877D73">
        <w:rPr>
          <w:sz w:val="28"/>
          <w:lang w:val="uk-UA"/>
        </w:rPr>
        <w:t xml:space="preserve">Наша Батьківщина </w:t>
      </w:r>
      <w:r>
        <w:rPr>
          <w:sz w:val="28"/>
          <w:lang w:val="uk-UA"/>
        </w:rPr>
        <w:t>–</w:t>
      </w:r>
      <w:r w:rsidRPr="00877D73">
        <w:rPr>
          <w:sz w:val="28"/>
          <w:lang w:val="uk-UA"/>
        </w:rPr>
        <w:t xml:space="preserve"> </w:t>
      </w:r>
      <w:r>
        <w:rPr>
          <w:sz w:val="28"/>
          <w:lang w:val="uk-UA"/>
        </w:rPr>
        <w:t>Україна». Головний акцент у цей період ставиться на визначенні та особливостях природних зон України.</w:t>
      </w:r>
    </w:p>
    <w:p w:rsidR="00877D73" w:rsidRDefault="00877D73" w:rsidP="00CB2AAF">
      <w:pPr>
        <w:pStyle w:val="a3"/>
        <w:widowControl w:val="0"/>
        <w:spacing w:before="0" w:beforeAutospacing="0" w:after="0" w:afterAutospacing="0" w:line="276" w:lineRule="auto"/>
        <w:ind w:firstLine="709"/>
        <w:jc w:val="both"/>
        <w:rPr>
          <w:sz w:val="28"/>
          <w:lang w:val="uk-UA"/>
        </w:rPr>
      </w:pPr>
      <w:r>
        <w:rPr>
          <w:sz w:val="28"/>
          <w:lang w:val="uk-UA"/>
        </w:rPr>
        <w:t xml:space="preserve">Під час опрацювання теми </w:t>
      </w:r>
      <w:r w:rsidRPr="007E1CE9">
        <w:rPr>
          <w:b/>
          <w:sz w:val="28"/>
          <w:lang w:val="uk-UA"/>
        </w:rPr>
        <w:t>звертаємо увагу  на практичну та пошукову складову даної теми</w:t>
      </w:r>
      <w:r>
        <w:rPr>
          <w:sz w:val="28"/>
          <w:lang w:val="uk-UA"/>
        </w:rPr>
        <w:t xml:space="preserve">. Учні повинні навчитися </w:t>
      </w:r>
      <w:r w:rsidR="00C317AB" w:rsidRPr="00C317AB">
        <w:rPr>
          <w:sz w:val="28"/>
          <w:lang w:val="uk-UA"/>
        </w:rPr>
        <w:t>працю</w:t>
      </w:r>
      <w:r w:rsidR="00C317AB">
        <w:rPr>
          <w:sz w:val="28"/>
          <w:lang w:val="uk-UA"/>
        </w:rPr>
        <w:t xml:space="preserve">вати з атласом і контурною картою, </w:t>
      </w:r>
      <w:r w:rsidR="00C317AB" w:rsidRPr="00C317AB">
        <w:rPr>
          <w:sz w:val="28"/>
          <w:lang w:val="uk-UA"/>
        </w:rPr>
        <w:t>характеризу</w:t>
      </w:r>
      <w:r w:rsidR="00C317AB">
        <w:rPr>
          <w:sz w:val="28"/>
          <w:lang w:val="uk-UA"/>
        </w:rPr>
        <w:t xml:space="preserve">вати природні зони; визначати на карті природні зони України та </w:t>
      </w:r>
      <w:r w:rsidR="00C317AB" w:rsidRPr="00C317AB">
        <w:rPr>
          <w:sz w:val="28"/>
          <w:lang w:val="uk-UA"/>
        </w:rPr>
        <w:t>заповідні території</w:t>
      </w:r>
      <w:r w:rsidR="00C317AB">
        <w:rPr>
          <w:sz w:val="28"/>
          <w:lang w:val="uk-UA"/>
        </w:rPr>
        <w:t xml:space="preserve">; розрізняти </w:t>
      </w:r>
      <w:r w:rsidR="00C317AB" w:rsidRPr="00C317AB">
        <w:rPr>
          <w:sz w:val="28"/>
          <w:lang w:val="uk-UA"/>
        </w:rPr>
        <w:t>представників рослинного і</w:t>
      </w:r>
      <w:r w:rsidR="00C317AB">
        <w:rPr>
          <w:sz w:val="28"/>
          <w:lang w:val="uk-UA"/>
        </w:rPr>
        <w:t xml:space="preserve"> тваринного світу природних зон. </w:t>
      </w:r>
    </w:p>
    <w:p w:rsidR="00C317AB" w:rsidRDefault="00C317AB" w:rsidP="00CB2AAF">
      <w:pPr>
        <w:pStyle w:val="a3"/>
        <w:widowControl w:val="0"/>
        <w:spacing w:before="0" w:beforeAutospacing="0" w:after="0" w:afterAutospacing="0" w:line="276" w:lineRule="auto"/>
        <w:ind w:firstLine="709"/>
        <w:jc w:val="both"/>
        <w:rPr>
          <w:sz w:val="28"/>
        </w:rPr>
      </w:pPr>
      <w:r>
        <w:rPr>
          <w:sz w:val="28"/>
          <w:lang w:val="uk-UA"/>
        </w:rPr>
        <w:t xml:space="preserve">Учні </w:t>
      </w:r>
      <w:r w:rsidR="007E1CE9">
        <w:rPr>
          <w:sz w:val="28"/>
          <w:lang w:val="uk-UA"/>
        </w:rPr>
        <w:t>4-го</w:t>
      </w:r>
      <w:r>
        <w:rPr>
          <w:sz w:val="28"/>
          <w:lang w:val="uk-UA"/>
        </w:rPr>
        <w:t xml:space="preserve"> класу – найдоросліші представники початкової школи, тому їм </w:t>
      </w:r>
      <w:r w:rsidRPr="00EC2C43">
        <w:rPr>
          <w:b/>
          <w:sz w:val="28"/>
          <w:lang w:val="uk-UA"/>
        </w:rPr>
        <w:t>можна більше пропонувати завдань для самостійної роботи:</w:t>
      </w:r>
      <w:r>
        <w:rPr>
          <w:sz w:val="28"/>
          <w:lang w:val="uk-UA"/>
        </w:rPr>
        <w:t xml:space="preserve"> пошук і опрацювання інформації, створення міні-</w:t>
      </w:r>
      <w:proofErr w:type="spellStart"/>
      <w:r>
        <w:rPr>
          <w:sz w:val="28"/>
          <w:lang w:val="uk-UA"/>
        </w:rPr>
        <w:t>проєктов</w:t>
      </w:r>
      <w:proofErr w:type="spellEnd"/>
      <w:r>
        <w:rPr>
          <w:sz w:val="28"/>
          <w:lang w:val="uk-UA"/>
        </w:rPr>
        <w:t xml:space="preserve">, проведення досліджень тощо. Також цих учнів можна </w:t>
      </w:r>
      <w:r w:rsidRPr="00EC2C43">
        <w:rPr>
          <w:b/>
          <w:sz w:val="28"/>
          <w:lang w:val="uk-UA"/>
        </w:rPr>
        <w:t>залучати до тестування</w:t>
      </w:r>
      <w:r>
        <w:rPr>
          <w:sz w:val="28"/>
          <w:lang w:val="uk-UA"/>
        </w:rPr>
        <w:t xml:space="preserve"> опрацьованого матеріалу за допомогою </w:t>
      </w:r>
      <w:proofErr w:type="spellStart"/>
      <w:r w:rsidRPr="00C317AB">
        <w:rPr>
          <w:i/>
          <w:sz w:val="28"/>
          <w:lang w:val="en-US"/>
        </w:rPr>
        <w:t>googl</w:t>
      </w:r>
      <w:proofErr w:type="spellEnd"/>
      <w:r>
        <w:rPr>
          <w:sz w:val="28"/>
          <w:lang w:val="uk-UA"/>
        </w:rPr>
        <w:t>-форм</w:t>
      </w:r>
      <w:r w:rsidR="00CB2AAF" w:rsidRPr="00CB2AAF">
        <w:rPr>
          <w:sz w:val="28"/>
          <w:lang w:val="uk-UA"/>
        </w:rPr>
        <w:t xml:space="preserve">, </w:t>
      </w:r>
      <w:r w:rsidR="0013315B">
        <w:rPr>
          <w:sz w:val="28"/>
          <w:lang w:val="uk-UA"/>
        </w:rPr>
        <w:t xml:space="preserve">зміст </w:t>
      </w:r>
      <w:r w:rsidR="00CB2AAF" w:rsidRPr="00CB2AAF">
        <w:rPr>
          <w:sz w:val="28"/>
          <w:lang w:val="uk-UA"/>
        </w:rPr>
        <w:t>як</w:t>
      </w:r>
      <w:r w:rsidR="0013315B">
        <w:rPr>
          <w:sz w:val="28"/>
          <w:lang w:val="uk-UA"/>
        </w:rPr>
        <w:t>их</w:t>
      </w:r>
      <w:r w:rsidR="00CB2AAF" w:rsidRPr="00CB2AAF">
        <w:rPr>
          <w:sz w:val="28"/>
          <w:lang w:val="uk-UA"/>
        </w:rPr>
        <w:t xml:space="preserve"> </w:t>
      </w:r>
      <w:r w:rsidR="0013315B">
        <w:rPr>
          <w:sz w:val="28"/>
          <w:lang w:val="uk-UA"/>
        </w:rPr>
        <w:t>можна розробити вчителю самостійно</w:t>
      </w:r>
      <w:r w:rsidR="00CB2AAF" w:rsidRPr="00CB2AAF">
        <w:rPr>
          <w:sz w:val="28"/>
          <w:lang w:val="uk-UA"/>
        </w:rPr>
        <w:t xml:space="preserve"> </w:t>
      </w:r>
      <w:r w:rsidR="0013315B">
        <w:rPr>
          <w:sz w:val="28"/>
          <w:lang w:val="uk-UA"/>
        </w:rPr>
        <w:t xml:space="preserve">або знайти </w:t>
      </w:r>
      <w:r w:rsidR="00CB2AAF" w:rsidRPr="00CB2AAF">
        <w:rPr>
          <w:sz w:val="28"/>
          <w:lang w:val="uk-UA"/>
        </w:rPr>
        <w:t xml:space="preserve">на </w:t>
      </w:r>
      <w:r w:rsidR="00CB2AAF">
        <w:rPr>
          <w:sz w:val="28"/>
          <w:lang w:val="uk-UA"/>
        </w:rPr>
        <w:t xml:space="preserve">таких </w:t>
      </w:r>
      <w:r w:rsidR="00CB2AAF" w:rsidRPr="00CB2AAF">
        <w:rPr>
          <w:sz w:val="28"/>
          <w:lang w:val="uk-UA"/>
        </w:rPr>
        <w:t xml:space="preserve">освітніх ресурсах, </w:t>
      </w:r>
      <w:r w:rsidR="00CB2AAF">
        <w:rPr>
          <w:sz w:val="28"/>
          <w:lang w:val="uk-UA"/>
        </w:rPr>
        <w:t xml:space="preserve">як </w:t>
      </w:r>
      <w:r w:rsidR="00CB2AAF" w:rsidRPr="00CB2AAF">
        <w:rPr>
          <w:sz w:val="28"/>
          <w:lang w:val="uk-UA"/>
        </w:rPr>
        <w:t>«</w:t>
      </w:r>
      <w:proofErr w:type="spellStart"/>
      <w:r w:rsidR="00CB2AAF" w:rsidRPr="00CB2AAF">
        <w:rPr>
          <w:sz w:val="28"/>
          <w:lang w:val="uk-UA"/>
        </w:rPr>
        <w:t>Всеосвіта</w:t>
      </w:r>
      <w:proofErr w:type="spellEnd"/>
      <w:r w:rsidR="00CB2AAF" w:rsidRPr="00CB2AAF">
        <w:rPr>
          <w:sz w:val="28"/>
          <w:lang w:val="uk-UA"/>
        </w:rPr>
        <w:t>», «</w:t>
      </w:r>
      <w:proofErr w:type="spellStart"/>
      <w:r w:rsidR="00CB2AAF" w:rsidRPr="00CB2AAF">
        <w:rPr>
          <w:sz w:val="28"/>
          <w:lang w:val="uk-UA"/>
        </w:rPr>
        <w:t>НаУрок</w:t>
      </w:r>
      <w:proofErr w:type="spellEnd"/>
      <w:r w:rsidR="00CB2AAF" w:rsidRPr="00CB2AAF">
        <w:rPr>
          <w:sz w:val="28"/>
          <w:lang w:val="uk-UA"/>
        </w:rPr>
        <w:t>» тощо.</w:t>
      </w:r>
    </w:p>
    <w:p w:rsidR="00C317AB" w:rsidRDefault="00C317AB" w:rsidP="00CB2AAF">
      <w:pPr>
        <w:pStyle w:val="a3"/>
        <w:widowControl w:val="0"/>
        <w:spacing w:before="0" w:beforeAutospacing="0" w:after="0" w:afterAutospacing="0"/>
        <w:ind w:firstLine="709"/>
        <w:jc w:val="both"/>
        <w:rPr>
          <w:sz w:val="28"/>
          <w:lang w:val="uk-UA"/>
        </w:rPr>
      </w:pPr>
      <w:proofErr w:type="gramStart"/>
      <w:r>
        <w:rPr>
          <w:sz w:val="28"/>
        </w:rPr>
        <w:t>Ц</w:t>
      </w:r>
      <w:proofErr w:type="gramEnd"/>
      <w:r>
        <w:rPr>
          <w:sz w:val="28"/>
          <w:lang w:val="uk-UA"/>
        </w:rPr>
        <w:t>і</w:t>
      </w:r>
      <w:proofErr w:type="spellStart"/>
      <w:r>
        <w:rPr>
          <w:sz w:val="28"/>
        </w:rPr>
        <w:t>кавим</w:t>
      </w:r>
      <w:proofErr w:type="spellEnd"/>
      <w:r>
        <w:rPr>
          <w:sz w:val="28"/>
        </w:rPr>
        <w:t xml:space="preserve"> </w:t>
      </w:r>
      <w:r>
        <w:rPr>
          <w:sz w:val="28"/>
          <w:lang w:val="uk-UA"/>
        </w:rPr>
        <w:t>і</w:t>
      </w:r>
      <w:r>
        <w:rPr>
          <w:sz w:val="28"/>
        </w:rPr>
        <w:t xml:space="preserve"> </w:t>
      </w:r>
      <w:proofErr w:type="spellStart"/>
      <w:r>
        <w:rPr>
          <w:sz w:val="28"/>
        </w:rPr>
        <w:t>корисним</w:t>
      </w:r>
      <w:proofErr w:type="spellEnd"/>
      <w:r>
        <w:rPr>
          <w:sz w:val="28"/>
          <w:lang w:val="uk-UA"/>
        </w:rPr>
        <w:t xml:space="preserve"> для учнів буде </w:t>
      </w:r>
      <w:r w:rsidRPr="007E1CE9">
        <w:rPr>
          <w:b/>
          <w:sz w:val="28"/>
          <w:lang w:val="uk-UA"/>
        </w:rPr>
        <w:t>робота з контурними картами в он-лайн режимі.</w:t>
      </w:r>
      <w:r>
        <w:rPr>
          <w:sz w:val="28"/>
          <w:lang w:val="uk-UA"/>
        </w:rPr>
        <w:t xml:space="preserve"> Пропонуємо скористатися сервісом </w:t>
      </w:r>
      <w:proofErr w:type="spellStart"/>
      <w:r w:rsidR="00762AFE">
        <w:rPr>
          <w:sz w:val="28"/>
          <w:lang w:val="en-US"/>
        </w:rPr>
        <w:t>Seterra</w:t>
      </w:r>
      <w:proofErr w:type="spellEnd"/>
      <w:r w:rsidR="00762AFE" w:rsidRPr="00762AFE">
        <w:rPr>
          <w:sz w:val="28"/>
        </w:rPr>
        <w:t xml:space="preserve"> - </w:t>
      </w:r>
      <w:hyperlink r:id="rId18" w:history="1">
        <w:r w:rsidRPr="006B1125">
          <w:rPr>
            <w:rStyle w:val="a5"/>
            <w:sz w:val="28"/>
            <w:lang w:val="uk-UA"/>
          </w:rPr>
          <w:t>https://online.seterra.com/ru/vgp/3205</w:t>
        </w:r>
      </w:hyperlink>
      <w:r w:rsidR="00762AFE">
        <w:rPr>
          <w:sz w:val="28"/>
          <w:lang w:val="uk-UA"/>
        </w:rPr>
        <w:t>,</w:t>
      </w:r>
      <w:r w:rsidR="00762AFE">
        <w:rPr>
          <w:sz w:val="28"/>
        </w:rPr>
        <w:t xml:space="preserve"> </w:t>
      </w:r>
      <w:r w:rsidR="00762AFE">
        <w:rPr>
          <w:sz w:val="28"/>
          <w:lang w:val="uk-UA"/>
        </w:rPr>
        <w:t xml:space="preserve">у якому є розділ «Україна: регіони», а також сайтом </w:t>
      </w:r>
      <w:r>
        <w:rPr>
          <w:sz w:val="28"/>
          <w:lang w:val="uk-UA"/>
        </w:rPr>
        <w:t xml:space="preserve"> </w:t>
      </w:r>
      <w:hyperlink r:id="rId19" w:history="1">
        <w:r w:rsidR="00762AFE" w:rsidRPr="006B1125">
          <w:rPr>
            <w:rStyle w:val="a5"/>
            <w:sz w:val="28"/>
            <w:lang w:val="uk-UA"/>
          </w:rPr>
          <w:t>https://geomap.com.ua/uk-g4/20.html</w:t>
        </w:r>
      </w:hyperlink>
      <w:r w:rsidR="00762AFE">
        <w:rPr>
          <w:sz w:val="28"/>
          <w:lang w:val="uk-UA"/>
        </w:rPr>
        <w:t xml:space="preserve"> «П</w:t>
      </w:r>
      <w:r w:rsidR="00762AFE" w:rsidRPr="00762AFE">
        <w:rPr>
          <w:sz w:val="28"/>
          <w:lang w:val="uk-UA"/>
        </w:rPr>
        <w:t xml:space="preserve">риродні зони </w:t>
      </w:r>
      <w:r w:rsidR="00762AFE">
        <w:rPr>
          <w:sz w:val="28"/>
          <w:lang w:val="uk-UA"/>
        </w:rPr>
        <w:t>У</w:t>
      </w:r>
      <w:r w:rsidR="00762AFE" w:rsidRPr="00762AFE">
        <w:rPr>
          <w:sz w:val="28"/>
          <w:lang w:val="uk-UA"/>
        </w:rPr>
        <w:t>країни. Рослинний і тваринний світ</w:t>
      </w:r>
      <w:r w:rsidR="00762AFE">
        <w:rPr>
          <w:sz w:val="28"/>
          <w:lang w:val="uk-UA"/>
        </w:rPr>
        <w:t>».</w:t>
      </w:r>
    </w:p>
    <w:p w:rsidR="00762AFE" w:rsidRDefault="00762AFE" w:rsidP="00CB2AAF">
      <w:pPr>
        <w:pStyle w:val="a3"/>
        <w:widowControl w:val="0"/>
        <w:spacing w:before="0" w:beforeAutospacing="0" w:after="0" w:afterAutospacing="0"/>
        <w:ind w:firstLine="709"/>
        <w:jc w:val="both"/>
        <w:rPr>
          <w:sz w:val="28"/>
          <w:lang w:val="uk-UA"/>
        </w:rPr>
      </w:pPr>
    </w:p>
    <w:p w:rsidR="00762AFE" w:rsidRPr="00EC2C43" w:rsidRDefault="00762AFE" w:rsidP="00CB2AAF">
      <w:pPr>
        <w:pStyle w:val="a3"/>
        <w:widowControl w:val="0"/>
        <w:spacing w:before="0" w:beforeAutospacing="0" w:after="0" w:afterAutospacing="0"/>
        <w:jc w:val="center"/>
        <w:rPr>
          <w:b/>
          <w:sz w:val="32"/>
          <w:szCs w:val="32"/>
          <w:lang w:val="uk-UA"/>
        </w:rPr>
      </w:pPr>
      <w:r w:rsidRPr="00EC2C43">
        <w:rPr>
          <w:b/>
          <w:sz w:val="32"/>
          <w:szCs w:val="32"/>
          <w:lang w:val="en-US"/>
        </w:rPr>
        <w:t>V</w:t>
      </w:r>
      <w:r w:rsidRPr="00EC2C43">
        <w:rPr>
          <w:b/>
          <w:sz w:val="32"/>
          <w:szCs w:val="32"/>
          <w:lang w:val="uk-UA"/>
        </w:rPr>
        <w:t>. Організація зворотного зв'язку з учнями та контроль навчальних досягнень</w:t>
      </w:r>
      <w:r w:rsidR="00EC2C43" w:rsidRPr="00EC2C43">
        <w:rPr>
          <w:b/>
          <w:sz w:val="32"/>
          <w:szCs w:val="32"/>
          <w:lang w:val="uk-UA"/>
        </w:rPr>
        <w:t xml:space="preserve"> під час дистанцій1ного навчання</w:t>
      </w:r>
    </w:p>
    <w:p w:rsidR="00EC2C43" w:rsidRPr="00762AFE" w:rsidRDefault="00EC2C43" w:rsidP="00CB2AAF">
      <w:pPr>
        <w:pStyle w:val="a3"/>
        <w:widowControl w:val="0"/>
        <w:spacing w:before="0" w:beforeAutospacing="0" w:after="0" w:afterAutospacing="0"/>
        <w:jc w:val="center"/>
        <w:rPr>
          <w:b/>
          <w:i/>
          <w:sz w:val="28"/>
          <w:lang w:val="uk-UA"/>
        </w:rPr>
      </w:pPr>
    </w:p>
    <w:p w:rsidR="00762AFE" w:rsidRPr="00762AFE" w:rsidRDefault="00762AFE" w:rsidP="00CB2AAF">
      <w:pPr>
        <w:pStyle w:val="a3"/>
        <w:widowControl w:val="0"/>
        <w:spacing w:before="0" w:beforeAutospacing="0" w:after="0" w:afterAutospacing="0"/>
        <w:ind w:firstLine="709"/>
        <w:jc w:val="both"/>
        <w:rPr>
          <w:sz w:val="28"/>
          <w:lang w:val="uk-UA"/>
        </w:rPr>
      </w:pPr>
      <w:r w:rsidRPr="00762AFE">
        <w:rPr>
          <w:sz w:val="28"/>
          <w:lang w:val="uk-UA"/>
        </w:rPr>
        <w:t xml:space="preserve">Для отримання зворотного зв’язку з учнями </w:t>
      </w:r>
      <w:r>
        <w:rPr>
          <w:sz w:val="28"/>
          <w:lang w:val="uk-UA"/>
        </w:rPr>
        <w:t>початкових</w:t>
      </w:r>
      <w:r w:rsidRPr="00762AFE">
        <w:rPr>
          <w:sz w:val="28"/>
          <w:lang w:val="uk-UA"/>
        </w:rPr>
        <w:t xml:space="preserve"> класів та забезпечення контролю їх навчальних досягнень можна використовувати електронну пошту, </w:t>
      </w:r>
      <w:proofErr w:type="spellStart"/>
      <w:r w:rsidRPr="00762AFE">
        <w:rPr>
          <w:sz w:val="28"/>
          <w:lang w:val="uk-UA"/>
        </w:rPr>
        <w:t>месенджери</w:t>
      </w:r>
      <w:proofErr w:type="spellEnd"/>
      <w:r>
        <w:rPr>
          <w:sz w:val="28"/>
          <w:lang w:val="uk-UA"/>
        </w:rPr>
        <w:t xml:space="preserve"> (</w:t>
      </w:r>
      <w:r>
        <w:rPr>
          <w:sz w:val="28"/>
          <w:lang w:val="en-US"/>
        </w:rPr>
        <w:t>Viber</w:t>
      </w:r>
      <w:r w:rsidRPr="00762AFE">
        <w:rPr>
          <w:sz w:val="28"/>
          <w:lang w:val="uk-UA"/>
        </w:rPr>
        <w:t xml:space="preserve">, </w:t>
      </w:r>
      <w:proofErr w:type="spellStart"/>
      <w:r>
        <w:rPr>
          <w:sz w:val="28"/>
        </w:rPr>
        <w:t>Telegram</w:t>
      </w:r>
      <w:proofErr w:type="spellEnd"/>
      <w:r w:rsidRPr="00762AFE">
        <w:rPr>
          <w:sz w:val="28"/>
          <w:lang w:val="uk-UA"/>
        </w:rPr>
        <w:t xml:space="preserve"> тощо)</w:t>
      </w:r>
      <w:r>
        <w:rPr>
          <w:sz w:val="28"/>
          <w:lang w:val="uk-UA"/>
        </w:rPr>
        <w:t xml:space="preserve">, чати під час </w:t>
      </w:r>
      <w:proofErr w:type="spellStart"/>
      <w:r>
        <w:rPr>
          <w:sz w:val="28"/>
          <w:lang w:val="uk-UA"/>
        </w:rPr>
        <w:lastRenderedPageBreak/>
        <w:t>відеоконференцій</w:t>
      </w:r>
      <w:proofErr w:type="spellEnd"/>
      <w:r>
        <w:rPr>
          <w:sz w:val="28"/>
          <w:lang w:val="uk-UA"/>
        </w:rPr>
        <w:t xml:space="preserve"> (</w:t>
      </w:r>
      <w:r>
        <w:rPr>
          <w:sz w:val="28"/>
          <w:lang w:val="en-US"/>
        </w:rPr>
        <w:t>Zoom</w:t>
      </w:r>
      <w:r w:rsidRPr="00762AFE">
        <w:rPr>
          <w:sz w:val="28"/>
          <w:lang w:val="uk-UA"/>
        </w:rPr>
        <w:t xml:space="preserve">, </w:t>
      </w:r>
      <w:r>
        <w:rPr>
          <w:sz w:val="28"/>
          <w:lang w:val="en-US"/>
        </w:rPr>
        <w:t>Skype</w:t>
      </w:r>
      <w:r w:rsidRPr="00762AFE">
        <w:rPr>
          <w:sz w:val="28"/>
          <w:lang w:val="uk-UA"/>
        </w:rPr>
        <w:t xml:space="preserve">). </w:t>
      </w:r>
    </w:p>
    <w:p w:rsidR="00762AFE" w:rsidRPr="00762AFE" w:rsidRDefault="00762AFE" w:rsidP="00CB2AAF">
      <w:pPr>
        <w:pStyle w:val="a3"/>
        <w:widowControl w:val="0"/>
        <w:spacing w:before="0" w:beforeAutospacing="0" w:after="0" w:afterAutospacing="0"/>
        <w:ind w:firstLine="709"/>
        <w:jc w:val="both"/>
        <w:rPr>
          <w:sz w:val="28"/>
          <w:lang w:val="uk-UA"/>
        </w:rPr>
      </w:pPr>
      <w:r w:rsidRPr="00762AFE">
        <w:rPr>
          <w:sz w:val="28"/>
          <w:lang w:val="uk-UA"/>
        </w:rPr>
        <w:t>У поодиноких випадках, за відсутності в учнів можливості користуватися Інтернетом, учитель може використовувати звичайну телефонну розмову, у ході якої він одночасно надає учневі інструкції щодо подальшої самостійної роботи та здійснює контроль за вже опрацьованим матеріалом. Хоча слід зазначити, що повноцінним дистанційне навчання може бути лише за наявності Інтернет-середовища на будь-якому носії.</w:t>
      </w:r>
    </w:p>
    <w:p w:rsidR="007E1CE9" w:rsidRDefault="007E1CE9" w:rsidP="00CB2AAF">
      <w:pPr>
        <w:pStyle w:val="a3"/>
        <w:widowControl w:val="0"/>
        <w:spacing w:before="0" w:beforeAutospacing="0" w:after="0" w:afterAutospacing="0" w:line="276" w:lineRule="auto"/>
        <w:ind w:firstLine="709"/>
        <w:jc w:val="both"/>
        <w:rPr>
          <w:b/>
          <w:i/>
          <w:sz w:val="28"/>
          <w:lang w:val="uk-UA"/>
        </w:rPr>
      </w:pPr>
    </w:p>
    <w:p w:rsidR="00762AFE" w:rsidRPr="00CB2AAF" w:rsidRDefault="00762AFE" w:rsidP="00CB2AAF">
      <w:pPr>
        <w:pStyle w:val="a3"/>
        <w:widowControl w:val="0"/>
        <w:spacing w:before="0" w:beforeAutospacing="0" w:after="0" w:afterAutospacing="0" w:line="276" w:lineRule="auto"/>
        <w:ind w:firstLine="709"/>
        <w:jc w:val="both"/>
        <w:rPr>
          <w:b/>
          <w:i/>
          <w:sz w:val="28"/>
          <w:lang w:val="uk-UA"/>
        </w:rPr>
      </w:pPr>
      <w:r w:rsidRPr="00CB2AAF">
        <w:rPr>
          <w:b/>
          <w:i/>
          <w:sz w:val="28"/>
          <w:lang w:val="uk-UA"/>
        </w:rPr>
        <w:t xml:space="preserve">Усі завдання, виконані учнями самостійно,  мають бути проаналізовані та оцінені вчителем. </w:t>
      </w:r>
    </w:p>
    <w:p w:rsidR="007E1CE9" w:rsidRDefault="007E1CE9" w:rsidP="00CB2AAF">
      <w:pPr>
        <w:pStyle w:val="a3"/>
        <w:widowControl w:val="0"/>
        <w:spacing w:before="0" w:beforeAutospacing="0" w:after="0" w:afterAutospacing="0" w:line="276" w:lineRule="auto"/>
        <w:ind w:firstLine="709"/>
        <w:jc w:val="both"/>
        <w:rPr>
          <w:sz w:val="28"/>
          <w:lang w:val="uk-UA"/>
        </w:rPr>
      </w:pPr>
    </w:p>
    <w:p w:rsidR="007E1CE9" w:rsidRDefault="00762AFE" w:rsidP="00CB2AAF">
      <w:pPr>
        <w:pStyle w:val="a3"/>
        <w:widowControl w:val="0"/>
        <w:spacing w:before="0" w:beforeAutospacing="0" w:after="0" w:afterAutospacing="0" w:line="276" w:lineRule="auto"/>
        <w:ind w:firstLine="709"/>
        <w:jc w:val="both"/>
        <w:rPr>
          <w:sz w:val="28"/>
          <w:lang w:val="uk-UA"/>
        </w:rPr>
      </w:pPr>
      <w:r w:rsidRPr="00762AFE">
        <w:rPr>
          <w:sz w:val="28"/>
          <w:lang w:val="uk-UA"/>
        </w:rPr>
        <w:t>Після відновлення освітнього процесу в кожному класі необхідно буде обов’язково провести урок застосування знань, умінь і навичок із тем, вивчених за технологією дистанційного навчання під час карантину.</w:t>
      </w:r>
    </w:p>
    <w:p w:rsidR="0002536D" w:rsidRDefault="007E1CE9" w:rsidP="00CB2AAF">
      <w:pPr>
        <w:pStyle w:val="a3"/>
        <w:widowControl w:val="0"/>
        <w:spacing w:before="0" w:beforeAutospacing="0" w:after="0" w:afterAutospacing="0" w:line="276" w:lineRule="auto"/>
        <w:ind w:firstLine="709"/>
        <w:jc w:val="both"/>
        <w:rPr>
          <w:sz w:val="28"/>
          <w:lang w:val="uk-UA"/>
        </w:rPr>
      </w:pPr>
      <w:r>
        <w:rPr>
          <w:sz w:val="28"/>
          <w:lang w:val="uk-UA"/>
        </w:rPr>
        <w:t xml:space="preserve"> Пропонуємо матеріали до віртуальних уроків, що підготовлені досвідченими вчителями Харківщини. </w:t>
      </w:r>
    </w:p>
    <w:p w:rsidR="000C3C0C" w:rsidRPr="00632460" w:rsidRDefault="007E1CE9" w:rsidP="00CB2AAF">
      <w:pPr>
        <w:pStyle w:val="a3"/>
        <w:widowControl w:val="0"/>
        <w:spacing w:before="0" w:beforeAutospacing="0" w:after="0" w:afterAutospacing="0" w:line="276" w:lineRule="auto"/>
        <w:ind w:firstLine="709"/>
        <w:jc w:val="both"/>
        <w:rPr>
          <w:sz w:val="28"/>
        </w:rPr>
      </w:pPr>
      <w:r>
        <w:rPr>
          <w:sz w:val="28"/>
          <w:lang w:val="uk-UA"/>
        </w:rPr>
        <w:t xml:space="preserve">Якщо у вас є питання або пропозиції, якщо ви хочете поділитися своїми розробками, </w:t>
      </w:r>
      <w:r w:rsidR="0002536D">
        <w:rPr>
          <w:sz w:val="28"/>
          <w:lang w:val="uk-UA"/>
        </w:rPr>
        <w:t xml:space="preserve">звертайтеся </w:t>
      </w:r>
      <w:r w:rsidR="0002536D" w:rsidRPr="00632460">
        <w:rPr>
          <w:sz w:val="28"/>
          <w:lang w:val="uk-UA"/>
        </w:rPr>
        <w:t xml:space="preserve">за електронною </w:t>
      </w:r>
      <w:proofErr w:type="spellStart"/>
      <w:r w:rsidR="0002536D" w:rsidRPr="00632460">
        <w:rPr>
          <w:sz w:val="28"/>
          <w:lang w:val="uk-UA"/>
        </w:rPr>
        <w:t>адресою</w:t>
      </w:r>
      <w:proofErr w:type="spellEnd"/>
      <w:r w:rsidR="0002536D" w:rsidRPr="00632460">
        <w:rPr>
          <w:sz w:val="28"/>
          <w:lang w:val="uk-UA"/>
        </w:rPr>
        <w:t>:</w:t>
      </w:r>
      <w:r w:rsidR="00632460" w:rsidRPr="00632460">
        <w:rPr>
          <w:sz w:val="28"/>
        </w:rPr>
        <w:t xml:space="preserve"> </w:t>
      </w:r>
      <w:r w:rsidR="00632460">
        <w:rPr>
          <w:sz w:val="28"/>
          <w:lang w:val="en-US"/>
        </w:rPr>
        <w:t>dianarotfort</w:t>
      </w:r>
      <w:r w:rsidR="00632460" w:rsidRPr="00632460">
        <w:rPr>
          <w:sz w:val="28"/>
        </w:rPr>
        <w:t>@</w:t>
      </w:r>
      <w:r w:rsidR="00632460">
        <w:rPr>
          <w:sz w:val="28"/>
          <w:lang w:val="en-US"/>
        </w:rPr>
        <w:t>gmail</w:t>
      </w:r>
      <w:r w:rsidR="00632460" w:rsidRPr="00632460">
        <w:rPr>
          <w:sz w:val="28"/>
        </w:rPr>
        <w:t>.</w:t>
      </w:r>
      <w:r w:rsidR="00632460">
        <w:rPr>
          <w:sz w:val="28"/>
          <w:lang w:val="en-US"/>
        </w:rPr>
        <w:t>com</w:t>
      </w:r>
      <w:bookmarkStart w:id="0" w:name="_GoBack"/>
      <w:bookmarkEnd w:id="0"/>
    </w:p>
    <w:sectPr w:rsidR="000C3C0C" w:rsidRPr="00632460" w:rsidSect="00CB2AAF">
      <w:pgSz w:w="11906" w:h="16838"/>
      <w:pgMar w:top="851"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3225A"/>
    <w:multiLevelType w:val="hybridMultilevel"/>
    <w:tmpl w:val="41A4B4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9094DA6"/>
    <w:multiLevelType w:val="hybridMultilevel"/>
    <w:tmpl w:val="44C46498"/>
    <w:lvl w:ilvl="0" w:tplc="01EACB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BD01688"/>
    <w:multiLevelType w:val="hybridMultilevel"/>
    <w:tmpl w:val="0E4E0ECE"/>
    <w:lvl w:ilvl="0" w:tplc="1298D1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BDC"/>
    <w:rsid w:val="00011B28"/>
    <w:rsid w:val="0002536D"/>
    <w:rsid w:val="000C3C0C"/>
    <w:rsid w:val="000C5133"/>
    <w:rsid w:val="0013315B"/>
    <w:rsid w:val="001F4BA9"/>
    <w:rsid w:val="00296D48"/>
    <w:rsid w:val="002C4877"/>
    <w:rsid w:val="00343406"/>
    <w:rsid w:val="00355D43"/>
    <w:rsid w:val="003B77C5"/>
    <w:rsid w:val="004A0122"/>
    <w:rsid w:val="004E5655"/>
    <w:rsid w:val="005061F1"/>
    <w:rsid w:val="00512654"/>
    <w:rsid w:val="00532851"/>
    <w:rsid w:val="005F4BDC"/>
    <w:rsid w:val="00632460"/>
    <w:rsid w:val="00711485"/>
    <w:rsid w:val="007622FC"/>
    <w:rsid w:val="00762AFE"/>
    <w:rsid w:val="007A6439"/>
    <w:rsid w:val="007E1CE9"/>
    <w:rsid w:val="0080506D"/>
    <w:rsid w:val="00877D73"/>
    <w:rsid w:val="00901AFF"/>
    <w:rsid w:val="00A876D8"/>
    <w:rsid w:val="00B86B48"/>
    <w:rsid w:val="00C317AB"/>
    <w:rsid w:val="00C563D3"/>
    <w:rsid w:val="00CB2AAF"/>
    <w:rsid w:val="00D857DE"/>
    <w:rsid w:val="00EC2C43"/>
    <w:rsid w:val="00F16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BDC"/>
    <w:pPr>
      <w:spacing w:after="200" w:line="276" w:lineRule="auto"/>
    </w:pPr>
    <w:rPr>
      <w:rFonts w:asciiTheme="minorHAnsi" w:hAnsiTheme="minorHAnsi" w:cstheme="minorBidi"/>
      <w:sz w:val="22"/>
      <w:szCs w:val="22"/>
    </w:rPr>
  </w:style>
  <w:style w:type="paragraph" w:styleId="2">
    <w:name w:val="heading 2"/>
    <w:basedOn w:val="a"/>
    <w:next w:val="a"/>
    <w:link w:val="20"/>
    <w:uiPriority w:val="9"/>
    <w:unhideWhenUsed/>
    <w:qFormat/>
    <w:rsid w:val="005F4BD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4BDC"/>
    <w:rPr>
      <w:rFonts w:asciiTheme="majorHAnsi" w:eastAsiaTheme="majorEastAsia" w:hAnsiTheme="majorHAnsi" w:cstheme="majorBidi"/>
      <w:b/>
      <w:bCs/>
      <w:color w:val="5B9BD5" w:themeColor="accent1"/>
      <w:sz w:val="26"/>
      <w:szCs w:val="26"/>
    </w:rPr>
  </w:style>
  <w:style w:type="paragraph" w:styleId="a3">
    <w:name w:val="Normal (Web)"/>
    <w:basedOn w:val="a"/>
    <w:uiPriority w:val="99"/>
    <w:unhideWhenUsed/>
    <w:rsid w:val="00532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01AFF"/>
    <w:pPr>
      <w:ind w:left="720"/>
      <w:contextualSpacing/>
    </w:pPr>
  </w:style>
  <w:style w:type="character" w:styleId="a5">
    <w:name w:val="Hyperlink"/>
    <w:basedOn w:val="a0"/>
    <w:uiPriority w:val="99"/>
    <w:unhideWhenUsed/>
    <w:rsid w:val="007A6439"/>
    <w:rPr>
      <w:color w:val="0563C1" w:themeColor="hyperlink"/>
      <w:u w:val="single"/>
    </w:rPr>
  </w:style>
  <w:style w:type="character" w:styleId="a6">
    <w:name w:val="FollowedHyperlink"/>
    <w:basedOn w:val="a0"/>
    <w:uiPriority w:val="99"/>
    <w:semiHidden/>
    <w:unhideWhenUsed/>
    <w:rsid w:val="00711485"/>
    <w:rPr>
      <w:color w:val="954F72" w:themeColor="followedHyperlink"/>
      <w:u w:val="single"/>
    </w:rPr>
  </w:style>
  <w:style w:type="paragraph" w:styleId="a7">
    <w:name w:val="Balloon Text"/>
    <w:basedOn w:val="a"/>
    <w:link w:val="a8"/>
    <w:uiPriority w:val="99"/>
    <w:semiHidden/>
    <w:unhideWhenUsed/>
    <w:rsid w:val="00EC2C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2C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BDC"/>
    <w:pPr>
      <w:spacing w:after="200" w:line="276" w:lineRule="auto"/>
    </w:pPr>
    <w:rPr>
      <w:rFonts w:asciiTheme="minorHAnsi" w:hAnsiTheme="minorHAnsi" w:cstheme="minorBidi"/>
      <w:sz w:val="22"/>
      <w:szCs w:val="22"/>
    </w:rPr>
  </w:style>
  <w:style w:type="paragraph" w:styleId="2">
    <w:name w:val="heading 2"/>
    <w:basedOn w:val="a"/>
    <w:next w:val="a"/>
    <w:link w:val="20"/>
    <w:uiPriority w:val="9"/>
    <w:unhideWhenUsed/>
    <w:qFormat/>
    <w:rsid w:val="005F4BD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4BDC"/>
    <w:rPr>
      <w:rFonts w:asciiTheme="majorHAnsi" w:eastAsiaTheme="majorEastAsia" w:hAnsiTheme="majorHAnsi" w:cstheme="majorBidi"/>
      <w:b/>
      <w:bCs/>
      <w:color w:val="5B9BD5" w:themeColor="accent1"/>
      <w:sz w:val="26"/>
      <w:szCs w:val="26"/>
    </w:rPr>
  </w:style>
  <w:style w:type="paragraph" w:styleId="a3">
    <w:name w:val="Normal (Web)"/>
    <w:basedOn w:val="a"/>
    <w:uiPriority w:val="99"/>
    <w:unhideWhenUsed/>
    <w:rsid w:val="00532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01AFF"/>
    <w:pPr>
      <w:ind w:left="720"/>
      <w:contextualSpacing/>
    </w:pPr>
  </w:style>
  <w:style w:type="character" w:styleId="a5">
    <w:name w:val="Hyperlink"/>
    <w:basedOn w:val="a0"/>
    <w:uiPriority w:val="99"/>
    <w:unhideWhenUsed/>
    <w:rsid w:val="007A6439"/>
    <w:rPr>
      <w:color w:val="0563C1" w:themeColor="hyperlink"/>
      <w:u w:val="single"/>
    </w:rPr>
  </w:style>
  <w:style w:type="character" w:styleId="a6">
    <w:name w:val="FollowedHyperlink"/>
    <w:basedOn w:val="a0"/>
    <w:uiPriority w:val="99"/>
    <w:semiHidden/>
    <w:unhideWhenUsed/>
    <w:rsid w:val="00711485"/>
    <w:rPr>
      <w:color w:val="954F72" w:themeColor="followedHyperlink"/>
      <w:u w:val="single"/>
    </w:rPr>
  </w:style>
  <w:style w:type="paragraph" w:styleId="a7">
    <w:name w:val="Balloon Text"/>
    <w:basedOn w:val="a"/>
    <w:link w:val="a8"/>
    <w:uiPriority w:val="99"/>
    <w:semiHidden/>
    <w:unhideWhenUsed/>
    <w:rsid w:val="00EC2C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2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olosok.org.ua/" TargetMode="External"/><Relationship Id="rId13" Type="http://schemas.openxmlformats.org/officeDocument/2006/relationships/hyperlink" Target="http://surl.li/bqlp" TargetMode="External"/><Relationship Id="rId18" Type="http://schemas.openxmlformats.org/officeDocument/2006/relationships/hyperlink" Target="https://online.seterra.com/ru/vgp/320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jmil.com.ua/ejmil" TargetMode="External"/><Relationship Id="rId12" Type="http://schemas.openxmlformats.org/officeDocument/2006/relationships/hyperlink" Target="http://osvita.ua/school/61828/"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arningapps.org/index.php?category%20=82&amp;s" TargetMode="External"/><Relationship Id="rId5" Type="http://schemas.openxmlformats.org/officeDocument/2006/relationships/settings" Target="settings.xml"/><Relationship Id="rId15" Type="http://schemas.openxmlformats.org/officeDocument/2006/relationships/hyperlink" Target="https://www.e-bug.eu/" TargetMode="External"/><Relationship Id="rId10" Type="http://schemas.openxmlformats.org/officeDocument/2006/relationships/hyperlink" Target="http://edugames.rozumniki.ua/" TargetMode="External"/><Relationship Id="rId19" Type="http://schemas.openxmlformats.org/officeDocument/2006/relationships/hyperlink" Target="https://geomap.com.ua/uk-g4/20.html" TargetMode="External"/><Relationship Id="rId4" Type="http://schemas.microsoft.com/office/2007/relationships/stylesWithEffects" Target="stylesWithEffects.xml"/><Relationship Id="rId9" Type="http://schemas.openxmlformats.org/officeDocument/2006/relationships/hyperlink" Target="https://svitdovkola.org/start" TargetMode="External"/><Relationship Id="rId14" Type="http://schemas.openxmlformats.org/officeDocument/2006/relationships/hyperlink" Target="http://surl.li/bql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A67F7-B8C3-410F-BC7E-B5D078A8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5</Pages>
  <Words>6744</Words>
  <Characters>3845</Characters>
  <Application>Microsoft Office Word</Application>
  <DocSecurity>0</DocSecurity>
  <Lines>32</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office</cp:lastModifiedBy>
  <cp:revision>6</cp:revision>
  <dcterms:created xsi:type="dcterms:W3CDTF">2020-04-06T12:24:00Z</dcterms:created>
  <dcterms:modified xsi:type="dcterms:W3CDTF">2020-04-08T07:56:00Z</dcterms:modified>
</cp:coreProperties>
</file>