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F4" w:rsidRDefault="008771E2" w:rsidP="008771E2">
      <w:pPr>
        <w:jc w:val="center"/>
        <w:rPr>
          <w:rFonts w:ascii="Times New Roman" w:hAnsi="Times New Roman" w:cs="Times New Roman"/>
          <w:b/>
          <w:sz w:val="28"/>
          <w:szCs w:val="28"/>
          <w:lang w:val="uk-UA"/>
        </w:rPr>
      </w:pPr>
      <w:r>
        <w:rPr>
          <w:rFonts w:ascii="Times New Roman" w:hAnsi="Times New Roman" w:cs="Times New Roman"/>
          <w:b/>
          <w:sz w:val="28"/>
          <w:szCs w:val="28"/>
          <w:lang w:val="uk-UA"/>
        </w:rPr>
        <w:t>М</w:t>
      </w:r>
      <w:r w:rsidRPr="008771E2">
        <w:rPr>
          <w:rFonts w:ascii="Times New Roman" w:hAnsi="Times New Roman" w:cs="Times New Roman"/>
          <w:b/>
          <w:sz w:val="28"/>
          <w:szCs w:val="28"/>
          <w:lang w:val="uk-UA"/>
        </w:rPr>
        <w:t>етодичн</w:t>
      </w:r>
      <w:r>
        <w:rPr>
          <w:rFonts w:ascii="Times New Roman" w:hAnsi="Times New Roman" w:cs="Times New Roman"/>
          <w:b/>
          <w:sz w:val="28"/>
          <w:szCs w:val="28"/>
          <w:lang w:val="uk-UA"/>
        </w:rPr>
        <w:t>і</w:t>
      </w:r>
      <w:r w:rsidRPr="008771E2">
        <w:rPr>
          <w:rFonts w:ascii="Times New Roman" w:hAnsi="Times New Roman" w:cs="Times New Roman"/>
          <w:b/>
          <w:sz w:val="28"/>
          <w:szCs w:val="28"/>
          <w:lang w:val="uk-UA"/>
        </w:rPr>
        <w:t xml:space="preserve"> рекомендаці</w:t>
      </w:r>
      <w:r>
        <w:rPr>
          <w:rFonts w:ascii="Times New Roman" w:hAnsi="Times New Roman" w:cs="Times New Roman"/>
          <w:b/>
          <w:sz w:val="28"/>
          <w:szCs w:val="28"/>
          <w:lang w:val="uk-UA"/>
        </w:rPr>
        <w:t>ї</w:t>
      </w:r>
      <w:r w:rsidRPr="008771E2">
        <w:rPr>
          <w:rFonts w:ascii="Times New Roman" w:hAnsi="Times New Roman" w:cs="Times New Roman"/>
          <w:b/>
          <w:sz w:val="28"/>
          <w:szCs w:val="28"/>
          <w:lang w:val="uk-UA"/>
        </w:rPr>
        <w:t xml:space="preserve"> для </w:t>
      </w:r>
      <w:r w:rsidRPr="00DE2A5C">
        <w:rPr>
          <w:rFonts w:ascii="Times New Roman" w:hAnsi="Times New Roman" w:cs="Times New Roman"/>
          <w:b/>
          <w:sz w:val="28"/>
          <w:szCs w:val="28"/>
          <w:u w:val="single"/>
          <w:lang w:val="uk-UA"/>
        </w:rPr>
        <w:t>вчителів громадянської освіти</w:t>
      </w:r>
      <w:r w:rsidRPr="008771E2">
        <w:rPr>
          <w:rFonts w:ascii="Times New Roman" w:hAnsi="Times New Roman" w:cs="Times New Roman"/>
          <w:b/>
          <w:sz w:val="28"/>
          <w:szCs w:val="28"/>
          <w:lang w:val="uk-UA"/>
        </w:rPr>
        <w:t xml:space="preserve"> щодо дистанційної роботи з учнями у період карантину</w:t>
      </w:r>
    </w:p>
    <w:p w:rsidR="00F53363" w:rsidRPr="00F32308" w:rsidRDefault="00F53363" w:rsidP="00397DA0">
      <w:pPr>
        <w:spacing w:after="0" w:line="240" w:lineRule="auto"/>
        <w:ind w:left="3827"/>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Сідорчук</w:t>
      </w:r>
      <w:proofErr w:type="spellEnd"/>
      <w:r>
        <w:rPr>
          <w:rFonts w:ascii="Times New Roman" w:hAnsi="Times New Roman" w:cs="Times New Roman"/>
          <w:i/>
          <w:sz w:val="28"/>
          <w:szCs w:val="28"/>
          <w:lang w:val="uk-UA"/>
        </w:rPr>
        <w:t xml:space="preserve"> В.П., </w:t>
      </w:r>
      <w:r w:rsidRPr="00F32308">
        <w:rPr>
          <w:rFonts w:ascii="Times New Roman" w:hAnsi="Times New Roman" w:cs="Times New Roman"/>
          <w:i/>
          <w:sz w:val="28"/>
          <w:szCs w:val="28"/>
          <w:lang w:val="uk-UA"/>
        </w:rPr>
        <w:t xml:space="preserve">методист </w:t>
      </w:r>
      <w:r w:rsidRPr="00F32308">
        <w:rPr>
          <w:rFonts w:ascii="Times New Roman" w:hAnsi="Times New Roman" w:cs="Times New Roman"/>
          <w:i/>
          <w:sz w:val="28"/>
          <w:szCs w:val="28"/>
          <w:lang w:val="uk-UA"/>
        </w:rPr>
        <w:br/>
        <w:t xml:space="preserve">Центру методичної та аналітичної роботи </w:t>
      </w:r>
      <w:r w:rsidRPr="00F32308">
        <w:rPr>
          <w:rFonts w:ascii="Times New Roman" w:hAnsi="Times New Roman" w:cs="Times New Roman"/>
          <w:i/>
          <w:sz w:val="28"/>
          <w:szCs w:val="28"/>
          <w:lang w:val="uk-UA"/>
        </w:rPr>
        <w:br/>
        <w:t>КВНЗ «Харківська академія неперервної освіти», магістр, вища кваліфікаційна категорія</w:t>
      </w:r>
    </w:p>
    <w:p w:rsidR="00F53363" w:rsidRDefault="00F53363" w:rsidP="008771E2">
      <w:pPr>
        <w:jc w:val="center"/>
        <w:rPr>
          <w:rFonts w:ascii="Times New Roman" w:hAnsi="Times New Roman" w:cs="Times New Roman"/>
          <w:i/>
          <w:sz w:val="28"/>
          <w:szCs w:val="28"/>
          <w:lang w:val="uk-UA"/>
        </w:rPr>
      </w:pPr>
    </w:p>
    <w:p w:rsidR="00FB7D65" w:rsidRPr="00761ECC" w:rsidRDefault="00D949FA" w:rsidP="00761ECC">
      <w:pPr>
        <w:ind w:firstLine="851"/>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Одна із задач дистанційного навчання  </w:t>
      </w:r>
      <w:r w:rsidR="00D15CCC">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 це забезпечення продовження освітнього процесу. Але, враховуючи підвищений рівень</w:t>
      </w:r>
      <w:r w:rsidR="00856D08">
        <w:rPr>
          <w:rFonts w:ascii="Times New Roman" w:hAnsi="Times New Roman" w:cs="Times New Roman"/>
          <w:sz w:val="28"/>
          <w:szCs w:val="28"/>
          <w:lang w:val="uk-UA"/>
        </w:rPr>
        <w:t xml:space="preserve"> тривожності ситуації, яка зараз склалася, дуже важливим є емоційний стан окремої дитини та родини. Отже, відповідно до цих чинників, треба визначати пріоритети дистанційної роботи з учнями в період карантину. Разом із цим</w:t>
      </w:r>
      <w:r w:rsidR="00515274">
        <w:rPr>
          <w:rFonts w:ascii="Times New Roman" w:hAnsi="Times New Roman" w:cs="Times New Roman"/>
          <w:sz w:val="28"/>
          <w:szCs w:val="28"/>
          <w:lang w:val="uk-UA"/>
        </w:rPr>
        <w:t>,</w:t>
      </w:r>
      <w:r w:rsidR="00856D08">
        <w:rPr>
          <w:rFonts w:ascii="Times New Roman" w:hAnsi="Times New Roman" w:cs="Times New Roman"/>
          <w:sz w:val="28"/>
          <w:szCs w:val="28"/>
          <w:lang w:val="uk-UA"/>
        </w:rPr>
        <w:t xml:space="preserve"> бажано, щоб карантин став для всіх учасників освітнього процесу часом для розвитку та змін.</w:t>
      </w:r>
    </w:p>
    <w:p w:rsidR="008771E2" w:rsidRPr="00F53363" w:rsidRDefault="00DE2A5C" w:rsidP="008771E2">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1</w:t>
      </w:r>
      <w:r w:rsidR="008771E2" w:rsidRPr="00F53363">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Онлайн-ресурси та корисні посилання для дистанційного навчання громадянської освіти</w:t>
      </w:r>
    </w:p>
    <w:p w:rsidR="00761ECC" w:rsidRDefault="00EC73E7" w:rsidP="00AB7B70">
      <w:pPr>
        <w:spacing w:after="0"/>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Специфіка курсу громадянської освіти обумовлює </w:t>
      </w:r>
      <w:r w:rsidR="00727ED7">
        <w:rPr>
          <w:rFonts w:ascii="Times New Roman" w:hAnsi="Times New Roman" w:cs="Times New Roman"/>
          <w:color w:val="222222"/>
          <w:sz w:val="28"/>
          <w:szCs w:val="28"/>
          <w:shd w:val="clear" w:color="auto" w:fill="FFFFFF"/>
          <w:lang w:val="uk-UA"/>
        </w:rPr>
        <w:t xml:space="preserve">певний вибір </w:t>
      </w:r>
      <w:r w:rsidR="00D457DC">
        <w:rPr>
          <w:rFonts w:ascii="Times New Roman" w:hAnsi="Times New Roman" w:cs="Times New Roman"/>
          <w:color w:val="222222"/>
          <w:sz w:val="28"/>
          <w:szCs w:val="28"/>
          <w:shd w:val="clear" w:color="auto" w:fill="FFFFFF"/>
          <w:lang w:val="uk-UA"/>
        </w:rPr>
        <w:t>онлайн-інструментів для дистанційного навчання учнів.</w:t>
      </w:r>
      <w:r w:rsidR="00761ECC">
        <w:rPr>
          <w:rFonts w:ascii="Times New Roman" w:hAnsi="Times New Roman" w:cs="Times New Roman"/>
          <w:color w:val="222222"/>
          <w:sz w:val="28"/>
          <w:szCs w:val="28"/>
          <w:shd w:val="clear" w:color="auto" w:fill="FFFFFF"/>
          <w:lang w:val="uk-UA"/>
        </w:rPr>
        <w:t xml:space="preserve"> </w:t>
      </w:r>
    </w:p>
    <w:p w:rsidR="00F91D01" w:rsidRDefault="00761ECC" w:rsidP="00AB7B70">
      <w:pPr>
        <w:spacing w:after="0"/>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Учитель громадянської освіти, в більшості своїй, не повинен бути особою, яка інформує та опитує тих, хто навчається. Його головне завдання – організувати діяльність учнів з вільного обміну думками й поглядами.</w:t>
      </w:r>
    </w:p>
    <w:p w:rsidR="00352093" w:rsidRDefault="00761ECC" w:rsidP="00AB7B70">
      <w:pPr>
        <w:spacing w:after="0"/>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Тому для роботи в дистанційному режимі корисними будуть ті онлайн-ресурси, які допоможуть ефективно реалізувати </w:t>
      </w:r>
      <w:r w:rsidR="00352093">
        <w:rPr>
          <w:rFonts w:ascii="Times New Roman" w:hAnsi="Times New Roman" w:cs="Times New Roman"/>
          <w:color w:val="222222"/>
          <w:sz w:val="28"/>
          <w:szCs w:val="28"/>
          <w:shd w:val="clear" w:color="auto" w:fill="FFFFFF"/>
          <w:lang w:val="uk-UA"/>
        </w:rPr>
        <w:t>це завдання.</w:t>
      </w:r>
    </w:p>
    <w:p w:rsidR="00352093" w:rsidRDefault="00352093" w:rsidP="00352093">
      <w:pPr>
        <w:spacing w:after="0"/>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Знайти або утворити інтерактивні </w:t>
      </w:r>
      <w:proofErr w:type="spellStart"/>
      <w:r>
        <w:rPr>
          <w:rFonts w:ascii="Times New Roman" w:hAnsi="Times New Roman" w:cs="Times New Roman"/>
          <w:color w:val="222222"/>
          <w:sz w:val="28"/>
          <w:szCs w:val="28"/>
          <w:shd w:val="clear" w:color="auto" w:fill="FFFFFF"/>
          <w:lang w:val="uk-UA"/>
        </w:rPr>
        <w:t>уроки</w:t>
      </w:r>
      <w:proofErr w:type="spellEnd"/>
      <w:r>
        <w:rPr>
          <w:rFonts w:ascii="Times New Roman" w:hAnsi="Times New Roman" w:cs="Times New Roman"/>
          <w:color w:val="222222"/>
          <w:sz w:val="28"/>
          <w:szCs w:val="28"/>
          <w:shd w:val="clear" w:color="auto" w:fill="FFFFFF"/>
          <w:lang w:val="uk-UA"/>
        </w:rPr>
        <w:t xml:space="preserve"> допоможе навчальна платформа </w:t>
      </w:r>
      <w:proofErr w:type="spellStart"/>
      <w:r w:rsidRPr="00DE2D2C">
        <w:rPr>
          <w:rFonts w:ascii="Times New Roman" w:hAnsi="Times New Roman" w:cs="Times New Roman"/>
          <w:b/>
          <w:color w:val="222222"/>
          <w:sz w:val="28"/>
          <w:szCs w:val="28"/>
          <w:shd w:val="clear" w:color="auto" w:fill="FFFFFF"/>
          <w:lang w:val="en-US"/>
        </w:rPr>
        <w:t>Nearpod</w:t>
      </w:r>
      <w:proofErr w:type="spellEnd"/>
      <w:r w:rsidRPr="00352093">
        <w:rPr>
          <w:rFonts w:ascii="Times New Roman" w:hAnsi="Times New Roman" w:cs="Times New Roman"/>
          <w:color w:val="222222"/>
          <w:sz w:val="28"/>
          <w:szCs w:val="28"/>
          <w:shd w:val="clear" w:color="auto" w:fill="FFFFFF"/>
        </w:rPr>
        <w:t xml:space="preserve"> (</w:t>
      </w:r>
      <w:hyperlink r:id="rId7" w:history="1">
        <w:r w:rsidRPr="00E311E2">
          <w:rPr>
            <w:rStyle w:val="a6"/>
            <w:rFonts w:ascii="Times New Roman" w:hAnsi="Times New Roman" w:cs="Times New Roman"/>
            <w:sz w:val="28"/>
            <w:szCs w:val="28"/>
            <w:u w:val="none"/>
            <w:lang w:val="uk-UA"/>
          </w:rPr>
          <w:t>https://nearpod.com/</w:t>
        </w:r>
      </w:hyperlink>
      <w:r w:rsidRPr="00352093">
        <w:rPr>
          <w:rStyle w:val="a6"/>
          <w:color w:val="auto"/>
          <w:sz w:val="28"/>
          <w:szCs w:val="28"/>
          <w:u w:val="none"/>
        </w:rPr>
        <w:t>)</w:t>
      </w:r>
      <w:r w:rsidRPr="00352093">
        <w:rPr>
          <w:rStyle w:val="a6"/>
          <w:color w:val="auto"/>
          <w:sz w:val="28"/>
          <w:szCs w:val="28"/>
          <w:u w:val="none"/>
          <w:lang w:val="uk-UA"/>
        </w:rPr>
        <w:t xml:space="preserve">. </w:t>
      </w:r>
      <w:r w:rsidRPr="00352093">
        <w:rPr>
          <w:rFonts w:ascii="Times New Roman" w:hAnsi="Times New Roman" w:cs="Times New Roman"/>
          <w:color w:val="222222"/>
          <w:sz w:val="28"/>
          <w:szCs w:val="28"/>
          <w:shd w:val="clear" w:color="auto" w:fill="FFFFFF"/>
        </w:rPr>
        <w:t xml:space="preserve">Вона </w:t>
      </w:r>
      <w:r w:rsidRPr="00352093">
        <w:rPr>
          <w:rFonts w:ascii="Times New Roman" w:hAnsi="Times New Roman" w:cs="Times New Roman"/>
          <w:color w:val="222222"/>
          <w:sz w:val="28"/>
          <w:szCs w:val="28"/>
          <w:shd w:val="clear" w:color="auto" w:fill="FFFFFF"/>
          <w:lang w:val="uk-UA"/>
        </w:rPr>
        <w:t>поєднує</w:t>
      </w:r>
      <w:r>
        <w:rPr>
          <w:rFonts w:ascii="Times New Roman" w:hAnsi="Times New Roman" w:cs="Times New Roman"/>
          <w:color w:val="222222"/>
          <w:sz w:val="28"/>
          <w:szCs w:val="28"/>
          <w:shd w:val="clear" w:color="auto" w:fill="FFFFFF"/>
          <w:lang w:val="uk-UA"/>
        </w:rPr>
        <w:t xml:space="preserve"> формувальне оцінювання та динамічні засоби для спільного навчання.</w:t>
      </w:r>
    </w:p>
    <w:p w:rsidR="00557198" w:rsidRDefault="00557198" w:rsidP="00352093">
      <w:pPr>
        <w:spacing w:after="0"/>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Цікавим ресурсом для ведення діалогу є </w:t>
      </w:r>
      <w:r w:rsidR="00D84872">
        <w:rPr>
          <w:rFonts w:ascii="Times New Roman" w:hAnsi="Times New Roman" w:cs="Times New Roman"/>
          <w:color w:val="222222"/>
          <w:sz w:val="28"/>
          <w:szCs w:val="28"/>
          <w:shd w:val="clear" w:color="auto" w:fill="FFFFFF"/>
          <w:lang w:val="uk-UA"/>
        </w:rPr>
        <w:t xml:space="preserve">система </w:t>
      </w:r>
      <w:r w:rsidR="00D84872" w:rsidRPr="00DE2D2C">
        <w:rPr>
          <w:rFonts w:ascii="Times New Roman" w:hAnsi="Times New Roman" w:cs="Times New Roman"/>
          <w:b/>
          <w:color w:val="222222"/>
          <w:sz w:val="28"/>
          <w:szCs w:val="28"/>
          <w:shd w:val="clear" w:color="auto" w:fill="FFFFFF"/>
          <w:lang w:val="en-US"/>
        </w:rPr>
        <w:t>Online</w:t>
      </w:r>
      <w:r w:rsidR="00D84872" w:rsidRPr="00DE2D2C">
        <w:rPr>
          <w:rFonts w:ascii="Times New Roman" w:hAnsi="Times New Roman" w:cs="Times New Roman"/>
          <w:b/>
          <w:color w:val="222222"/>
          <w:sz w:val="28"/>
          <w:szCs w:val="28"/>
          <w:shd w:val="clear" w:color="auto" w:fill="FFFFFF"/>
          <w:lang w:val="uk-UA"/>
        </w:rPr>
        <w:t xml:space="preserve"> </w:t>
      </w:r>
      <w:r w:rsidR="00D84872" w:rsidRPr="00DE2D2C">
        <w:rPr>
          <w:rFonts w:ascii="Times New Roman" w:hAnsi="Times New Roman" w:cs="Times New Roman"/>
          <w:b/>
          <w:color w:val="222222"/>
          <w:sz w:val="28"/>
          <w:szCs w:val="28"/>
          <w:shd w:val="clear" w:color="auto" w:fill="FFFFFF"/>
          <w:lang w:val="en-US"/>
        </w:rPr>
        <w:t>Test</w:t>
      </w:r>
      <w:r w:rsidR="00D84872" w:rsidRPr="00DE2D2C">
        <w:rPr>
          <w:rFonts w:ascii="Times New Roman" w:hAnsi="Times New Roman" w:cs="Times New Roman"/>
          <w:b/>
          <w:color w:val="222222"/>
          <w:sz w:val="28"/>
          <w:szCs w:val="28"/>
          <w:shd w:val="clear" w:color="auto" w:fill="FFFFFF"/>
          <w:lang w:val="uk-UA"/>
        </w:rPr>
        <w:t xml:space="preserve"> </w:t>
      </w:r>
      <w:r w:rsidR="00D84872" w:rsidRPr="00DE2D2C">
        <w:rPr>
          <w:rFonts w:ascii="Times New Roman" w:hAnsi="Times New Roman" w:cs="Times New Roman"/>
          <w:b/>
          <w:color w:val="222222"/>
          <w:sz w:val="28"/>
          <w:szCs w:val="28"/>
          <w:shd w:val="clear" w:color="auto" w:fill="FFFFFF"/>
          <w:lang w:val="en-US"/>
        </w:rPr>
        <w:t>Pad</w:t>
      </w:r>
      <w:r w:rsidR="00D84872">
        <w:rPr>
          <w:rFonts w:ascii="Times New Roman" w:hAnsi="Times New Roman" w:cs="Times New Roman"/>
          <w:color w:val="222222"/>
          <w:sz w:val="28"/>
          <w:szCs w:val="28"/>
          <w:shd w:val="clear" w:color="auto" w:fill="FFFFFF"/>
          <w:lang w:val="uk-UA"/>
        </w:rPr>
        <w:t xml:space="preserve"> (</w:t>
      </w:r>
      <w:hyperlink r:id="rId8" w:history="1">
        <w:r w:rsidR="00D84872" w:rsidRPr="00E311E2">
          <w:rPr>
            <w:rStyle w:val="a6"/>
            <w:rFonts w:ascii="Times New Roman" w:hAnsi="Times New Roman" w:cs="Times New Roman"/>
            <w:sz w:val="28"/>
            <w:szCs w:val="28"/>
            <w:lang w:val="uk-UA"/>
          </w:rPr>
          <w:t>https://onlinetestpad.com/ua</w:t>
        </w:r>
      </w:hyperlink>
      <w:r w:rsidR="00D84872" w:rsidRPr="00D84872">
        <w:rPr>
          <w:rStyle w:val="a6"/>
          <w:color w:val="auto"/>
          <w:sz w:val="28"/>
          <w:szCs w:val="28"/>
          <w:lang w:val="uk-UA"/>
        </w:rPr>
        <w:t>)</w:t>
      </w:r>
      <w:r w:rsidR="00D84872" w:rsidRPr="00D84872">
        <w:rPr>
          <w:rFonts w:ascii="Times New Roman" w:hAnsi="Times New Roman" w:cs="Times New Roman"/>
          <w:sz w:val="28"/>
          <w:szCs w:val="28"/>
          <w:shd w:val="clear" w:color="auto" w:fill="FFFFFF"/>
          <w:lang w:val="uk-UA"/>
        </w:rPr>
        <w:t>,</w:t>
      </w:r>
      <w:r w:rsidR="00D84872" w:rsidRPr="00D84872">
        <w:rPr>
          <w:rFonts w:ascii="Times New Roman" w:hAnsi="Times New Roman" w:cs="Times New Roman"/>
          <w:color w:val="222222"/>
          <w:sz w:val="28"/>
          <w:szCs w:val="28"/>
          <w:shd w:val="clear" w:color="auto" w:fill="FFFFFF"/>
          <w:lang w:val="uk-UA"/>
        </w:rPr>
        <w:t xml:space="preserve"> </w:t>
      </w:r>
      <w:r w:rsidR="00D84872">
        <w:rPr>
          <w:rFonts w:ascii="Times New Roman" w:hAnsi="Times New Roman" w:cs="Times New Roman"/>
          <w:color w:val="222222"/>
          <w:sz w:val="28"/>
          <w:szCs w:val="28"/>
          <w:shd w:val="clear" w:color="auto" w:fill="FFFFFF"/>
          <w:lang w:val="uk-UA"/>
        </w:rPr>
        <w:t>на як</w:t>
      </w:r>
      <w:r w:rsidR="00E311E2">
        <w:rPr>
          <w:rFonts w:ascii="Times New Roman" w:hAnsi="Times New Roman" w:cs="Times New Roman"/>
          <w:color w:val="222222"/>
          <w:sz w:val="28"/>
          <w:szCs w:val="28"/>
          <w:shd w:val="clear" w:color="auto" w:fill="FFFFFF"/>
          <w:lang w:val="uk-UA"/>
        </w:rPr>
        <w:t>ій</w:t>
      </w:r>
      <w:r w:rsidR="00D84872">
        <w:rPr>
          <w:rFonts w:ascii="Times New Roman" w:hAnsi="Times New Roman" w:cs="Times New Roman"/>
          <w:color w:val="222222"/>
          <w:sz w:val="28"/>
          <w:szCs w:val="28"/>
          <w:shd w:val="clear" w:color="auto" w:fill="FFFFFF"/>
          <w:lang w:val="uk-UA"/>
        </w:rPr>
        <w:t xml:space="preserve"> можна утворювати діалогові ситуації з віртуальними персонажами.</w:t>
      </w:r>
    </w:p>
    <w:p w:rsidR="00861322" w:rsidRDefault="00861322" w:rsidP="00861322">
      <w:pPr>
        <w:spacing w:after="0"/>
        <w:ind w:firstLine="709"/>
        <w:jc w:val="both"/>
        <w:rPr>
          <w:rFonts w:ascii="Times New Roman" w:hAnsi="Times New Roman" w:cs="Times New Roman"/>
          <w:sz w:val="28"/>
          <w:szCs w:val="28"/>
          <w:lang w:val="uk-UA"/>
        </w:rPr>
      </w:pPr>
      <w:r>
        <w:rPr>
          <w:rFonts w:ascii="Times New Roman" w:hAnsi="Times New Roman" w:cs="Times New Roman"/>
          <w:color w:val="222222"/>
          <w:sz w:val="28"/>
          <w:szCs w:val="28"/>
          <w:shd w:val="clear" w:color="auto" w:fill="FFFFFF"/>
          <w:lang w:val="uk-UA"/>
        </w:rPr>
        <w:t xml:space="preserve">Створювати тести та вікторини вчителі зможуть за допомогою сервісу </w:t>
      </w:r>
      <w:proofErr w:type="spellStart"/>
      <w:r w:rsidRPr="00DE2D2C">
        <w:rPr>
          <w:rFonts w:ascii="Times New Roman" w:hAnsi="Times New Roman" w:cs="Times New Roman"/>
          <w:b/>
          <w:sz w:val="28"/>
          <w:szCs w:val="28"/>
          <w:lang w:val="uk-UA"/>
        </w:rPr>
        <w:t>Quiziz</w:t>
      </w:r>
      <w:proofErr w:type="spellEnd"/>
      <w:r w:rsidRPr="00DE2D2C">
        <w:rPr>
          <w:rFonts w:ascii="Times New Roman" w:hAnsi="Times New Roman" w:cs="Times New Roman"/>
          <w:b/>
          <w:sz w:val="28"/>
          <w:szCs w:val="28"/>
          <w:lang w:val="uk-UA"/>
        </w:rPr>
        <w:t xml:space="preserve"> </w:t>
      </w:r>
      <w:r w:rsidRPr="00153F52">
        <w:rPr>
          <w:rFonts w:ascii="Times New Roman" w:hAnsi="Times New Roman" w:cs="Times New Roman"/>
          <w:sz w:val="28"/>
          <w:szCs w:val="28"/>
          <w:lang w:val="uk-UA"/>
        </w:rPr>
        <w:t>(</w:t>
      </w:r>
      <w:hyperlink r:id="rId9" w:history="1">
        <w:r w:rsidRPr="00153F52">
          <w:rPr>
            <w:rStyle w:val="a6"/>
            <w:rFonts w:ascii="Times New Roman" w:hAnsi="Times New Roman" w:cs="Times New Roman"/>
            <w:sz w:val="28"/>
            <w:szCs w:val="28"/>
            <w:lang w:val="uk-UA"/>
          </w:rPr>
          <w:t>https://quizizz.com</w:t>
        </w:r>
      </w:hyperlink>
      <w:r w:rsidRPr="00153F52">
        <w:rPr>
          <w:rFonts w:ascii="Times New Roman" w:hAnsi="Times New Roman" w:cs="Times New Roman"/>
          <w:sz w:val="28"/>
          <w:szCs w:val="28"/>
          <w:lang w:val="uk-UA"/>
        </w:rPr>
        <w:t>)</w:t>
      </w:r>
      <w:r>
        <w:rPr>
          <w:rFonts w:ascii="Times New Roman" w:hAnsi="Times New Roman" w:cs="Times New Roman"/>
          <w:sz w:val="28"/>
          <w:szCs w:val="28"/>
          <w:lang w:val="uk-UA"/>
        </w:rPr>
        <w:t>.</w:t>
      </w:r>
    </w:p>
    <w:p w:rsidR="00E311E2" w:rsidRPr="00DE2D2C" w:rsidRDefault="00DE2D2C" w:rsidP="00E311E2">
      <w:pPr>
        <w:spacing w:after="0"/>
        <w:ind w:firstLine="709"/>
        <w:jc w:val="both"/>
        <w:rPr>
          <w:rFonts w:ascii="Times New Roman" w:hAnsi="Times New Roman" w:cs="Times New Roman"/>
          <w:b/>
          <w:color w:val="222222"/>
          <w:sz w:val="28"/>
          <w:szCs w:val="28"/>
          <w:shd w:val="clear" w:color="auto" w:fill="FFFFFF"/>
        </w:rPr>
      </w:pPr>
      <w:r>
        <w:rPr>
          <w:rFonts w:ascii="Times New Roman" w:hAnsi="Times New Roman" w:cs="Times New Roman"/>
          <w:color w:val="222222"/>
          <w:sz w:val="28"/>
          <w:szCs w:val="28"/>
          <w:shd w:val="clear" w:color="auto" w:fill="FFFFFF"/>
          <w:lang w:val="uk-UA"/>
        </w:rPr>
        <w:t xml:space="preserve">Для </w:t>
      </w:r>
      <w:proofErr w:type="spellStart"/>
      <w:r>
        <w:rPr>
          <w:rFonts w:ascii="Times New Roman" w:hAnsi="Times New Roman" w:cs="Times New Roman"/>
          <w:color w:val="222222"/>
          <w:sz w:val="28"/>
          <w:szCs w:val="28"/>
          <w:shd w:val="clear" w:color="auto" w:fill="FFFFFF"/>
          <w:lang w:val="uk-UA"/>
        </w:rPr>
        <w:t>проє</w:t>
      </w:r>
      <w:r w:rsidR="00E311E2" w:rsidRPr="00066A60">
        <w:rPr>
          <w:rFonts w:ascii="Times New Roman" w:hAnsi="Times New Roman" w:cs="Times New Roman"/>
          <w:color w:val="222222"/>
          <w:sz w:val="28"/>
          <w:szCs w:val="28"/>
          <w:shd w:val="clear" w:color="auto" w:fill="FFFFFF"/>
          <w:lang w:val="uk-UA"/>
        </w:rPr>
        <w:t>ктної</w:t>
      </w:r>
      <w:proofErr w:type="spellEnd"/>
      <w:r w:rsidR="00E311E2" w:rsidRPr="00066A60">
        <w:rPr>
          <w:rFonts w:ascii="Times New Roman" w:hAnsi="Times New Roman" w:cs="Times New Roman"/>
          <w:color w:val="222222"/>
          <w:sz w:val="28"/>
          <w:szCs w:val="28"/>
          <w:shd w:val="clear" w:color="auto" w:fill="FFFFFF"/>
          <w:lang w:val="uk-UA"/>
        </w:rPr>
        <w:t xml:space="preserve"> роботи </w:t>
      </w:r>
      <w:r w:rsidR="00E311E2">
        <w:rPr>
          <w:rFonts w:ascii="Times New Roman" w:hAnsi="Times New Roman" w:cs="Times New Roman"/>
          <w:color w:val="222222"/>
          <w:sz w:val="28"/>
          <w:szCs w:val="28"/>
          <w:shd w:val="clear" w:color="auto" w:fill="FFFFFF"/>
          <w:lang w:val="uk-UA"/>
        </w:rPr>
        <w:t>рекомендуємо</w:t>
      </w:r>
      <w:r w:rsidR="00E311E2" w:rsidRPr="00066A60">
        <w:rPr>
          <w:rFonts w:ascii="Times New Roman" w:hAnsi="Times New Roman" w:cs="Times New Roman"/>
          <w:color w:val="222222"/>
          <w:sz w:val="28"/>
          <w:szCs w:val="28"/>
          <w:shd w:val="clear" w:color="auto" w:fill="FFFFFF"/>
          <w:lang w:val="uk-UA"/>
        </w:rPr>
        <w:t xml:space="preserve"> використовувати </w:t>
      </w:r>
      <w:r w:rsidR="00E311E2" w:rsidRPr="00DE2D2C">
        <w:rPr>
          <w:rFonts w:ascii="Times New Roman" w:hAnsi="Times New Roman" w:cs="Times New Roman"/>
          <w:b/>
          <w:color w:val="222222"/>
          <w:sz w:val="28"/>
          <w:szCs w:val="28"/>
          <w:shd w:val="clear" w:color="auto" w:fill="FFFFFF"/>
          <w:lang w:val="uk-UA"/>
        </w:rPr>
        <w:t>Trello-дошки</w:t>
      </w:r>
      <w:r w:rsidR="00E311E2" w:rsidRPr="00DE2D2C">
        <w:rPr>
          <w:rFonts w:ascii="ProximaNova" w:eastAsia="Times New Roman" w:hAnsi="ProximaNova" w:cs="Times New Roman"/>
          <w:b/>
          <w:color w:val="010101"/>
          <w:sz w:val="30"/>
          <w:szCs w:val="30"/>
          <w:lang w:val="uk-UA" w:eastAsia="ru-RU"/>
        </w:rPr>
        <w:t xml:space="preserve">.        </w:t>
      </w:r>
      <w:r w:rsidR="00E311E2" w:rsidRPr="00DE2D2C">
        <w:rPr>
          <w:rFonts w:ascii="ProximaNova" w:eastAsia="Times New Roman" w:hAnsi="ProximaNova" w:cs="Times New Roman"/>
          <w:b/>
          <w:color w:val="010101"/>
          <w:sz w:val="30"/>
          <w:szCs w:val="30"/>
          <w:lang w:eastAsia="ru-RU"/>
        </w:rPr>
        <w:t> </w:t>
      </w:r>
    </w:p>
    <w:p w:rsidR="00AB6295" w:rsidRDefault="00AB6295" w:rsidP="0086132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Онлайн-</w:t>
      </w:r>
      <w:proofErr w:type="spellStart"/>
      <w:r>
        <w:rPr>
          <w:rFonts w:ascii="Times New Roman" w:hAnsi="Times New Roman" w:cs="Times New Roman"/>
          <w:sz w:val="28"/>
          <w:szCs w:val="28"/>
          <w:lang w:val="uk-UA"/>
        </w:rPr>
        <w:t>уроки</w:t>
      </w:r>
      <w:proofErr w:type="spellEnd"/>
      <w:r>
        <w:rPr>
          <w:rFonts w:ascii="Times New Roman" w:hAnsi="Times New Roman" w:cs="Times New Roman"/>
          <w:sz w:val="28"/>
          <w:szCs w:val="28"/>
          <w:lang w:val="uk-UA"/>
        </w:rPr>
        <w:t xml:space="preserve"> у форматі </w:t>
      </w:r>
      <w:proofErr w:type="spellStart"/>
      <w:r>
        <w:rPr>
          <w:rFonts w:ascii="Times New Roman" w:hAnsi="Times New Roman" w:cs="Times New Roman"/>
          <w:sz w:val="28"/>
          <w:szCs w:val="28"/>
          <w:lang w:val="uk-UA"/>
        </w:rPr>
        <w:t>відеоконференції</w:t>
      </w:r>
      <w:proofErr w:type="spellEnd"/>
      <w:r>
        <w:rPr>
          <w:rFonts w:ascii="Times New Roman" w:hAnsi="Times New Roman" w:cs="Times New Roman"/>
          <w:sz w:val="28"/>
          <w:szCs w:val="28"/>
          <w:lang w:val="uk-UA"/>
        </w:rPr>
        <w:t xml:space="preserve"> зручно проводити за допомогою сервісу </w:t>
      </w:r>
      <w:proofErr w:type="spellStart"/>
      <w:r w:rsidRPr="00DE2D2C">
        <w:rPr>
          <w:rFonts w:ascii="Times New Roman" w:hAnsi="Times New Roman" w:cs="Times New Roman"/>
          <w:b/>
          <w:color w:val="000000"/>
          <w:sz w:val="28"/>
          <w:szCs w:val="28"/>
        </w:rPr>
        <w:t>Zoom</w:t>
      </w:r>
      <w:proofErr w:type="spellEnd"/>
      <w:r>
        <w:rPr>
          <w:rFonts w:ascii="Arial" w:hAnsi="Arial" w:cs="Arial"/>
          <w:color w:val="000000"/>
          <w:sz w:val="27"/>
          <w:szCs w:val="27"/>
          <w:lang w:val="uk-UA"/>
        </w:rPr>
        <w:t xml:space="preserve">. </w:t>
      </w:r>
      <w:r w:rsidRPr="00AB6295">
        <w:rPr>
          <w:rFonts w:ascii="Times New Roman" w:hAnsi="Times New Roman" w:cs="Times New Roman"/>
          <w:color w:val="000000"/>
          <w:sz w:val="28"/>
          <w:szCs w:val="28"/>
          <w:lang w:val="uk-UA"/>
        </w:rPr>
        <w:t>При</w:t>
      </w:r>
      <w:r>
        <w:rPr>
          <w:rFonts w:ascii="Times New Roman" w:hAnsi="Times New Roman" w:cs="Times New Roman"/>
          <w:color w:val="000000"/>
          <w:sz w:val="28"/>
          <w:szCs w:val="28"/>
          <w:lang w:val="uk-UA"/>
        </w:rPr>
        <w:t xml:space="preserve"> цьому для урізноманітнення навчання  ілюстраціями</w:t>
      </w:r>
      <w:r w:rsidR="006A020A">
        <w:rPr>
          <w:rFonts w:ascii="Times New Roman" w:hAnsi="Times New Roman" w:cs="Times New Roman"/>
          <w:color w:val="000000"/>
          <w:sz w:val="28"/>
          <w:szCs w:val="28"/>
          <w:lang w:val="uk-UA"/>
        </w:rPr>
        <w:t>, анімаціями</w:t>
      </w:r>
      <w:r>
        <w:rPr>
          <w:rFonts w:ascii="Times New Roman" w:hAnsi="Times New Roman" w:cs="Times New Roman"/>
          <w:color w:val="000000"/>
          <w:sz w:val="28"/>
          <w:szCs w:val="28"/>
          <w:lang w:val="uk-UA"/>
        </w:rPr>
        <w:t xml:space="preserve"> </w:t>
      </w:r>
      <w:r w:rsidR="00C42E45">
        <w:rPr>
          <w:rFonts w:ascii="Times New Roman" w:hAnsi="Times New Roman" w:cs="Times New Roman"/>
          <w:color w:val="000000"/>
          <w:sz w:val="28"/>
          <w:szCs w:val="28"/>
          <w:lang w:val="uk-UA"/>
        </w:rPr>
        <w:t xml:space="preserve">та відео </w:t>
      </w:r>
      <w:r w:rsidR="00E311E2">
        <w:rPr>
          <w:rFonts w:ascii="Times New Roman" w:hAnsi="Times New Roman" w:cs="Times New Roman"/>
          <w:color w:val="000000"/>
          <w:sz w:val="28"/>
          <w:szCs w:val="28"/>
          <w:lang w:val="uk-UA"/>
        </w:rPr>
        <w:t>доречно</w:t>
      </w:r>
      <w:r>
        <w:rPr>
          <w:rFonts w:ascii="Times New Roman" w:hAnsi="Times New Roman" w:cs="Times New Roman"/>
          <w:color w:val="000000"/>
          <w:sz w:val="28"/>
          <w:szCs w:val="28"/>
          <w:lang w:val="uk-UA"/>
        </w:rPr>
        <w:t xml:space="preserve"> використати </w:t>
      </w:r>
      <w:r w:rsidR="00C42E45">
        <w:rPr>
          <w:rFonts w:ascii="Times New Roman" w:hAnsi="Times New Roman" w:cs="Times New Roman"/>
          <w:color w:val="000000"/>
          <w:sz w:val="28"/>
          <w:szCs w:val="28"/>
          <w:lang w:val="uk-UA"/>
        </w:rPr>
        <w:t xml:space="preserve">програмне забезпечення </w:t>
      </w:r>
      <w:proofErr w:type="spellStart"/>
      <w:r w:rsidR="00C42E45" w:rsidRPr="00DE2D2C">
        <w:rPr>
          <w:rFonts w:ascii="Times New Roman" w:hAnsi="Times New Roman" w:cs="Times New Roman"/>
          <w:b/>
          <w:sz w:val="28"/>
          <w:szCs w:val="28"/>
          <w:lang w:val="uk-UA"/>
        </w:rPr>
        <w:t>MozaBook</w:t>
      </w:r>
      <w:proofErr w:type="spellEnd"/>
      <w:r w:rsidR="00C42E45">
        <w:rPr>
          <w:rFonts w:ascii="Times New Roman" w:hAnsi="Times New Roman" w:cs="Times New Roman"/>
          <w:sz w:val="28"/>
          <w:szCs w:val="28"/>
          <w:lang w:val="uk-UA"/>
        </w:rPr>
        <w:t>.</w:t>
      </w:r>
    </w:p>
    <w:p w:rsidR="00C3037A" w:rsidRDefault="00E311E2" w:rsidP="00D679D7">
      <w:pPr>
        <w:spacing w:after="0"/>
        <w:ind w:firstLine="709"/>
        <w:jc w:val="both"/>
        <w:rPr>
          <w:rFonts w:ascii="ProximaNova" w:eastAsia="Times New Roman" w:hAnsi="ProximaNova" w:cs="Times New Roman"/>
          <w:color w:val="141414"/>
          <w:sz w:val="30"/>
          <w:szCs w:val="30"/>
          <w:lang w:val="uk-UA" w:eastAsia="ru-RU"/>
        </w:rPr>
      </w:pPr>
      <w:r>
        <w:rPr>
          <w:rFonts w:ascii="Times New Roman" w:hAnsi="Times New Roman" w:cs="Times New Roman"/>
          <w:sz w:val="28"/>
          <w:szCs w:val="28"/>
          <w:lang w:val="uk-UA"/>
        </w:rPr>
        <w:t xml:space="preserve">Зрозуміло, що вчителі можуть використовувати й інші онлайн-інструменти: </w:t>
      </w:r>
      <w:r w:rsidRPr="00DE2D2C">
        <w:rPr>
          <w:rFonts w:ascii="Times New Roman" w:hAnsi="Times New Roman" w:cs="Times New Roman"/>
          <w:b/>
          <w:sz w:val="28"/>
          <w:szCs w:val="28"/>
          <w:lang w:val="en-US"/>
        </w:rPr>
        <w:t>Google</w:t>
      </w:r>
      <w:r w:rsidRPr="00DE2D2C">
        <w:rPr>
          <w:rFonts w:ascii="Times New Roman" w:hAnsi="Times New Roman" w:cs="Times New Roman"/>
          <w:b/>
          <w:sz w:val="28"/>
          <w:szCs w:val="28"/>
          <w:lang w:val="uk-UA"/>
        </w:rPr>
        <w:t xml:space="preserve"> </w:t>
      </w:r>
      <w:proofErr w:type="spellStart"/>
      <w:r w:rsidRPr="00DE2D2C">
        <w:rPr>
          <w:rFonts w:ascii="Times New Roman" w:hAnsi="Times New Roman" w:cs="Times New Roman"/>
          <w:b/>
          <w:sz w:val="28"/>
          <w:szCs w:val="28"/>
          <w:lang w:val="en-US"/>
        </w:rPr>
        <w:t>Classrum</w:t>
      </w:r>
      <w:proofErr w:type="spellEnd"/>
      <w:r w:rsidRPr="00DE2D2C">
        <w:rPr>
          <w:rFonts w:ascii="Times New Roman" w:hAnsi="Times New Roman" w:cs="Times New Roman"/>
          <w:b/>
          <w:sz w:val="28"/>
          <w:szCs w:val="28"/>
          <w:lang w:val="uk-UA"/>
        </w:rPr>
        <w:t xml:space="preserve">, </w:t>
      </w:r>
      <w:proofErr w:type="spellStart"/>
      <w:r w:rsidRPr="00DE2D2C">
        <w:rPr>
          <w:rFonts w:ascii="Times New Roman" w:hAnsi="Times New Roman" w:cs="Times New Roman"/>
          <w:b/>
          <w:color w:val="222222"/>
          <w:sz w:val="28"/>
          <w:szCs w:val="28"/>
          <w:shd w:val="clear" w:color="auto" w:fill="FFFFFF"/>
        </w:rPr>
        <w:t>Google</w:t>
      </w:r>
      <w:proofErr w:type="spellEnd"/>
      <w:r w:rsidRPr="00DE2D2C">
        <w:rPr>
          <w:rFonts w:ascii="Times New Roman" w:hAnsi="Times New Roman" w:cs="Times New Roman"/>
          <w:b/>
          <w:color w:val="222222"/>
          <w:sz w:val="28"/>
          <w:szCs w:val="28"/>
          <w:shd w:val="clear" w:color="auto" w:fill="FFFFFF"/>
          <w:lang w:val="uk-UA"/>
        </w:rPr>
        <w:t xml:space="preserve"> </w:t>
      </w:r>
      <w:proofErr w:type="spellStart"/>
      <w:r w:rsidRPr="00DE2D2C">
        <w:rPr>
          <w:rFonts w:ascii="Times New Roman" w:hAnsi="Times New Roman" w:cs="Times New Roman"/>
          <w:b/>
          <w:color w:val="222222"/>
          <w:sz w:val="28"/>
          <w:szCs w:val="28"/>
          <w:shd w:val="clear" w:color="auto" w:fill="FFFFFF"/>
        </w:rPr>
        <w:t>Docs</w:t>
      </w:r>
      <w:proofErr w:type="spellEnd"/>
      <w:r w:rsidRPr="00DE2D2C">
        <w:rPr>
          <w:rFonts w:ascii="Times New Roman" w:hAnsi="Times New Roman" w:cs="Times New Roman"/>
          <w:b/>
          <w:color w:val="222222"/>
          <w:sz w:val="28"/>
          <w:szCs w:val="28"/>
          <w:shd w:val="clear" w:color="auto" w:fill="FFFFFF"/>
          <w:lang w:val="uk-UA"/>
        </w:rPr>
        <w:t xml:space="preserve">, </w:t>
      </w:r>
      <w:r w:rsidRPr="00DE2D2C">
        <w:rPr>
          <w:rFonts w:ascii="Times New Roman" w:hAnsi="Times New Roman" w:cs="Times New Roman"/>
          <w:b/>
          <w:sz w:val="28"/>
          <w:szCs w:val="28"/>
          <w:lang w:val="en-US"/>
        </w:rPr>
        <w:t>Viber</w:t>
      </w:r>
      <w:r w:rsidRPr="00DE2D2C">
        <w:rPr>
          <w:rFonts w:ascii="Times New Roman" w:hAnsi="Times New Roman" w:cs="Times New Roman"/>
          <w:b/>
          <w:sz w:val="28"/>
          <w:szCs w:val="28"/>
          <w:lang w:val="uk-UA"/>
        </w:rPr>
        <w:t xml:space="preserve">, </w:t>
      </w:r>
      <w:proofErr w:type="spellStart"/>
      <w:r w:rsidRPr="00DE2D2C">
        <w:rPr>
          <w:rFonts w:ascii="Times New Roman" w:hAnsi="Times New Roman" w:cs="Times New Roman"/>
          <w:b/>
          <w:color w:val="000000"/>
          <w:sz w:val="28"/>
          <w:szCs w:val="28"/>
          <w:lang w:val="uk-UA"/>
        </w:rPr>
        <w:t>Telegram</w:t>
      </w:r>
      <w:proofErr w:type="spellEnd"/>
      <w:r w:rsidRPr="00DE2D2C">
        <w:rPr>
          <w:rFonts w:ascii="Times New Roman" w:hAnsi="Times New Roman" w:cs="Times New Roman"/>
          <w:b/>
          <w:sz w:val="28"/>
          <w:szCs w:val="28"/>
          <w:lang w:val="uk-UA"/>
        </w:rPr>
        <w:t xml:space="preserve">, </w:t>
      </w:r>
      <w:proofErr w:type="spellStart"/>
      <w:r w:rsidRPr="00DE2D2C">
        <w:rPr>
          <w:rFonts w:ascii="Times New Roman" w:hAnsi="Times New Roman" w:cs="Times New Roman"/>
          <w:b/>
          <w:color w:val="000000"/>
          <w:sz w:val="28"/>
          <w:szCs w:val="28"/>
          <w:lang w:val="uk-UA"/>
        </w:rPr>
        <w:t>Facebook</w:t>
      </w:r>
      <w:proofErr w:type="spellEnd"/>
      <w:r w:rsidRPr="00DE2D2C">
        <w:rPr>
          <w:rFonts w:ascii="Times New Roman" w:hAnsi="Times New Roman" w:cs="Times New Roman"/>
          <w:b/>
          <w:sz w:val="28"/>
          <w:szCs w:val="28"/>
          <w:lang w:val="uk-UA"/>
        </w:rPr>
        <w:t xml:space="preserve">, </w:t>
      </w:r>
      <w:proofErr w:type="spellStart"/>
      <w:r w:rsidRPr="00DE2D2C">
        <w:rPr>
          <w:rFonts w:ascii="Times New Roman" w:hAnsi="Times New Roman" w:cs="Times New Roman"/>
          <w:b/>
          <w:color w:val="000000"/>
          <w:sz w:val="28"/>
          <w:szCs w:val="28"/>
          <w:lang w:val="uk-UA"/>
        </w:rPr>
        <w:lastRenderedPageBreak/>
        <w:t>Instagram</w:t>
      </w:r>
      <w:proofErr w:type="spellEnd"/>
      <w:r>
        <w:rPr>
          <w:rFonts w:ascii="Times New Roman" w:hAnsi="Times New Roman" w:cs="Times New Roman"/>
          <w:sz w:val="28"/>
          <w:szCs w:val="28"/>
          <w:lang w:val="uk-UA"/>
        </w:rPr>
        <w:t xml:space="preserve"> тощо</w:t>
      </w:r>
      <w:r w:rsidR="006D748D">
        <w:rPr>
          <w:rFonts w:ascii="Times New Roman" w:hAnsi="Times New Roman" w:cs="Times New Roman"/>
          <w:color w:val="222222"/>
          <w:sz w:val="28"/>
          <w:szCs w:val="28"/>
          <w:shd w:val="clear" w:color="auto" w:fill="FFFFFF"/>
          <w:lang w:val="uk-UA"/>
        </w:rPr>
        <w:t>, враховуючи</w:t>
      </w:r>
      <w:r w:rsidR="00327357">
        <w:rPr>
          <w:rFonts w:ascii="Times New Roman" w:hAnsi="Times New Roman" w:cs="Times New Roman"/>
          <w:color w:val="222222"/>
          <w:sz w:val="28"/>
          <w:szCs w:val="28"/>
          <w:shd w:val="clear" w:color="auto" w:fill="FFFFFF"/>
          <w:lang w:val="uk-UA"/>
        </w:rPr>
        <w:t>,</w:t>
      </w:r>
      <w:r w:rsidR="006D748D">
        <w:rPr>
          <w:rFonts w:ascii="Times New Roman" w:hAnsi="Times New Roman" w:cs="Times New Roman"/>
          <w:color w:val="222222"/>
          <w:sz w:val="28"/>
          <w:szCs w:val="28"/>
          <w:shd w:val="clear" w:color="auto" w:fill="FFFFFF"/>
          <w:lang w:val="uk-UA"/>
        </w:rPr>
        <w:t xml:space="preserve"> </w:t>
      </w:r>
      <w:r w:rsidR="00971118">
        <w:rPr>
          <w:rFonts w:ascii="Times New Roman" w:hAnsi="Times New Roman" w:cs="Times New Roman"/>
          <w:color w:val="222222"/>
          <w:sz w:val="28"/>
          <w:szCs w:val="28"/>
          <w:shd w:val="clear" w:color="auto" w:fill="FFFFFF"/>
          <w:lang w:val="uk-UA"/>
        </w:rPr>
        <w:t xml:space="preserve"> </w:t>
      </w:r>
      <w:r w:rsidR="0092083C">
        <w:rPr>
          <w:rFonts w:ascii="ProximaNova" w:eastAsia="Times New Roman" w:hAnsi="ProximaNova" w:cs="Times New Roman"/>
          <w:color w:val="141414"/>
          <w:sz w:val="30"/>
          <w:szCs w:val="30"/>
          <w:lang w:val="uk-UA" w:eastAsia="ru-RU"/>
        </w:rPr>
        <w:t>що</w:t>
      </w:r>
      <w:r w:rsidR="0092083C" w:rsidRPr="0092083C">
        <w:rPr>
          <w:rFonts w:ascii="ProximaNova" w:eastAsia="Times New Roman" w:hAnsi="ProximaNova" w:cs="Times New Roman"/>
          <w:color w:val="141414"/>
          <w:sz w:val="30"/>
          <w:szCs w:val="30"/>
          <w:lang w:val="uk-UA" w:eastAsia="ru-RU"/>
        </w:rPr>
        <w:t xml:space="preserve"> вважа</w:t>
      </w:r>
      <w:r w:rsidR="006D748D">
        <w:rPr>
          <w:rFonts w:ascii="ProximaNova" w:eastAsia="Times New Roman" w:hAnsi="ProximaNova" w:cs="Times New Roman"/>
          <w:color w:val="141414"/>
          <w:sz w:val="30"/>
          <w:szCs w:val="30"/>
          <w:lang w:val="uk-UA" w:eastAsia="ru-RU"/>
        </w:rPr>
        <w:t>ють</w:t>
      </w:r>
      <w:r w:rsidR="0092083C" w:rsidRPr="0092083C">
        <w:rPr>
          <w:rFonts w:ascii="ProximaNova" w:eastAsia="Times New Roman" w:hAnsi="ProximaNova" w:cs="Times New Roman"/>
          <w:color w:val="141414"/>
          <w:sz w:val="30"/>
          <w:szCs w:val="30"/>
          <w:lang w:val="uk-UA" w:eastAsia="ru-RU"/>
        </w:rPr>
        <w:t xml:space="preserve"> правильним </w:t>
      </w:r>
      <w:r w:rsidR="00327357">
        <w:rPr>
          <w:rFonts w:ascii="ProximaNova" w:eastAsia="Times New Roman" w:hAnsi="ProximaNova" w:cs="Times New Roman"/>
          <w:color w:val="141414"/>
          <w:sz w:val="30"/>
          <w:szCs w:val="30"/>
          <w:lang w:val="uk-UA" w:eastAsia="ru-RU"/>
        </w:rPr>
        <w:t>і</w:t>
      </w:r>
      <w:r w:rsidR="0092083C" w:rsidRPr="0092083C">
        <w:rPr>
          <w:rFonts w:ascii="ProximaNova" w:eastAsia="Times New Roman" w:hAnsi="ProximaNova" w:cs="Times New Roman"/>
          <w:color w:val="141414"/>
          <w:sz w:val="30"/>
          <w:szCs w:val="30"/>
          <w:lang w:val="uk-UA" w:eastAsia="ru-RU"/>
        </w:rPr>
        <w:t xml:space="preserve"> доцільним саме для </w:t>
      </w:r>
      <w:r w:rsidR="006D748D">
        <w:rPr>
          <w:rFonts w:ascii="ProximaNova" w:eastAsia="Times New Roman" w:hAnsi="ProximaNova" w:cs="Times New Roman"/>
          <w:color w:val="141414"/>
          <w:sz w:val="30"/>
          <w:szCs w:val="30"/>
          <w:lang w:val="uk-UA" w:eastAsia="ru-RU"/>
        </w:rPr>
        <w:t>своїх</w:t>
      </w:r>
      <w:r w:rsidR="0092083C" w:rsidRPr="0092083C">
        <w:rPr>
          <w:rFonts w:ascii="ProximaNova" w:eastAsia="Times New Roman" w:hAnsi="ProximaNova" w:cs="Times New Roman"/>
          <w:color w:val="141414"/>
          <w:sz w:val="30"/>
          <w:szCs w:val="30"/>
          <w:lang w:val="uk-UA" w:eastAsia="ru-RU"/>
        </w:rPr>
        <w:t xml:space="preserve"> учнів</w:t>
      </w:r>
      <w:r w:rsidR="006D748D">
        <w:rPr>
          <w:rFonts w:ascii="ProximaNova" w:eastAsia="Times New Roman" w:hAnsi="ProximaNova" w:cs="Times New Roman"/>
          <w:color w:val="141414"/>
          <w:sz w:val="30"/>
          <w:szCs w:val="30"/>
          <w:lang w:val="uk-UA" w:eastAsia="ru-RU"/>
        </w:rPr>
        <w:t>.</w:t>
      </w:r>
    </w:p>
    <w:p w:rsidR="00411EAA" w:rsidRDefault="00D679D7" w:rsidP="00411EAA">
      <w:pPr>
        <w:spacing w:after="0"/>
        <w:ind w:firstLine="709"/>
        <w:jc w:val="both"/>
        <w:rPr>
          <w:rFonts w:ascii="ProximaNova" w:eastAsia="Times New Roman" w:hAnsi="ProximaNova" w:cs="Times New Roman"/>
          <w:color w:val="141414"/>
          <w:sz w:val="30"/>
          <w:szCs w:val="30"/>
          <w:lang w:val="uk-UA" w:eastAsia="ru-RU"/>
        </w:rPr>
      </w:pPr>
      <w:r>
        <w:rPr>
          <w:rFonts w:ascii="ProximaNova" w:eastAsia="Times New Roman" w:hAnsi="ProximaNova" w:cs="Times New Roman"/>
          <w:color w:val="141414"/>
          <w:sz w:val="30"/>
          <w:szCs w:val="30"/>
          <w:lang w:val="uk-UA" w:eastAsia="ru-RU"/>
        </w:rPr>
        <w:t xml:space="preserve">Але в класі </w:t>
      </w:r>
      <w:r w:rsidR="00DE2D2C">
        <w:rPr>
          <w:rFonts w:ascii="ProximaNova" w:eastAsia="Times New Roman" w:hAnsi="ProximaNova" w:cs="Times New Roman"/>
          <w:color w:val="141414"/>
          <w:sz w:val="30"/>
          <w:szCs w:val="30"/>
          <w:lang w:val="uk-UA" w:eastAsia="ru-RU"/>
        </w:rPr>
        <w:t>іноді бувають</w:t>
      </w:r>
      <w:r>
        <w:rPr>
          <w:rFonts w:ascii="ProximaNova" w:eastAsia="Times New Roman" w:hAnsi="ProximaNova" w:cs="Times New Roman"/>
          <w:color w:val="141414"/>
          <w:sz w:val="30"/>
          <w:szCs w:val="30"/>
          <w:lang w:val="uk-UA" w:eastAsia="ru-RU"/>
        </w:rPr>
        <w:t xml:space="preserve"> учні, які не можуть взяти участь в онлайн-трансляціях</w:t>
      </w:r>
      <w:r w:rsidR="003D40FC">
        <w:rPr>
          <w:rFonts w:ascii="ProximaNova" w:eastAsia="Times New Roman" w:hAnsi="ProximaNova" w:cs="Times New Roman"/>
          <w:color w:val="141414"/>
          <w:sz w:val="30"/>
          <w:szCs w:val="30"/>
          <w:lang w:val="uk-UA" w:eastAsia="ru-RU"/>
        </w:rPr>
        <w:t>. Їм необхідно надсилати матеріал уроку, відео, презентації тощо на електронну пошту, а у разі необхідності, надавати консультації в телефонному режимі.</w:t>
      </w:r>
    </w:p>
    <w:p w:rsidR="005D4B82" w:rsidRDefault="00A85A52" w:rsidP="005B4596">
      <w:pPr>
        <w:spacing w:after="0"/>
        <w:ind w:firstLine="709"/>
        <w:jc w:val="both"/>
        <w:rPr>
          <w:rFonts w:ascii="Times New Roman" w:eastAsia="Times New Roman" w:hAnsi="Times New Roman" w:cs="Times New Roman"/>
          <w:sz w:val="28"/>
          <w:szCs w:val="28"/>
          <w:lang w:val="uk-UA" w:eastAsia="uk-UA"/>
        </w:rPr>
      </w:pPr>
      <w:r>
        <w:rPr>
          <w:rFonts w:ascii="ProximaNova" w:eastAsia="Times New Roman" w:hAnsi="ProximaNova" w:cs="Times New Roman"/>
          <w:color w:val="141414"/>
          <w:sz w:val="30"/>
          <w:szCs w:val="30"/>
          <w:lang w:val="uk-UA" w:eastAsia="ru-RU"/>
        </w:rPr>
        <w:t xml:space="preserve">Для роботи вчителя громадянської освіти корисним буде сайт </w:t>
      </w:r>
      <w:r w:rsidRPr="00DE2D2C">
        <w:rPr>
          <w:rFonts w:ascii="Times New Roman" w:eastAsia="Times New Roman" w:hAnsi="Times New Roman" w:cs="Times New Roman"/>
          <w:bCs/>
          <w:i/>
          <w:color w:val="333333"/>
          <w:sz w:val="28"/>
          <w:szCs w:val="28"/>
          <w:bdr w:val="none" w:sz="0" w:space="0" w:color="auto" w:frame="1"/>
          <w:lang w:val="uk-UA" w:eastAsia="uk-UA"/>
        </w:rPr>
        <w:t xml:space="preserve">Всеукраїнською Асоціацією викладачів історії та суспільних дисциплін «Нова Доба» </w:t>
      </w:r>
      <w:r>
        <w:rPr>
          <w:rFonts w:ascii="Times New Roman" w:eastAsia="Times New Roman" w:hAnsi="Times New Roman" w:cs="Times New Roman"/>
          <w:bCs/>
          <w:color w:val="333333"/>
          <w:sz w:val="28"/>
          <w:szCs w:val="28"/>
          <w:bdr w:val="none" w:sz="0" w:space="0" w:color="auto" w:frame="1"/>
          <w:lang w:val="uk-UA" w:eastAsia="uk-UA"/>
        </w:rPr>
        <w:t>(</w:t>
      </w:r>
      <w:hyperlink r:id="rId10" w:history="1">
        <w:r w:rsidRPr="00411EAA">
          <w:rPr>
            <w:rStyle w:val="a6"/>
            <w:rFonts w:ascii="Times New Roman" w:hAnsi="Times New Roman" w:cs="Times New Roman"/>
            <w:sz w:val="28"/>
            <w:szCs w:val="28"/>
          </w:rPr>
          <w:t>https</w:t>
        </w:r>
        <w:r w:rsidRPr="00411EAA">
          <w:rPr>
            <w:rStyle w:val="a6"/>
            <w:rFonts w:ascii="Times New Roman" w:hAnsi="Times New Roman" w:cs="Times New Roman"/>
            <w:sz w:val="28"/>
            <w:szCs w:val="28"/>
            <w:lang w:val="uk-UA"/>
          </w:rPr>
          <w:t>://</w:t>
        </w:r>
        <w:r w:rsidRPr="00411EAA">
          <w:rPr>
            <w:rStyle w:val="a6"/>
            <w:rFonts w:ascii="Times New Roman" w:hAnsi="Times New Roman" w:cs="Times New Roman"/>
            <w:sz w:val="28"/>
            <w:szCs w:val="28"/>
          </w:rPr>
          <w:t>www</w:t>
        </w:r>
        <w:r w:rsidRPr="00411EAA">
          <w:rPr>
            <w:rStyle w:val="a6"/>
            <w:rFonts w:ascii="Times New Roman" w:hAnsi="Times New Roman" w:cs="Times New Roman"/>
            <w:sz w:val="28"/>
            <w:szCs w:val="28"/>
            <w:lang w:val="uk-UA"/>
          </w:rPr>
          <w:t>.</w:t>
        </w:r>
        <w:r w:rsidRPr="00411EAA">
          <w:rPr>
            <w:rStyle w:val="a6"/>
            <w:rFonts w:ascii="Times New Roman" w:hAnsi="Times New Roman" w:cs="Times New Roman"/>
            <w:sz w:val="28"/>
            <w:szCs w:val="28"/>
          </w:rPr>
          <w:t>novadoba</w:t>
        </w:r>
        <w:r w:rsidRPr="00411EAA">
          <w:rPr>
            <w:rStyle w:val="a6"/>
            <w:rFonts w:ascii="Times New Roman" w:hAnsi="Times New Roman" w:cs="Times New Roman"/>
            <w:sz w:val="28"/>
            <w:szCs w:val="28"/>
            <w:lang w:val="uk-UA"/>
          </w:rPr>
          <w:t>.</w:t>
        </w:r>
        <w:r w:rsidRPr="00411EAA">
          <w:rPr>
            <w:rStyle w:val="a6"/>
            <w:rFonts w:ascii="Times New Roman" w:hAnsi="Times New Roman" w:cs="Times New Roman"/>
            <w:sz w:val="28"/>
            <w:szCs w:val="28"/>
          </w:rPr>
          <w:t>org</w:t>
        </w:r>
        <w:r w:rsidRPr="00411EAA">
          <w:rPr>
            <w:rStyle w:val="a6"/>
            <w:rFonts w:ascii="Times New Roman" w:hAnsi="Times New Roman" w:cs="Times New Roman"/>
            <w:sz w:val="28"/>
            <w:szCs w:val="28"/>
            <w:lang w:val="uk-UA"/>
          </w:rPr>
          <w:t>.</w:t>
        </w:r>
        <w:r w:rsidRPr="00411EAA">
          <w:rPr>
            <w:rStyle w:val="a6"/>
            <w:rFonts w:ascii="Times New Roman" w:hAnsi="Times New Roman" w:cs="Times New Roman"/>
            <w:sz w:val="28"/>
            <w:szCs w:val="28"/>
          </w:rPr>
          <w:t>ua</w:t>
        </w:r>
        <w:r w:rsidRPr="00411EAA">
          <w:rPr>
            <w:rStyle w:val="a6"/>
            <w:rFonts w:ascii="Times New Roman" w:hAnsi="Times New Roman" w:cs="Times New Roman"/>
            <w:sz w:val="28"/>
            <w:szCs w:val="28"/>
            <w:lang w:val="uk-UA"/>
          </w:rPr>
          <w:t>/</w:t>
        </w:r>
      </w:hyperlink>
      <w:r>
        <w:rPr>
          <w:rFonts w:ascii="Times New Roman" w:eastAsia="Times New Roman" w:hAnsi="Times New Roman" w:cs="Times New Roman"/>
          <w:color w:val="333333"/>
          <w:sz w:val="28"/>
          <w:szCs w:val="28"/>
          <w:lang w:val="uk-UA" w:eastAsia="uk-UA"/>
        </w:rPr>
        <w:t>)</w:t>
      </w:r>
      <w:r w:rsidR="005B4596">
        <w:rPr>
          <w:rFonts w:ascii="Times New Roman" w:eastAsia="Times New Roman" w:hAnsi="Times New Roman" w:cs="Times New Roman"/>
          <w:color w:val="333333"/>
          <w:sz w:val="28"/>
          <w:szCs w:val="28"/>
          <w:lang w:val="uk-UA" w:eastAsia="uk-UA"/>
        </w:rPr>
        <w:t>.</w:t>
      </w:r>
      <w:r w:rsidR="005B4596">
        <w:rPr>
          <w:rFonts w:ascii="ProximaNova" w:eastAsia="Times New Roman" w:hAnsi="ProximaNova" w:cs="Times New Roman"/>
          <w:color w:val="141414"/>
          <w:sz w:val="30"/>
          <w:szCs w:val="30"/>
          <w:lang w:val="uk-UA" w:eastAsia="ru-RU"/>
        </w:rPr>
        <w:t xml:space="preserve"> </w:t>
      </w:r>
      <w:r w:rsidR="005B4596">
        <w:rPr>
          <w:rFonts w:ascii="ProximaNova" w:eastAsia="Times New Roman" w:hAnsi="ProximaNova" w:cs="Times New Roman" w:hint="eastAsia"/>
          <w:color w:val="141414"/>
          <w:sz w:val="30"/>
          <w:szCs w:val="30"/>
          <w:lang w:val="uk-UA" w:eastAsia="ru-RU"/>
        </w:rPr>
        <w:t>У його р</w:t>
      </w:r>
      <w:r>
        <w:rPr>
          <w:rFonts w:ascii="ProximaNova" w:eastAsia="Times New Roman" w:hAnsi="ProximaNova" w:cs="Times New Roman"/>
          <w:color w:val="141414"/>
          <w:sz w:val="30"/>
          <w:szCs w:val="30"/>
          <w:lang w:val="uk-UA" w:eastAsia="ru-RU"/>
        </w:rPr>
        <w:t>озділ</w:t>
      </w:r>
      <w:r w:rsidR="005B4596">
        <w:rPr>
          <w:rFonts w:ascii="ProximaNova" w:eastAsia="Times New Roman" w:hAnsi="ProximaNova" w:cs="Times New Roman"/>
          <w:color w:val="141414"/>
          <w:sz w:val="30"/>
          <w:szCs w:val="30"/>
          <w:lang w:val="uk-UA" w:eastAsia="ru-RU"/>
        </w:rPr>
        <w:t>і</w:t>
      </w:r>
      <w:r>
        <w:rPr>
          <w:rFonts w:ascii="ProximaNova" w:eastAsia="Times New Roman" w:hAnsi="ProximaNova" w:cs="Times New Roman"/>
          <w:color w:val="141414"/>
          <w:sz w:val="30"/>
          <w:szCs w:val="30"/>
          <w:lang w:val="uk-UA" w:eastAsia="ru-RU"/>
        </w:rPr>
        <w:t xml:space="preserve"> «Громадянська освіта» можна ознайомитися із засадами громадянської освіти, отримати корисні матеріали для проведення уроків, долучитис</w:t>
      </w:r>
      <w:r w:rsidR="005B4596">
        <w:rPr>
          <w:rFonts w:ascii="ProximaNova" w:eastAsia="Times New Roman" w:hAnsi="ProximaNova" w:cs="Times New Roman"/>
          <w:color w:val="141414"/>
          <w:sz w:val="30"/>
          <w:szCs w:val="30"/>
          <w:lang w:val="uk-UA" w:eastAsia="ru-RU"/>
        </w:rPr>
        <w:t>я до спільноти вчителів України (</w:t>
      </w:r>
      <w:hyperlink r:id="rId11" w:history="1">
        <w:r w:rsidR="005B4596" w:rsidRPr="002F1C03">
          <w:rPr>
            <w:rStyle w:val="a6"/>
            <w:rFonts w:ascii="Times New Roman" w:hAnsi="Times New Roman" w:cs="Times New Roman"/>
            <w:sz w:val="28"/>
            <w:szCs w:val="28"/>
          </w:rPr>
          <w:t>https</w:t>
        </w:r>
        <w:r w:rsidR="005B4596" w:rsidRPr="002F1C03">
          <w:rPr>
            <w:rStyle w:val="a6"/>
            <w:rFonts w:ascii="Times New Roman" w:hAnsi="Times New Roman" w:cs="Times New Roman"/>
            <w:sz w:val="28"/>
            <w:szCs w:val="28"/>
            <w:lang w:val="uk-UA"/>
          </w:rPr>
          <w:t>://</w:t>
        </w:r>
        <w:r w:rsidR="005B4596" w:rsidRPr="002F1C03">
          <w:rPr>
            <w:rStyle w:val="a6"/>
            <w:rFonts w:ascii="Times New Roman" w:hAnsi="Times New Roman" w:cs="Times New Roman"/>
            <w:sz w:val="28"/>
            <w:szCs w:val="28"/>
          </w:rPr>
          <w:t>www</w:t>
        </w:r>
        <w:r w:rsidR="005B4596" w:rsidRPr="002F1C03">
          <w:rPr>
            <w:rStyle w:val="a6"/>
            <w:rFonts w:ascii="Times New Roman" w:hAnsi="Times New Roman" w:cs="Times New Roman"/>
            <w:sz w:val="28"/>
            <w:szCs w:val="28"/>
            <w:lang w:val="uk-UA"/>
          </w:rPr>
          <w:t>.</w:t>
        </w:r>
        <w:r w:rsidR="005B4596" w:rsidRPr="002F1C03">
          <w:rPr>
            <w:rStyle w:val="a6"/>
            <w:rFonts w:ascii="Times New Roman" w:hAnsi="Times New Roman" w:cs="Times New Roman"/>
            <w:sz w:val="28"/>
            <w:szCs w:val="28"/>
          </w:rPr>
          <w:t>novadoba</w:t>
        </w:r>
        <w:r w:rsidR="005B4596" w:rsidRPr="002F1C03">
          <w:rPr>
            <w:rStyle w:val="a6"/>
            <w:rFonts w:ascii="Times New Roman" w:hAnsi="Times New Roman" w:cs="Times New Roman"/>
            <w:sz w:val="28"/>
            <w:szCs w:val="28"/>
            <w:lang w:val="uk-UA"/>
          </w:rPr>
          <w:t>.</w:t>
        </w:r>
        <w:r w:rsidR="005B4596" w:rsidRPr="002F1C03">
          <w:rPr>
            <w:rStyle w:val="a6"/>
            <w:rFonts w:ascii="Times New Roman" w:hAnsi="Times New Roman" w:cs="Times New Roman"/>
            <w:sz w:val="28"/>
            <w:szCs w:val="28"/>
          </w:rPr>
          <w:t>org</w:t>
        </w:r>
        <w:r w:rsidR="005B4596" w:rsidRPr="002F1C03">
          <w:rPr>
            <w:rStyle w:val="a6"/>
            <w:rFonts w:ascii="Times New Roman" w:hAnsi="Times New Roman" w:cs="Times New Roman"/>
            <w:sz w:val="28"/>
            <w:szCs w:val="28"/>
            <w:lang w:val="uk-UA"/>
          </w:rPr>
          <w:t>.</w:t>
        </w:r>
        <w:r w:rsidR="005B4596" w:rsidRPr="002F1C03">
          <w:rPr>
            <w:rStyle w:val="a6"/>
            <w:rFonts w:ascii="Times New Roman" w:hAnsi="Times New Roman" w:cs="Times New Roman"/>
            <w:sz w:val="28"/>
            <w:szCs w:val="28"/>
          </w:rPr>
          <w:t>ua</w:t>
        </w:r>
        <w:r w:rsidR="005B4596" w:rsidRPr="002F1C03">
          <w:rPr>
            <w:rStyle w:val="a6"/>
            <w:rFonts w:ascii="Times New Roman" w:hAnsi="Times New Roman" w:cs="Times New Roman"/>
            <w:sz w:val="28"/>
            <w:szCs w:val="28"/>
            <w:lang w:val="uk-UA"/>
          </w:rPr>
          <w:t>/</w:t>
        </w:r>
        <w:r w:rsidR="005B4596" w:rsidRPr="002F1C03">
          <w:rPr>
            <w:rStyle w:val="a6"/>
            <w:rFonts w:ascii="Times New Roman" w:hAnsi="Times New Roman" w:cs="Times New Roman"/>
            <w:sz w:val="28"/>
            <w:szCs w:val="28"/>
          </w:rPr>
          <w:t>gromadska</w:t>
        </w:r>
        <w:r w:rsidR="005B4596" w:rsidRPr="002F1C03">
          <w:rPr>
            <w:rStyle w:val="a6"/>
            <w:rFonts w:ascii="Times New Roman" w:hAnsi="Times New Roman" w:cs="Times New Roman"/>
            <w:sz w:val="28"/>
            <w:szCs w:val="28"/>
            <w:lang w:val="uk-UA"/>
          </w:rPr>
          <w:t>-</w:t>
        </w:r>
        <w:r w:rsidR="005B4596" w:rsidRPr="002F1C03">
          <w:rPr>
            <w:rStyle w:val="a6"/>
            <w:rFonts w:ascii="Times New Roman" w:hAnsi="Times New Roman" w:cs="Times New Roman"/>
            <w:sz w:val="28"/>
            <w:szCs w:val="28"/>
          </w:rPr>
          <w:t>osvita</w:t>
        </w:r>
        <w:r w:rsidR="005B4596" w:rsidRPr="002F1C03">
          <w:rPr>
            <w:rStyle w:val="a6"/>
            <w:rFonts w:ascii="Times New Roman" w:hAnsi="Times New Roman" w:cs="Times New Roman"/>
            <w:sz w:val="28"/>
            <w:szCs w:val="28"/>
            <w:lang w:val="uk-UA"/>
          </w:rPr>
          <w:t>-</w:t>
        </w:r>
        <w:proofErr w:type="spellStart"/>
        <w:r w:rsidR="005B4596" w:rsidRPr="002F1C03">
          <w:rPr>
            <w:rStyle w:val="a6"/>
            <w:rFonts w:ascii="Times New Roman" w:hAnsi="Times New Roman" w:cs="Times New Roman"/>
            <w:sz w:val="28"/>
            <w:szCs w:val="28"/>
          </w:rPr>
          <w:t>ua</w:t>
        </w:r>
        <w:proofErr w:type="spellEnd"/>
      </w:hyperlink>
      <w:r w:rsidR="005B4596">
        <w:rPr>
          <w:rFonts w:ascii="Times New Roman" w:hAnsi="Times New Roman" w:cs="Times New Roman"/>
          <w:sz w:val="28"/>
          <w:szCs w:val="28"/>
          <w:lang w:val="uk-UA"/>
        </w:rPr>
        <w:t>). Також, на цьому сайті</w:t>
      </w:r>
      <w:r w:rsidR="005B4596">
        <w:rPr>
          <w:rFonts w:ascii="ProximaNova" w:eastAsia="Times New Roman" w:hAnsi="ProximaNova" w:cs="Times New Roman"/>
          <w:color w:val="141414"/>
          <w:sz w:val="30"/>
          <w:szCs w:val="30"/>
          <w:lang w:val="uk-UA" w:eastAsia="ru-RU"/>
        </w:rPr>
        <w:t xml:space="preserve"> </w:t>
      </w:r>
      <w:r w:rsidR="005B4596" w:rsidRPr="005B4596">
        <w:rPr>
          <w:rFonts w:ascii="Times New Roman" w:eastAsia="Times New Roman" w:hAnsi="Times New Roman" w:cs="Times New Roman"/>
          <w:color w:val="333333"/>
          <w:sz w:val="28"/>
          <w:szCs w:val="28"/>
          <w:lang w:val="uk-UA" w:eastAsia="uk-UA"/>
        </w:rPr>
        <w:t>створено</w:t>
      </w:r>
      <w:r w:rsidR="005B4596" w:rsidRPr="005B4596">
        <w:rPr>
          <w:rFonts w:ascii="Times New Roman" w:eastAsia="Times New Roman" w:hAnsi="Times New Roman" w:cs="Times New Roman"/>
          <w:bCs/>
          <w:color w:val="333333"/>
          <w:sz w:val="28"/>
          <w:szCs w:val="28"/>
          <w:bdr w:val="none" w:sz="0" w:space="0" w:color="auto" w:frame="1"/>
          <w:lang w:val="uk-UA" w:eastAsia="uk-UA"/>
        </w:rPr>
        <w:t xml:space="preserve"> </w:t>
      </w:r>
      <w:r w:rsidR="005B4596" w:rsidRPr="005B4596">
        <w:rPr>
          <w:rFonts w:ascii="Times New Roman" w:eastAsia="Times New Roman" w:hAnsi="Times New Roman" w:cs="Times New Roman"/>
          <w:sz w:val="28"/>
          <w:szCs w:val="28"/>
          <w:lang w:val="uk-UA" w:eastAsia="uk-UA"/>
        </w:rPr>
        <w:t>онлайн-платформу підручника «Громадянська освіта»</w:t>
      </w:r>
      <w:r w:rsidR="005B4596">
        <w:rPr>
          <w:rFonts w:ascii="Times New Roman" w:eastAsia="Times New Roman" w:hAnsi="Times New Roman" w:cs="Times New Roman"/>
          <w:sz w:val="28"/>
          <w:szCs w:val="28"/>
          <w:lang w:val="uk-UA" w:eastAsia="uk-UA"/>
        </w:rPr>
        <w:t xml:space="preserve"> (про який буде розказано далі)</w:t>
      </w:r>
      <w:r w:rsidR="005B4596" w:rsidRPr="005B4596">
        <w:rPr>
          <w:rFonts w:ascii="Times New Roman" w:eastAsia="Times New Roman" w:hAnsi="Times New Roman" w:cs="Times New Roman"/>
          <w:sz w:val="28"/>
          <w:szCs w:val="28"/>
          <w:lang w:val="uk-UA" w:eastAsia="uk-UA"/>
        </w:rPr>
        <w:t>.</w:t>
      </w:r>
    </w:p>
    <w:p w:rsidR="005D4B82" w:rsidRDefault="005D4B82" w:rsidP="005D4B82">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rsidR="005D4B82" w:rsidRDefault="005D4B82" w:rsidP="005D4B82">
      <w:pPr>
        <w:shd w:val="clear" w:color="auto" w:fill="FFFFFF"/>
        <w:spacing w:after="0" w:line="240" w:lineRule="auto"/>
        <w:ind w:left="-284" w:firstLine="284"/>
        <w:jc w:val="both"/>
        <w:rPr>
          <w:rFonts w:ascii="Times New Roman" w:eastAsia="Times New Roman" w:hAnsi="Times New Roman" w:cs="Times New Roman"/>
          <w:sz w:val="28"/>
          <w:szCs w:val="28"/>
          <w:lang w:val="uk-UA" w:eastAsia="uk-UA"/>
        </w:rPr>
      </w:pPr>
      <w:r>
        <w:rPr>
          <w:noProof/>
          <w:lang w:val="uk-UA" w:eastAsia="uk-UA"/>
        </w:rPr>
        <w:drawing>
          <wp:inline distT="0" distB="0" distL="0" distR="0" wp14:anchorId="33FADA3C" wp14:editId="3992EF09">
            <wp:extent cx="5940425" cy="31349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134995"/>
                    </a:xfrm>
                    <a:prstGeom prst="rect">
                      <a:avLst/>
                    </a:prstGeom>
                  </pic:spPr>
                </pic:pic>
              </a:graphicData>
            </a:graphic>
          </wp:inline>
        </w:drawing>
      </w:r>
    </w:p>
    <w:p w:rsidR="00BB017D" w:rsidRPr="00411EAA" w:rsidRDefault="00BB017D" w:rsidP="005D4B82">
      <w:pPr>
        <w:shd w:val="clear" w:color="auto" w:fill="FFFFFF"/>
        <w:spacing w:after="0" w:line="240" w:lineRule="auto"/>
        <w:ind w:left="-284" w:firstLine="284"/>
        <w:jc w:val="both"/>
        <w:rPr>
          <w:rFonts w:ascii="Times New Roman" w:eastAsia="Times New Roman" w:hAnsi="Times New Roman" w:cs="Times New Roman"/>
          <w:sz w:val="28"/>
          <w:szCs w:val="28"/>
          <w:lang w:val="uk-UA" w:eastAsia="uk-UA"/>
        </w:rPr>
      </w:pPr>
    </w:p>
    <w:p w:rsidR="002E30EE" w:rsidRDefault="002E30EE" w:rsidP="002E30EE">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сайті </w:t>
      </w:r>
      <w:r w:rsidRPr="00DE2D2C">
        <w:rPr>
          <w:rFonts w:ascii="Times New Roman" w:eastAsia="Times New Roman" w:hAnsi="Times New Roman" w:cs="Times New Roman"/>
          <w:i/>
          <w:sz w:val="28"/>
          <w:szCs w:val="28"/>
          <w:lang w:val="uk-UA" w:eastAsia="ru-RU"/>
        </w:rPr>
        <w:t>Академії Української Преси</w:t>
      </w:r>
      <w:r>
        <w:rPr>
          <w:rFonts w:ascii="Times New Roman" w:eastAsia="Times New Roman" w:hAnsi="Times New Roman" w:cs="Times New Roman"/>
          <w:sz w:val="28"/>
          <w:szCs w:val="28"/>
          <w:lang w:val="uk-UA" w:eastAsia="ru-RU"/>
        </w:rPr>
        <w:t xml:space="preserve"> (</w:t>
      </w:r>
      <w:hyperlink r:id="rId13" w:history="1">
        <w:r w:rsidRPr="002E30EE">
          <w:rPr>
            <w:rStyle w:val="a6"/>
            <w:rFonts w:ascii="Times New Roman" w:hAnsi="Times New Roman" w:cs="Times New Roman"/>
            <w:sz w:val="28"/>
            <w:szCs w:val="28"/>
            <w:u w:val="none"/>
          </w:rPr>
          <w:t>https</w:t>
        </w:r>
        <w:r w:rsidRPr="002E30EE">
          <w:rPr>
            <w:rStyle w:val="a6"/>
            <w:rFonts w:ascii="Times New Roman" w:hAnsi="Times New Roman" w:cs="Times New Roman"/>
            <w:sz w:val="28"/>
            <w:szCs w:val="28"/>
            <w:u w:val="none"/>
            <w:lang w:val="uk-UA"/>
          </w:rPr>
          <w:t>://</w:t>
        </w:r>
        <w:r w:rsidRPr="002E30EE">
          <w:rPr>
            <w:rStyle w:val="a6"/>
            <w:rFonts w:ascii="Times New Roman" w:hAnsi="Times New Roman" w:cs="Times New Roman"/>
            <w:sz w:val="28"/>
            <w:szCs w:val="28"/>
            <w:u w:val="none"/>
          </w:rPr>
          <w:t>www</w:t>
        </w:r>
        <w:r w:rsidRPr="002E30EE">
          <w:rPr>
            <w:rStyle w:val="a6"/>
            <w:rFonts w:ascii="Times New Roman" w:hAnsi="Times New Roman" w:cs="Times New Roman"/>
            <w:sz w:val="28"/>
            <w:szCs w:val="28"/>
            <w:u w:val="none"/>
            <w:lang w:val="uk-UA"/>
          </w:rPr>
          <w:t>.</w:t>
        </w:r>
        <w:r w:rsidRPr="002E30EE">
          <w:rPr>
            <w:rStyle w:val="a6"/>
            <w:rFonts w:ascii="Times New Roman" w:hAnsi="Times New Roman" w:cs="Times New Roman"/>
            <w:sz w:val="28"/>
            <w:szCs w:val="28"/>
            <w:u w:val="none"/>
          </w:rPr>
          <w:t>aup</w:t>
        </w:r>
        <w:r w:rsidRPr="002E30EE">
          <w:rPr>
            <w:rStyle w:val="a6"/>
            <w:rFonts w:ascii="Times New Roman" w:hAnsi="Times New Roman" w:cs="Times New Roman"/>
            <w:sz w:val="28"/>
            <w:szCs w:val="28"/>
            <w:u w:val="none"/>
            <w:lang w:val="uk-UA"/>
          </w:rPr>
          <w:t>.</w:t>
        </w:r>
        <w:r w:rsidRPr="002E30EE">
          <w:rPr>
            <w:rStyle w:val="a6"/>
            <w:rFonts w:ascii="Times New Roman" w:hAnsi="Times New Roman" w:cs="Times New Roman"/>
            <w:sz w:val="28"/>
            <w:szCs w:val="28"/>
            <w:u w:val="none"/>
          </w:rPr>
          <w:t>com</w:t>
        </w:r>
        <w:r w:rsidRPr="002E30EE">
          <w:rPr>
            <w:rStyle w:val="a6"/>
            <w:rFonts w:ascii="Times New Roman" w:hAnsi="Times New Roman" w:cs="Times New Roman"/>
            <w:sz w:val="28"/>
            <w:szCs w:val="28"/>
            <w:u w:val="none"/>
            <w:lang w:val="uk-UA"/>
          </w:rPr>
          <w:t>.</w:t>
        </w:r>
        <w:r w:rsidRPr="002E30EE">
          <w:rPr>
            <w:rStyle w:val="a6"/>
            <w:rFonts w:ascii="Times New Roman" w:hAnsi="Times New Roman" w:cs="Times New Roman"/>
            <w:sz w:val="28"/>
            <w:szCs w:val="28"/>
            <w:u w:val="none"/>
          </w:rPr>
          <w:t>ua</w:t>
        </w:r>
        <w:r w:rsidRPr="002E30EE">
          <w:rPr>
            <w:rStyle w:val="a6"/>
            <w:u w:val="none"/>
            <w:lang w:val="uk-UA"/>
          </w:rPr>
          <w:t>/</w:t>
        </w:r>
      </w:hyperlink>
      <w:r>
        <w:rPr>
          <w:lang w:val="uk-UA"/>
        </w:rPr>
        <w:t xml:space="preserve">) </w:t>
      </w:r>
      <w:r w:rsidRPr="002E30EE">
        <w:rPr>
          <w:rFonts w:ascii="Times New Roman" w:hAnsi="Times New Roman" w:cs="Times New Roman"/>
          <w:sz w:val="28"/>
          <w:szCs w:val="28"/>
          <w:lang w:val="uk-UA"/>
        </w:rPr>
        <w:t xml:space="preserve">на базі </w:t>
      </w:r>
      <w:r>
        <w:rPr>
          <w:rFonts w:ascii="Times New Roman" w:hAnsi="Times New Roman" w:cs="Times New Roman"/>
          <w:sz w:val="28"/>
          <w:szCs w:val="28"/>
          <w:lang w:val="uk-UA"/>
        </w:rPr>
        <w:t xml:space="preserve">онлайн-бібліотеки масової комунікації та </w:t>
      </w:r>
      <w:proofErr w:type="spellStart"/>
      <w:r>
        <w:rPr>
          <w:rFonts w:ascii="Times New Roman" w:hAnsi="Times New Roman" w:cs="Times New Roman"/>
          <w:sz w:val="28"/>
          <w:szCs w:val="28"/>
          <w:lang w:val="uk-UA"/>
        </w:rPr>
        <w:t>медіаграмотності</w:t>
      </w:r>
      <w:proofErr w:type="spellEnd"/>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з</w:t>
      </w:r>
      <w:r w:rsidRPr="005F30AB">
        <w:rPr>
          <w:rFonts w:ascii="Times New Roman" w:eastAsia="Times New Roman" w:hAnsi="Times New Roman" w:cs="Times New Roman"/>
          <w:sz w:val="28"/>
          <w:szCs w:val="28"/>
          <w:lang w:val="uk-UA" w:eastAsia="ru-RU"/>
        </w:rPr>
        <w:t xml:space="preserve"> метою створення інтерактивної платформи</w:t>
      </w:r>
      <w:r>
        <w:rPr>
          <w:rFonts w:ascii="Times New Roman" w:eastAsia="Times New Roman" w:hAnsi="Times New Roman" w:cs="Times New Roman"/>
          <w:sz w:val="28"/>
          <w:szCs w:val="28"/>
          <w:lang w:val="uk-UA" w:eastAsia="ru-RU"/>
        </w:rPr>
        <w:t xml:space="preserve"> для спілкування </w:t>
      </w:r>
      <w:proofErr w:type="spellStart"/>
      <w:r>
        <w:rPr>
          <w:rFonts w:ascii="Times New Roman" w:eastAsia="Times New Roman" w:hAnsi="Times New Roman" w:cs="Times New Roman"/>
          <w:sz w:val="28"/>
          <w:szCs w:val="28"/>
          <w:lang w:val="uk-UA" w:eastAsia="ru-RU"/>
        </w:rPr>
        <w:t>медіапедагогів</w:t>
      </w:r>
      <w:proofErr w:type="spellEnd"/>
      <w:r>
        <w:rPr>
          <w:rFonts w:ascii="Times New Roman" w:eastAsia="Times New Roman" w:hAnsi="Times New Roman" w:cs="Times New Roman"/>
          <w:sz w:val="28"/>
          <w:szCs w:val="28"/>
          <w:lang w:val="uk-UA" w:eastAsia="ru-RU"/>
        </w:rPr>
        <w:t xml:space="preserve"> працює </w:t>
      </w:r>
      <w:r w:rsidRPr="005F30AB">
        <w:rPr>
          <w:rFonts w:ascii="Times New Roman" w:eastAsia="Times New Roman" w:hAnsi="Times New Roman" w:cs="Times New Roman"/>
          <w:sz w:val="28"/>
          <w:szCs w:val="28"/>
          <w:lang w:val="uk-UA" w:eastAsia="ru-RU"/>
        </w:rPr>
        <w:t xml:space="preserve">портал </w:t>
      </w:r>
      <w:r w:rsidRPr="00DE2D2C">
        <w:rPr>
          <w:rFonts w:ascii="Times New Roman" w:eastAsia="Times New Roman" w:hAnsi="Times New Roman" w:cs="Times New Roman"/>
          <w:i/>
          <w:sz w:val="28"/>
          <w:szCs w:val="28"/>
          <w:lang w:val="uk-UA" w:eastAsia="ru-RU"/>
        </w:rPr>
        <w:t>«</w:t>
      </w:r>
      <w:proofErr w:type="spellStart"/>
      <w:r w:rsidRPr="00DE2D2C">
        <w:rPr>
          <w:rFonts w:ascii="Times New Roman" w:eastAsia="Times New Roman" w:hAnsi="Times New Roman" w:cs="Times New Roman"/>
          <w:i/>
          <w:sz w:val="28"/>
          <w:szCs w:val="28"/>
          <w:lang w:val="uk-UA" w:eastAsia="ru-RU"/>
        </w:rPr>
        <w:t>Медіаосвіта</w:t>
      </w:r>
      <w:proofErr w:type="spellEnd"/>
      <w:r w:rsidRPr="00DE2D2C">
        <w:rPr>
          <w:rFonts w:ascii="Times New Roman" w:eastAsia="Times New Roman" w:hAnsi="Times New Roman" w:cs="Times New Roman"/>
          <w:i/>
          <w:sz w:val="28"/>
          <w:szCs w:val="28"/>
          <w:lang w:val="uk-UA" w:eastAsia="ru-RU"/>
        </w:rPr>
        <w:t xml:space="preserve"> та </w:t>
      </w:r>
      <w:proofErr w:type="spellStart"/>
      <w:r w:rsidRPr="00DE2D2C">
        <w:rPr>
          <w:rFonts w:ascii="Times New Roman" w:eastAsia="Times New Roman" w:hAnsi="Times New Roman" w:cs="Times New Roman"/>
          <w:i/>
          <w:sz w:val="28"/>
          <w:szCs w:val="28"/>
          <w:lang w:val="uk-UA" w:eastAsia="ru-RU"/>
        </w:rPr>
        <w:t>медіаграмотність</w:t>
      </w:r>
      <w:proofErr w:type="spellEnd"/>
      <w:r w:rsidRPr="00DE2D2C">
        <w:rPr>
          <w:rFonts w:ascii="Times New Roman" w:eastAsia="Times New Roman" w:hAnsi="Times New Roman" w:cs="Times New Roman"/>
          <w:i/>
          <w:sz w:val="28"/>
          <w:szCs w:val="28"/>
          <w:lang w:val="uk-UA" w:eastAsia="ru-RU"/>
        </w:rPr>
        <w:t>»</w:t>
      </w:r>
      <w:r w:rsidRPr="005F30AB">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у тому числі з </w:t>
      </w:r>
      <w:proofErr w:type="spellStart"/>
      <w:r>
        <w:rPr>
          <w:rFonts w:ascii="Times New Roman" w:eastAsia="Times New Roman" w:hAnsi="Times New Roman" w:cs="Times New Roman"/>
          <w:sz w:val="28"/>
          <w:szCs w:val="28"/>
          <w:lang w:val="uk-UA" w:eastAsia="ru-RU"/>
        </w:rPr>
        <w:t>відеоархівом</w:t>
      </w:r>
      <w:proofErr w:type="spellEnd"/>
      <w:r w:rsidRPr="005F30AB">
        <w:rPr>
          <w:rFonts w:ascii="Times New Roman" w:eastAsia="Times New Roman" w:hAnsi="Times New Roman" w:cs="Times New Roman"/>
          <w:sz w:val="28"/>
          <w:szCs w:val="28"/>
          <w:lang w:val="uk-UA" w:eastAsia="ru-RU"/>
        </w:rPr>
        <w:t xml:space="preserve"> (</w:t>
      </w:r>
      <w:hyperlink r:id="rId14" w:history="1">
        <w:r w:rsidRPr="005F30AB">
          <w:rPr>
            <w:rStyle w:val="a6"/>
            <w:rFonts w:ascii="Times New Roman" w:hAnsi="Times New Roman" w:cs="Times New Roman"/>
            <w:sz w:val="28"/>
            <w:szCs w:val="28"/>
          </w:rPr>
          <w:t>http</w:t>
        </w:r>
        <w:r w:rsidRPr="005F30AB">
          <w:rPr>
            <w:rStyle w:val="a6"/>
            <w:rFonts w:ascii="Times New Roman" w:hAnsi="Times New Roman" w:cs="Times New Roman"/>
            <w:sz w:val="28"/>
            <w:szCs w:val="28"/>
            <w:lang w:val="uk-UA"/>
          </w:rPr>
          <w:t>://</w:t>
        </w:r>
        <w:r w:rsidRPr="005F30AB">
          <w:rPr>
            <w:rStyle w:val="a6"/>
            <w:rFonts w:ascii="Times New Roman" w:hAnsi="Times New Roman" w:cs="Times New Roman"/>
            <w:sz w:val="28"/>
            <w:szCs w:val="28"/>
          </w:rPr>
          <w:t>medialiteracy</w:t>
        </w:r>
        <w:r w:rsidRPr="005F30AB">
          <w:rPr>
            <w:rStyle w:val="a6"/>
            <w:rFonts w:ascii="Times New Roman" w:hAnsi="Times New Roman" w:cs="Times New Roman"/>
            <w:sz w:val="28"/>
            <w:szCs w:val="28"/>
            <w:lang w:val="uk-UA"/>
          </w:rPr>
          <w:t>.</w:t>
        </w:r>
        <w:r w:rsidRPr="005F30AB">
          <w:rPr>
            <w:rStyle w:val="a6"/>
            <w:rFonts w:ascii="Times New Roman" w:hAnsi="Times New Roman" w:cs="Times New Roman"/>
            <w:sz w:val="28"/>
            <w:szCs w:val="28"/>
          </w:rPr>
          <w:t>org</w:t>
        </w:r>
        <w:r w:rsidRPr="005F30AB">
          <w:rPr>
            <w:rStyle w:val="a6"/>
            <w:rFonts w:ascii="Times New Roman" w:hAnsi="Times New Roman" w:cs="Times New Roman"/>
            <w:sz w:val="28"/>
            <w:szCs w:val="28"/>
            <w:lang w:val="uk-UA"/>
          </w:rPr>
          <w:t>.</w:t>
        </w:r>
        <w:r w:rsidRPr="005F30AB">
          <w:rPr>
            <w:rStyle w:val="a6"/>
            <w:rFonts w:ascii="Times New Roman" w:hAnsi="Times New Roman" w:cs="Times New Roman"/>
            <w:sz w:val="28"/>
            <w:szCs w:val="28"/>
          </w:rPr>
          <w:t>ua</w:t>
        </w:r>
        <w:r w:rsidRPr="005F30AB">
          <w:rPr>
            <w:rStyle w:val="a6"/>
            <w:rFonts w:ascii="Times New Roman" w:hAnsi="Times New Roman" w:cs="Times New Roman"/>
            <w:sz w:val="28"/>
            <w:szCs w:val="28"/>
            <w:lang w:val="uk-UA"/>
          </w:rPr>
          <w:t>/</w:t>
        </w:r>
      </w:hyperlink>
      <w:r>
        <w:rPr>
          <w:lang w:val="uk-UA"/>
        </w:rPr>
        <w:t>)</w:t>
      </w:r>
      <w:r>
        <w:rPr>
          <w:rFonts w:ascii="Times New Roman" w:eastAsia="Times New Roman" w:hAnsi="Times New Roman" w:cs="Times New Roman"/>
          <w:sz w:val="28"/>
          <w:szCs w:val="28"/>
          <w:lang w:val="uk-UA" w:eastAsia="ru-RU"/>
        </w:rPr>
        <w:t>.</w:t>
      </w:r>
    </w:p>
    <w:p w:rsidR="00607F78" w:rsidRPr="00607F78" w:rsidRDefault="00607F78" w:rsidP="00FD2EB3">
      <w:pPr>
        <w:ind w:firstLine="851"/>
        <w:jc w:val="both"/>
        <w:rPr>
          <w:rStyle w:val="HTML"/>
          <w:rFonts w:ascii="Times New Roman" w:hAnsi="Times New Roman" w:cs="Times New Roman"/>
          <w:i w:val="0"/>
          <w:iCs w:val="0"/>
          <w:color w:val="3C4043"/>
          <w:sz w:val="28"/>
          <w:szCs w:val="28"/>
          <w:lang w:val="uk-UA"/>
        </w:rPr>
      </w:pPr>
      <w:r>
        <w:rPr>
          <w:rFonts w:ascii="Times New Roman" w:eastAsia="Times New Roman" w:hAnsi="Times New Roman" w:cs="Times New Roman"/>
          <w:sz w:val="28"/>
          <w:szCs w:val="28"/>
          <w:lang w:val="uk-UA" w:eastAsia="ru-RU"/>
        </w:rPr>
        <w:t xml:space="preserve">Корисним ресурсом для вчителів громадянської освіти є сайт </w:t>
      </w:r>
      <w:r w:rsidR="00AE1A2A">
        <w:rPr>
          <w:rFonts w:ascii="Times New Roman" w:eastAsia="Times New Roman" w:hAnsi="Times New Roman" w:cs="Times New Roman"/>
          <w:sz w:val="28"/>
          <w:szCs w:val="28"/>
          <w:lang w:val="uk-UA" w:eastAsia="ru-RU"/>
        </w:rPr>
        <w:t>про</w:t>
      </w:r>
      <w:r w:rsidR="0048262C">
        <w:rPr>
          <w:rFonts w:ascii="Times New Roman" w:eastAsia="Times New Roman" w:hAnsi="Times New Roman" w:cs="Times New Roman"/>
          <w:sz w:val="28"/>
          <w:szCs w:val="28"/>
          <w:lang w:val="uk-UA" w:eastAsia="ru-RU"/>
        </w:rPr>
        <w:t>грами підтримки освітніх реформ в Україні</w:t>
      </w:r>
      <w:r w:rsidR="00AE1A2A">
        <w:rPr>
          <w:rFonts w:ascii="Times New Roman" w:eastAsia="Times New Roman" w:hAnsi="Times New Roman" w:cs="Times New Roman"/>
          <w:sz w:val="28"/>
          <w:szCs w:val="28"/>
          <w:lang w:val="uk-UA" w:eastAsia="ru-RU"/>
        </w:rPr>
        <w:t xml:space="preserve"> «Демократична школа»</w:t>
      </w:r>
      <w:r>
        <w:rPr>
          <w:rFonts w:ascii="Times New Roman" w:eastAsia="Times New Roman" w:hAnsi="Times New Roman" w:cs="Times New Roman"/>
          <w:sz w:val="28"/>
          <w:szCs w:val="28"/>
          <w:lang w:val="uk-UA" w:eastAsia="ru-RU"/>
        </w:rPr>
        <w:t xml:space="preserve"> </w:t>
      </w:r>
      <w:r>
        <w:rPr>
          <w:rStyle w:val="HTML"/>
          <w:rFonts w:ascii="Times New Roman" w:hAnsi="Times New Roman" w:cs="Times New Roman"/>
          <w:i w:val="0"/>
          <w:iCs w:val="0"/>
          <w:color w:val="3C4043"/>
          <w:sz w:val="28"/>
          <w:szCs w:val="28"/>
        </w:rPr>
        <w:fldChar w:fldCharType="begin"/>
      </w:r>
      <w:r>
        <w:rPr>
          <w:rStyle w:val="HTML"/>
          <w:rFonts w:ascii="Times New Roman" w:hAnsi="Times New Roman" w:cs="Times New Roman"/>
          <w:i w:val="0"/>
          <w:iCs w:val="0"/>
          <w:color w:val="3C4043"/>
          <w:sz w:val="28"/>
          <w:szCs w:val="28"/>
        </w:rPr>
        <w:instrText xml:space="preserve"> HYPERLINK "http://</w:instrText>
      </w:r>
      <w:r w:rsidRPr="00607F78">
        <w:rPr>
          <w:rStyle w:val="HTML"/>
          <w:rFonts w:ascii="Times New Roman" w:hAnsi="Times New Roman" w:cs="Times New Roman"/>
          <w:i w:val="0"/>
          <w:iCs w:val="0"/>
          <w:color w:val="3C4043"/>
          <w:sz w:val="28"/>
          <w:szCs w:val="28"/>
        </w:rPr>
        <w:instrText>www</w:instrText>
      </w:r>
      <w:r w:rsidRPr="00607F78">
        <w:rPr>
          <w:rStyle w:val="HTML"/>
          <w:rFonts w:ascii="Times New Roman" w:hAnsi="Times New Roman" w:cs="Times New Roman"/>
          <w:i w:val="0"/>
          <w:iCs w:val="0"/>
          <w:color w:val="3C4043"/>
          <w:sz w:val="28"/>
          <w:szCs w:val="28"/>
          <w:lang w:val="uk-UA"/>
        </w:rPr>
        <w:instrText>.</w:instrText>
      </w:r>
      <w:r w:rsidRPr="00607F78">
        <w:rPr>
          <w:rStyle w:val="HTML"/>
          <w:rFonts w:ascii="Times New Roman" w:hAnsi="Times New Roman" w:cs="Times New Roman"/>
          <w:i w:val="0"/>
          <w:iCs w:val="0"/>
          <w:color w:val="3C4043"/>
          <w:sz w:val="28"/>
          <w:szCs w:val="28"/>
        </w:rPr>
        <w:instrText>schools</w:instrText>
      </w:r>
      <w:r w:rsidRPr="00607F78">
        <w:rPr>
          <w:rStyle w:val="HTML"/>
          <w:rFonts w:ascii="Times New Roman" w:hAnsi="Times New Roman" w:cs="Times New Roman"/>
          <w:i w:val="0"/>
          <w:iCs w:val="0"/>
          <w:color w:val="3C4043"/>
          <w:sz w:val="28"/>
          <w:szCs w:val="28"/>
          <w:lang w:val="uk-UA"/>
        </w:rPr>
        <w:instrText>-</w:instrText>
      </w:r>
      <w:r w:rsidRPr="00607F78">
        <w:rPr>
          <w:rStyle w:val="HTML"/>
          <w:rFonts w:ascii="Times New Roman" w:hAnsi="Times New Roman" w:cs="Times New Roman"/>
          <w:i w:val="0"/>
          <w:iCs w:val="0"/>
          <w:color w:val="3C4043"/>
          <w:sz w:val="28"/>
          <w:szCs w:val="28"/>
        </w:rPr>
        <w:instrText>for</w:instrText>
      </w:r>
      <w:r w:rsidRPr="00607F78">
        <w:rPr>
          <w:rStyle w:val="HTML"/>
          <w:rFonts w:ascii="Times New Roman" w:hAnsi="Times New Roman" w:cs="Times New Roman"/>
          <w:i w:val="0"/>
          <w:iCs w:val="0"/>
          <w:color w:val="3C4043"/>
          <w:sz w:val="28"/>
          <w:szCs w:val="28"/>
          <w:lang w:val="uk-UA"/>
        </w:rPr>
        <w:instrText>-</w:instrText>
      </w:r>
      <w:r w:rsidRPr="00607F78">
        <w:rPr>
          <w:rStyle w:val="HTML"/>
          <w:rFonts w:ascii="Times New Roman" w:hAnsi="Times New Roman" w:cs="Times New Roman"/>
          <w:i w:val="0"/>
          <w:iCs w:val="0"/>
          <w:color w:val="3C4043"/>
          <w:sz w:val="28"/>
          <w:szCs w:val="28"/>
        </w:rPr>
        <w:instrText>democracy</w:instrText>
      </w:r>
      <w:r w:rsidRPr="00607F78">
        <w:rPr>
          <w:rStyle w:val="HTML"/>
          <w:rFonts w:ascii="Times New Roman" w:hAnsi="Times New Roman" w:cs="Times New Roman"/>
          <w:i w:val="0"/>
          <w:iCs w:val="0"/>
          <w:color w:val="3C4043"/>
          <w:sz w:val="28"/>
          <w:szCs w:val="28"/>
          <w:lang w:val="uk-UA"/>
        </w:rPr>
        <w:instrText>.</w:instrText>
      </w:r>
      <w:r w:rsidRPr="00607F78">
        <w:rPr>
          <w:rStyle w:val="HTML"/>
          <w:rFonts w:ascii="Times New Roman" w:hAnsi="Times New Roman" w:cs="Times New Roman"/>
          <w:i w:val="0"/>
          <w:iCs w:val="0"/>
          <w:color w:val="3C4043"/>
          <w:sz w:val="28"/>
          <w:szCs w:val="28"/>
        </w:rPr>
        <w:instrText>org</w:instrText>
      </w:r>
      <w:r w:rsidRPr="00607F78">
        <w:rPr>
          <w:rStyle w:val="HTML"/>
          <w:rFonts w:ascii="Times New Roman" w:hAnsi="Times New Roman" w:cs="Times New Roman"/>
          <w:i w:val="0"/>
          <w:iCs w:val="0"/>
          <w:color w:val="3C4043"/>
          <w:sz w:val="28"/>
          <w:szCs w:val="28"/>
          <w:lang w:val="uk-UA"/>
        </w:rPr>
        <w:instrText xml:space="preserve">  </w:instrText>
      </w:r>
    </w:p>
    <w:p w:rsidR="00607F78" w:rsidRPr="00607F78" w:rsidRDefault="00607F78" w:rsidP="00FD2EB3">
      <w:pPr>
        <w:jc w:val="both"/>
        <w:rPr>
          <w:rStyle w:val="HTML"/>
          <w:rFonts w:ascii="Times New Roman" w:hAnsi="Times New Roman" w:cs="Times New Roman"/>
          <w:i w:val="0"/>
          <w:iCs w:val="0"/>
          <w:color w:val="3C4043"/>
          <w:sz w:val="28"/>
          <w:szCs w:val="28"/>
          <w:lang w:val="uk-UA"/>
        </w:rPr>
      </w:pPr>
      <w:r w:rsidRPr="00607F78">
        <w:rPr>
          <w:rStyle w:val="HTML"/>
          <w:rFonts w:ascii="Times New Roman" w:hAnsi="Times New Roman" w:cs="Times New Roman"/>
          <w:i w:val="0"/>
          <w:iCs w:val="0"/>
          <w:color w:val="3C4043"/>
          <w:sz w:val="28"/>
          <w:szCs w:val="28"/>
          <w:lang w:val="uk-UA"/>
        </w:rPr>
        <w:instrText>На ньому розміщена</w:instrText>
      </w:r>
    </w:p>
    <w:p w:rsidR="00607F78" w:rsidRDefault="00607F78" w:rsidP="00FD2EB3">
      <w:pPr>
        <w:jc w:val="both"/>
        <w:rPr>
          <w:rStyle w:val="HTML"/>
          <w:rFonts w:ascii="Times New Roman" w:hAnsi="Times New Roman" w:cs="Times New Roman"/>
          <w:i w:val="0"/>
          <w:iCs w:val="0"/>
          <w:color w:val="3C4043"/>
          <w:sz w:val="28"/>
          <w:szCs w:val="28"/>
        </w:rPr>
      </w:pPr>
      <w:r>
        <w:rPr>
          <w:rStyle w:val="HTML"/>
          <w:rFonts w:ascii="Times New Roman" w:hAnsi="Times New Roman" w:cs="Times New Roman"/>
          <w:i w:val="0"/>
          <w:iCs w:val="0"/>
          <w:color w:val="3C4043"/>
          <w:sz w:val="28"/>
          <w:szCs w:val="28"/>
        </w:rPr>
        <w:instrText xml:space="preserve">" </w:instrText>
      </w:r>
      <w:r>
        <w:rPr>
          <w:rStyle w:val="HTML"/>
          <w:rFonts w:ascii="Times New Roman" w:hAnsi="Times New Roman" w:cs="Times New Roman"/>
          <w:i w:val="0"/>
          <w:iCs w:val="0"/>
          <w:color w:val="3C4043"/>
          <w:sz w:val="28"/>
          <w:szCs w:val="28"/>
        </w:rPr>
        <w:fldChar w:fldCharType="separate"/>
      </w:r>
      <w:r w:rsidRPr="003E390E">
        <w:rPr>
          <w:rStyle w:val="a6"/>
          <w:rFonts w:ascii="Times New Roman" w:hAnsi="Times New Roman" w:cs="Times New Roman"/>
          <w:sz w:val="28"/>
          <w:szCs w:val="28"/>
        </w:rPr>
        <w:t>www</w:t>
      </w:r>
      <w:r w:rsidRPr="003E390E">
        <w:rPr>
          <w:rStyle w:val="a6"/>
          <w:rFonts w:ascii="Times New Roman" w:hAnsi="Times New Roman" w:cs="Times New Roman"/>
          <w:sz w:val="28"/>
          <w:szCs w:val="28"/>
          <w:lang w:val="uk-UA"/>
        </w:rPr>
        <w:t>.</w:t>
      </w:r>
      <w:r w:rsidRPr="003E390E">
        <w:rPr>
          <w:rStyle w:val="a6"/>
          <w:rFonts w:ascii="Times New Roman" w:hAnsi="Times New Roman" w:cs="Times New Roman"/>
          <w:sz w:val="28"/>
          <w:szCs w:val="28"/>
        </w:rPr>
        <w:t>schools</w:t>
      </w:r>
      <w:r w:rsidRPr="003E390E">
        <w:rPr>
          <w:rStyle w:val="a6"/>
          <w:rFonts w:ascii="Times New Roman" w:hAnsi="Times New Roman" w:cs="Times New Roman"/>
          <w:sz w:val="28"/>
          <w:szCs w:val="28"/>
          <w:lang w:val="uk-UA"/>
        </w:rPr>
        <w:t>-</w:t>
      </w:r>
      <w:r w:rsidRPr="003E390E">
        <w:rPr>
          <w:rStyle w:val="a6"/>
          <w:rFonts w:ascii="Times New Roman" w:hAnsi="Times New Roman" w:cs="Times New Roman"/>
          <w:sz w:val="28"/>
          <w:szCs w:val="28"/>
        </w:rPr>
        <w:t>for</w:t>
      </w:r>
      <w:r w:rsidRPr="003E390E">
        <w:rPr>
          <w:rStyle w:val="a6"/>
          <w:rFonts w:ascii="Times New Roman" w:hAnsi="Times New Roman" w:cs="Times New Roman"/>
          <w:sz w:val="28"/>
          <w:szCs w:val="28"/>
          <w:lang w:val="uk-UA"/>
        </w:rPr>
        <w:t>-</w:t>
      </w:r>
      <w:r w:rsidRPr="003E390E">
        <w:rPr>
          <w:rStyle w:val="a6"/>
          <w:rFonts w:ascii="Times New Roman" w:hAnsi="Times New Roman" w:cs="Times New Roman"/>
          <w:sz w:val="28"/>
          <w:szCs w:val="28"/>
        </w:rPr>
        <w:t>democracy</w:t>
      </w:r>
      <w:r w:rsidRPr="003E390E">
        <w:rPr>
          <w:rStyle w:val="a6"/>
          <w:rFonts w:ascii="Times New Roman" w:hAnsi="Times New Roman" w:cs="Times New Roman"/>
          <w:sz w:val="28"/>
          <w:szCs w:val="28"/>
          <w:lang w:val="uk-UA"/>
        </w:rPr>
        <w:t>.</w:t>
      </w:r>
      <w:r w:rsidRPr="003E390E">
        <w:rPr>
          <w:rStyle w:val="a6"/>
          <w:rFonts w:ascii="Times New Roman" w:hAnsi="Times New Roman" w:cs="Times New Roman"/>
          <w:sz w:val="28"/>
          <w:szCs w:val="28"/>
        </w:rPr>
        <w:t>org</w:t>
      </w:r>
      <w:r w:rsidRPr="003E390E">
        <w:rPr>
          <w:rStyle w:val="a6"/>
          <w:rFonts w:ascii="Times New Roman" w:hAnsi="Times New Roman" w:cs="Times New Roman"/>
          <w:sz w:val="28"/>
          <w:szCs w:val="28"/>
          <w:lang w:val="uk-UA"/>
        </w:rPr>
        <w:t xml:space="preserve">  </w:t>
      </w:r>
      <w:r>
        <w:rPr>
          <w:rStyle w:val="HTML"/>
          <w:rFonts w:ascii="Times New Roman" w:hAnsi="Times New Roman" w:cs="Times New Roman"/>
          <w:i w:val="0"/>
          <w:iCs w:val="0"/>
          <w:color w:val="3C4043"/>
          <w:sz w:val="28"/>
          <w:szCs w:val="28"/>
        </w:rPr>
        <w:fldChar w:fldCharType="end"/>
      </w:r>
    </w:p>
    <w:p w:rsidR="00FD2EB3" w:rsidRPr="00FD2EB3" w:rsidRDefault="00FD2EB3" w:rsidP="00FD2EB3">
      <w:pPr>
        <w:jc w:val="both"/>
        <w:rPr>
          <w:rFonts w:ascii="Times New Roman" w:hAnsi="Times New Roman" w:cs="Times New Roman"/>
          <w:color w:val="0000FF"/>
          <w:sz w:val="28"/>
          <w:szCs w:val="28"/>
          <w:u w:val="single"/>
          <w:lang w:val="uk-UA"/>
        </w:rPr>
      </w:pPr>
    </w:p>
    <w:p w:rsidR="00AD32AC" w:rsidRDefault="00607F78" w:rsidP="00FD2EB3">
      <w:pPr>
        <w:spacing w:after="0"/>
        <w:ind w:firstLine="709"/>
        <w:jc w:val="both"/>
        <w:rPr>
          <w:rFonts w:ascii="Times New Roman" w:hAnsi="Times New Roman" w:cs="Times New Roman"/>
          <w:sz w:val="28"/>
          <w:szCs w:val="28"/>
        </w:rPr>
      </w:pPr>
      <w:r>
        <w:rPr>
          <w:rFonts w:ascii="ProximaNova" w:eastAsia="Times New Roman" w:hAnsi="ProximaNova" w:cs="Times New Roman" w:hint="eastAsia"/>
          <w:color w:val="141414"/>
          <w:sz w:val="30"/>
          <w:szCs w:val="30"/>
          <w:lang w:val="uk-UA" w:eastAsia="ru-RU"/>
        </w:rPr>
        <w:lastRenderedPageBreak/>
        <w:t>У</w:t>
      </w:r>
      <w:r>
        <w:rPr>
          <w:rFonts w:ascii="ProximaNova" w:eastAsia="Times New Roman" w:hAnsi="ProximaNova" w:cs="Times New Roman"/>
          <w:color w:val="141414"/>
          <w:sz w:val="30"/>
          <w:szCs w:val="30"/>
          <w:lang w:val="uk-UA" w:eastAsia="ru-RU"/>
        </w:rPr>
        <w:t xml:space="preserve"> </w:t>
      </w:r>
      <w:r w:rsidR="00FD2EB3">
        <w:rPr>
          <w:rFonts w:ascii="ProximaNova" w:eastAsia="Times New Roman" w:hAnsi="ProximaNova" w:cs="Times New Roman"/>
          <w:color w:val="141414"/>
          <w:sz w:val="30"/>
          <w:szCs w:val="30"/>
          <w:lang w:val="uk-UA" w:eastAsia="ru-RU"/>
        </w:rPr>
        <w:t xml:space="preserve">його </w:t>
      </w:r>
      <w:r>
        <w:rPr>
          <w:rFonts w:ascii="ProximaNova" w:eastAsia="Times New Roman" w:hAnsi="ProximaNova" w:cs="Times New Roman"/>
          <w:color w:val="141414"/>
          <w:sz w:val="30"/>
          <w:szCs w:val="30"/>
          <w:lang w:val="uk-UA" w:eastAsia="ru-RU"/>
        </w:rPr>
        <w:t xml:space="preserve">розділі «Бібліотека» вчителі можуть ознайомитися з </w:t>
      </w:r>
      <w:r w:rsidR="00FD2EB3">
        <w:rPr>
          <w:rFonts w:ascii="ProximaNova" w:eastAsia="Times New Roman" w:hAnsi="ProximaNova" w:cs="Times New Roman"/>
          <w:color w:val="141414"/>
          <w:sz w:val="30"/>
          <w:szCs w:val="30"/>
          <w:lang w:val="uk-UA" w:eastAsia="ru-RU"/>
        </w:rPr>
        <w:t>посібник</w:t>
      </w:r>
      <w:r w:rsidR="00BD1ADF">
        <w:rPr>
          <w:rFonts w:ascii="ProximaNova" w:eastAsia="Times New Roman" w:hAnsi="ProximaNova" w:cs="Times New Roman"/>
          <w:color w:val="141414"/>
          <w:sz w:val="30"/>
          <w:szCs w:val="30"/>
          <w:lang w:val="uk-UA" w:eastAsia="ru-RU"/>
        </w:rPr>
        <w:t xml:space="preserve">ами, виданими </w:t>
      </w:r>
      <w:r w:rsidR="00DE2D2C">
        <w:rPr>
          <w:rFonts w:ascii="ProximaNova" w:eastAsia="Times New Roman" w:hAnsi="ProximaNova" w:cs="Times New Roman"/>
          <w:color w:val="141414"/>
          <w:sz w:val="30"/>
          <w:szCs w:val="30"/>
          <w:lang w:val="uk-UA" w:eastAsia="ru-RU"/>
        </w:rPr>
        <w:t>в межах</w:t>
      </w:r>
      <w:r w:rsidR="00BD1ADF">
        <w:rPr>
          <w:rFonts w:ascii="ProximaNova" w:eastAsia="Times New Roman" w:hAnsi="ProximaNova" w:cs="Times New Roman"/>
          <w:color w:val="141414"/>
          <w:sz w:val="30"/>
          <w:szCs w:val="30"/>
          <w:lang w:val="uk-UA" w:eastAsia="ru-RU"/>
        </w:rPr>
        <w:t xml:space="preserve"> програми «Демократична школа», у тому числі </w:t>
      </w:r>
      <w:r w:rsidR="00FD2EB3">
        <w:rPr>
          <w:rFonts w:ascii="ProximaNova" w:eastAsia="Times New Roman" w:hAnsi="ProximaNova" w:cs="Times New Roman"/>
          <w:color w:val="141414"/>
          <w:sz w:val="30"/>
          <w:szCs w:val="30"/>
          <w:lang w:val="uk-UA" w:eastAsia="ru-RU"/>
        </w:rPr>
        <w:t xml:space="preserve">з офіційними документами Ради Європи та </w:t>
      </w:r>
      <w:r w:rsidR="00BD1ADF">
        <w:rPr>
          <w:rFonts w:ascii="ProximaNova" w:eastAsia="Times New Roman" w:hAnsi="ProximaNova" w:cs="Times New Roman"/>
          <w:color w:val="141414"/>
          <w:sz w:val="30"/>
          <w:szCs w:val="30"/>
          <w:lang w:val="uk-UA" w:eastAsia="ru-RU"/>
        </w:rPr>
        <w:t xml:space="preserve">посібниками Ради Європи з </w:t>
      </w:r>
      <w:r w:rsidR="00FD2EB3">
        <w:rPr>
          <w:rFonts w:ascii="ProximaNova" w:eastAsia="Times New Roman" w:hAnsi="ProximaNova" w:cs="Times New Roman"/>
          <w:color w:val="141414"/>
          <w:sz w:val="30"/>
          <w:szCs w:val="30"/>
          <w:lang w:val="uk-UA" w:eastAsia="ru-RU"/>
        </w:rPr>
        <w:t xml:space="preserve">освіти демократичного громадянства та </w:t>
      </w:r>
      <w:r w:rsidR="00BD1ADF">
        <w:rPr>
          <w:rFonts w:ascii="ProximaNova" w:eastAsia="Times New Roman" w:hAnsi="ProximaNova" w:cs="Times New Roman"/>
          <w:color w:val="141414"/>
          <w:sz w:val="30"/>
          <w:szCs w:val="30"/>
          <w:lang w:val="uk-UA" w:eastAsia="ru-RU"/>
        </w:rPr>
        <w:t>прав</w:t>
      </w:r>
      <w:r w:rsidR="00FD2EB3">
        <w:rPr>
          <w:rFonts w:ascii="ProximaNova" w:eastAsia="Times New Roman" w:hAnsi="ProximaNova" w:cs="Times New Roman"/>
          <w:color w:val="141414"/>
          <w:sz w:val="30"/>
          <w:szCs w:val="30"/>
          <w:lang w:val="uk-UA" w:eastAsia="ru-RU"/>
        </w:rPr>
        <w:t xml:space="preserve"> </w:t>
      </w:r>
      <w:r w:rsidR="00FD2EB3" w:rsidRPr="00FD2EB3">
        <w:rPr>
          <w:rFonts w:ascii="Times New Roman" w:eastAsia="Times New Roman" w:hAnsi="Times New Roman" w:cs="Times New Roman"/>
          <w:color w:val="141414"/>
          <w:sz w:val="28"/>
          <w:szCs w:val="28"/>
          <w:lang w:val="uk-UA" w:eastAsia="ru-RU"/>
        </w:rPr>
        <w:t xml:space="preserve">людини </w:t>
      </w:r>
      <w:r w:rsidR="00FD2EB3" w:rsidRPr="00FD2EB3">
        <w:rPr>
          <w:rFonts w:ascii="Times New Roman" w:hAnsi="Times New Roman" w:cs="Times New Roman"/>
          <w:sz w:val="28"/>
          <w:szCs w:val="28"/>
          <w:lang w:val="uk-UA"/>
        </w:rPr>
        <w:t xml:space="preserve"> </w:t>
      </w:r>
      <w:hyperlink r:id="rId15" w:history="1">
        <w:r w:rsidR="00FD2EB3" w:rsidRPr="00FD2EB3">
          <w:rPr>
            <w:rStyle w:val="a6"/>
            <w:rFonts w:ascii="Times New Roman" w:hAnsi="Times New Roman" w:cs="Times New Roman"/>
            <w:sz w:val="28"/>
            <w:szCs w:val="28"/>
          </w:rPr>
          <w:t>https</w:t>
        </w:r>
        <w:r w:rsidR="00FD2EB3" w:rsidRPr="00FD2EB3">
          <w:rPr>
            <w:rStyle w:val="a6"/>
            <w:rFonts w:ascii="Times New Roman" w:hAnsi="Times New Roman" w:cs="Times New Roman"/>
            <w:sz w:val="28"/>
            <w:szCs w:val="28"/>
            <w:lang w:val="uk-UA"/>
          </w:rPr>
          <w:t>://</w:t>
        </w:r>
        <w:r w:rsidR="00FD2EB3" w:rsidRPr="00FD2EB3">
          <w:rPr>
            <w:rStyle w:val="a6"/>
            <w:rFonts w:ascii="Times New Roman" w:hAnsi="Times New Roman" w:cs="Times New Roman"/>
            <w:sz w:val="28"/>
            <w:szCs w:val="28"/>
          </w:rPr>
          <w:t>www</w:t>
        </w:r>
        <w:r w:rsidR="00FD2EB3" w:rsidRPr="00FD2EB3">
          <w:rPr>
            <w:rStyle w:val="a6"/>
            <w:rFonts w:ascii="Times New Roman" w:hAnsi="Times New Roman" w:cs="Times New Roman"/>
            <w:sz w:val="28"/>
            <w:szCs w:val="28"/>
            <w:lang w:val="uk-UA"/>
          </w:rPr>
          <w:t>.</w:t>
        </w:r>
        <w:r w:rsidR="00FD2EB3" w:rsidRPr="00FD2EB3">
          <w:rPr>
            <w:rStyle w:val="a6"/>
            <w:rFonts w:ascii="Times New Roman" w:hAnsi="Times New Roman" w:cs="Times New Roman"/>
            <w:sz w:val="28"/>
            <w:szCs w:val="28"/>
          </w:rPr>
          <w:t>schools</w:t>
        </w:r>
        <w:r w:rsidR="00FD2EB3" w:rsidRPr="00FD2EB3">
          <w:rPr>
            <w:rStyle w:val="a6"/>
            <w:rFonts w:ascii="Times New Roman" w:hAnsi="Times New Roman" w:cs="Times New Roman"/>
            <w:sz w:val="28"/>
            <w:szCs w:val="28"/>
            <w:lang w:val="uk-UA"/>
          </w:rPr>
          <w:t>-</w:t>
        </w:r>
        <w:r w:rsidR="00FD2EB3" w:rsidRPr="00FD2EB3">
          <w:rPr>
            <w:rStyle w:val="a6"/>
            <w:rFonts w:ascii="Times New Roman" w:hAnsi="Times New Roman" w:cs="Times New Roman"/>
            <w:sz w:val="28"/>
            <w:szCs w:val="28"/>
          </w:rPr>
          <w:t>for</w:t>
        </w:r>
        <w:r w:rsidR="00FD2EB3" w:rsidRPr="00FD2EB3">
          <w:rPr>
            <w:rStyle w:val="a6"/>
            <w:rFonts w:ascii="Times New Roman" w:hAnsi="Times New Roman" w:cs="Times New Roman"/>
            <w:sz w:val="28"/>
            <w:szCs w:val="28"/>
            <w:lang w:val="uk-UA"/>
          </w:rPr>
          <w:t>-</w:t>
        </w:r>
        <w:r w:rsidR="00FD2EB3" w:rsidRPr="00FD2EB3">
          <w:rPr>
            <w:rStyle w:val="a6"/>
            <w:rFonts w:ascii="Times New Roman" w:hAnsi="Times New Roman" w:cs="Times New Roman"/>
            <w:sz w:val="28"/>
            <w:szCs w:val="28"/>
          </w:rPr>
          <w:t>democracy</w:t>
        </w:r>
        <w:r w:rsidR="00FD2EB3" w:rsidRPr="00FD2EB3">
          <w:rPr>
            <w:rStyle w:val="a6"/>
            <w:rFonts w:ascii="Times New Roman" w:hAnsi="Times New Roman" w:cs="Times New Roman"/>
            <w:sz w:val="28"/>
            <w:szCs w:val="28"/>
            <w:lang w:val="uk-UA"/>
          </w:rPr>
          <w:t>.</w:t>
        </w:r>
        <w:r w:rsidR="00FD2EB3" w:rsidRPr="00FD2EB3">
          <w:rPr>
            <w:rStyle w:val="a6"/>
            <w:rFonts w:ascii="Times New Roman" w:hAnsi="Times New Roman" w:cs="Times New Roman"/>
            <w:sz w:val="28"/>
            <w:szCs w:val="28"/>
          </w:rPr>
          <w:t>org</w:t>
        </w:r>
        <w:r w:rsidR="00FD2EB3" w:rsidRPr="00FD2EB3">
          <w:rPr>
            <w:rStyle w:val="a6"/>
            <w:rFonts w:ascii="Times New Roman" w:hAnsi="Times New Roman" w:cs="Times New Roman"/>
            <w:sz w:val="28"/>
            <w:szCs w:val="28"/>
            <w:lang w:val="uk-UA"/>
          </w:rPr>
          <w:t>/</w:t>
        </w:r>
        <w:r w:rsidR="00FD2EB3" w:rsidRPr="00FD2EB3">
          <w:rPr>
            <w:rStyle w:val="a6"/>
            <w:rFonts w:ascii="Times New Roman" w:hAnsi="Times New Roman" w:cs="Times New Roman"/>
            <w:sz w:val="28"/>
            <w:szCs w:val="28"/>
          </w:rPr>
          <w:t>biblioteka</w:t>
        </w:r>
      </w:hyperlink>
    </w:p>
    <w:p w:rsidR="00FD2EB3" w:rsidRPr="00FD2EB3" w:rsidRDefault="00FD2EB3" w:rsidP="00FD2EB3">
      <w:pPr>
        <w:spacing w:after="0"/>
        <w:ind w:firstLine="709"/>
        <w:jc w:val="both"/>
        <w:rPr>
          <w:rFonts w:ascii="Times New Roman" w:hAnsi="Times New Roman" w:cs="Times New Roman"/>
          <w:sz w:val="28"/>
          <w:szCs w:val="28"/>
          <w:lang w:val="uk-UA"/>
        </w:rPr>
      </w:pPr>
    </w:p>
    <w:p w:rsidR="00F91D01" w:rsidRDefault="00DE2A5C" w:rsidP="004F54F8">
      <w:pPr>
        <w:pStyle w:val="a3"/>
        <w:spacing w:before="0" w:beforeAutospacing="0" w:after="0" w:afterAutospacing="0"/>
        <w:jc w:val="center"/>
        <w:rPr>
          <w:b/>
          <w:i/>
          <w:color w:val="141414"/>
          <w:sz w:val="28"/>
          <w:szCs w:val="28"/>
          <w:lang w:val="uk-UA"/>
        </w:rPr>
      </w:pPr>
      <w:r>
        <w:rPr>
          <w:b/>
          <w:i/>
          <w:color w:val="141414"/>
          <w:sz w:val="28"/>
          <w:szCs w:val="28"/>
          <w:lang w:val="uk-UA"/>
        </w:rPr>
        <w:t>2</w:t>
      </w:r>
      <w:r w:rsidR="00F91D01" w:rsidRPr="00DE2A5C">
        <w:rPr>
          <w:b/>
          <w:i/>
          <w:color w:val="141414"/>
          <w:sz w:val="28"/>
          <w:szCs w:val="28"/>
          <w:lang w:val="uk-UA"/>
        </w:rPr>
        <w:t xml:space="preserve">. Особливості дистанційного навчання </w:t>
      </w:r>
      <w:r>
        <w:rPr>
          <w:b/>
          <w:i/>
          <w:color w:val="141414"/>
          <w:sz w:val="28"/>
          <w:szCs w:val="28"/>
          <w:lang w:val="uk-UA"/>
        </w:rPr>
        <w:t>громадянської освіти</w:t>
      </w:r>
    </w:p>
    <w:p w:rsidR="006E52FB" w:rsidRPr="00DE2A5C" w:rsidRDefault="006E52FB" w:rsidP="004F54F8">
      <w:pPr>
        <w:pStyle w:val="a3"/>
        <w:spacing w:before="0" w:beforeAutospacing="0" w:after="0" w:afterAutospacing="0"/>
        <w:jc w:val="center"/>
        <w:rPr>
          <w:b/>
          <w:i/>
          <w:color w:val="141414"/>
          <w:sz w:val="28"/>
          <w:szCs w:val="28"/>
          <w:lang w:val="uk-UA"/>
        </w:rPr>
      </w:pPr>
    </w:p>
    <w:p w:rsidR="004F54F8" w:rsidRDefault="00F528E2" w:rsidP="006E52FB">
      <w:pPr>
        <w:pStyle w:val="a3"/>
        <w:spacing w:before="0" w:beforeAutospacing="0" w:after="0" w:afterAutospacing="0"/>
        <w:ind w:firstLine="709"/>
        <w:jc w:val="both"/>
        <w:rPr>
          <w:color w:val="141414"/>
          <w:sz w:val="28"/>
          <w:szCs w:val="28"/>
          <w:lang w:val="uk-UA"/>
        </w:rPr>
      </w:pPr>
      <w:r>
        <w:rPr>
          <w:color w:val="141414"/>
          <w:sz w:val="28"/>
          <w:szCs w:val="28"/>
          <w:lang w:val="uk-UA"/>
        </w:rPr>
        <w:t xml:space="preserve">Громадянська освіта </w:t>
      </w:r>
      <w:r w:rsidR="006E52FB">
        <w:rPr>
          <w:color w:val="141414"/>
          <w:sz w:val="28"/>
          <w:szCs w:val="28"/>
          <w:lang w:val="uk-UA"/>
        </w:rPr>
        <w:t xml:space="preserve">покликана забезпечити підготовку старшокласників до функціонування у системі відносин </w:t>
      </w:r>
      <w:proofErr w:type="spellStart"/>
      <w:r w:rsidR="006E52FB">
        <w:rPr>
          <w:color w:val="141414"/>
          <w:sz w:val="28"/>
          <w:szCs w:val="28"/>
          <w:lang w:val="uk-UA"/>
        </w:rPr>
        <w:t>поліваріантного</w:t>
      </w:r>
      <w:proofErr w:type="spellEnd"/>
      <w:r w:rsidR="006E52FB">
        <w:rPr>
          <w:color w:val="141414"/>
          <w:sz w:val="28"/>
          <w:szCs w:val="28"/>
          <w:lang w:val="uk-UA"/>
        </w:rPr>
        <w:t xml:space="preserve"> світу, глобалізації, соціальної взаємодії  та активної відповідальної</w:t>
      </w:r>
      <w:r w:rsidR="00AA7178">
        <w:rPr>
          <w:color w:val="141414"/>
          <w:sz w:val="28"/>
          <w:szCs w:val="28"/>
          <w:lang w:val="uk-UA"/>
        </w:rPr>
        <w:t xml:space="preserve"> участі в суспільній діяльності.</w:t>
      </w:r>
    </w:p>
    <w:p w:rsidR="00AA7178" w:rsidRDefault="00AA7178" w:rsidP="006E52FB">
      <w:pPr>
        <w:pStyle w:val="a3"/>
        <w:spacing w:before="0" w:beforeAutospacing="0" w:after="0" w:afterAutospacing="0"/>
        <w:ind w:firstLine="709"/>
        <w:jc w:val="both"/>
        <w:rPr>
          <w:color w:val="141414"/>
          <w:sz w:val="28"/>
          <w:szCs w:val="28"/>
          <w:lang w:val="uk-UA"/>
        </w:rPr>
      </w:pPr>
      <w:r>
        <w:rPr>
          <w:color w:val="141414"/>
          <w:sz w:val="28"/>
          <w:szCs w:val="28"/>
          <w:lang w:val="uk-UA"/>
        </w:rPr>
        <w:t>Отже</w:t>
      </w:r>
      <w:r w:rsidR="009B108E">
        <w:rPr>
          <w:color w:val="141414"/>
          <w:sz w:val="28"/>
          <w:szCs w:val="28"/>
          <w:lang w:val="uk-UA"/>
        </w:rPr>
        <w:t>,</w:t>
      </w:r>
      <w:r>
        <w:rPr>
          <w:color w:val="141414"/>
          <w:sz w:val="28"/>
          <w:szCs w:val="28"/>
          <w:lang w:val="uk-UA"/>
        </w:rPr>
        <w:t xml:space="preserve"> й  процес навчання повинен відбуватися в демократичній  атмосфері, занурення в дискусії, дослідження. </w:t>
      </w:r>
    </w:p>
    <w:p w:rsidR="005D0DD2" w:rsidRDefault="005D0DD2" w:rsidP="005D0DD2">
      <w:pPr>
        <w:spacing w:after="0" w:line="240" w:lineRule="auto"/>
        <w:ind w:firstLine="709"/>
        <w:jc w:val="both"/>
        <w:rPr>
          <w:rFonts w:ascii="Times New Roman" w:hAnsi="Times New Roman" w:cs="Times New Roman"/>
          <w:sz w:val="28"/>
          <w:szCs w:val="28"/>
          <w:lang w:val="uk-UA"/>
        </w:rPr>
      </w:pPr>
      <w:r w:rsidRPr="00F32308">
        <w:rPr>
          <w:rFonts w:ascii="Times New Roman" w:hAnsi="Times New Roman" w:cs="Times New Roman"/>
          <w:sz w:val="28"/>
          <w:szCs w:val="28"/>
          <w:lang w:val="uk-UA"/>
        </w:rPr>
        <w:t xml:space="preserve">Віддалене навчання, як і будь-яке інше, потребує подання інформації, розгляду нового навчального матеріалу, спілкування, самостійної практичної роботи, </w:t>
      </w:r>
      <w:r>
        <w:rPr>
          <w:rFonts w:ascii="Times New Roman" w:hAnsi="Times New Roman" w:cs="Times New Roman"/>
          <w:sz w:val="28"/>
          <w:szCs w:val="28"/>
          <w:lang w:val="uk-UA"/>
        </w:rPr>
        <w:t>оцінювання навчальних досягнень учнів.</w:t>
      </w:r>
    </w:p>
    <w:p w:rsidR="005D0DD2" w:rsidRPr="001F433D" w:rsidRDefault="005D0DD2" w:rsidP="005D0DD2">
      <w:pPr>
        <w:pStyle w:val="a3"/>
        <w:spacing w:before="0" w:beforeAutospacing="0" w:after="0" w:afterAutospacing="0"/>
        <w:ind w:firstLine="709"/>
        <w:jc w:val="both"/>
        <w:rPr>
          <w:i/>
          <w:color w:val="141414"/>
          <w:sz w:val="28"/>
          <w:szCs w:val="28"/>
          <w:lang w:val="uk-UA"/>
        </w:rPr>
      </w:pPr>
      <w:r w:rsidRPr="001F433D">
        <w:rPr>
          <w:i/>
          <w:color w:val="141414"/>
          <w:sz w:val="28"/>
          <w:szCs w:val="28"/>
          <w:lang w:val="uk-UA"/>
        </w:rPr>
        <w:t>Слід відмовитися від того, щоб учні тільки читали текст підручника та відповідали на запитання до нього.</w:t>
      </w:r>
    </w:p>
    <w:p w:rsidR="00AA7178" w:rsidRDefault="00AA7178" w:rsidP="005D0DD2">
      <w:pPr>
        <w:pStyle w:val="a3"/>
        <w:spacing w:before="0" w:beforeAutospacing="0" w:after="0" w:afterAutospacing="0"/>
        <w:ind w:firstLine="709"/>
        <w:jc w:val="both"/>
        <w:rPr>
          <w:color w:val="141414"/>
          <w:sz w:val="28"/>
          <w:szCs w:val="28"/>
          <w:lang w:val="uk-UA"/>
        </w:rPr>
      </w:pPr>
      <w:r>
        <w:rPr>
          <w:color w:val="141414"/>
          <w:sz w:val="28"/>
          <w:szCs w:val="28"/>
          <w:lang w:val="uk-UA"/>
        </w:rPr>
        <w:t>Під час дистанційного навчання  радимо вчителю залучати учнів до онлайн-роботи в малих групах або</w:t>
      </w:r>
      <w:r w:rsidR="00DE2D2C">
        <w:rPr>
          <w:color w:val="141414"/>
          <w:sz w:val="28"/>
          <w:szCs w:val="28"/>
          <w:lang w:val="uk-UA"/>
        </w:rPr>
        <w:t xml:space="preserve"> парах, виконанні міні-</w:t>
      </w:r>
      <w:proofErr w:type="spellStart"/>
      <w:r w:rsidR="00DE2D2C">
        <w:rPr>
          <w:color w:val="141414"/>
          <w:sz w:val="28"/>
          <w:szCs w:val="28"/>
          <w:lang w:val="uk-UA"/>
        </w:rPr>
        <w:t>проє</w:t>
      </w:r>
      <w:r w:rsidR="00086818">
        <w:rPr>
          <w:color w:val="141414"/>
          <w:sz w:val="28"/>
          <w:szCs w:val="28"/>
          <w:lang w:val="uk-UA"/>
        </w:rPr>
        <w:t>ктів</w:t>
      </w:r>
      <w:proofErr w:type="spellEnd"/>
      <w:r w:rsidR="00086818">
        <w:rPr>
          <w:color w:val="141414"/>
          <w:sz w:val="28"/>
          <w:szCs w:val="28"/>
          <w:lang w:val="uk-UA"/>
        </w:rPr>
        <w:t>; вони мають навчитися досліджувати, ставити питання, оцінювати інформаційні джерела.</w:t>
      </w:r>
    </w:p>
    <w:p w:rsidR="00017119" w:rsidRDefault="00017119" w:rsidP="00017119">
      <w:pPr>
        <w:pStyle w:val="a3"/>
        <w:spacing w:before="0" w:beforeAutospacing="0" w:after="0" w:afterAutospacing="0"/>
        <w:ind w:firstLine="709"/>
        <w:jc w:val="both"/>
        <w:rPr>
          <w:color w:val="000000"/>
          <w:sz w:val="28"/>
          <w:szCs w:val="28"/>
          <w:lang w:val="uk-UA"/>
        </w:rPr>
      </w:pPr>
      <w:r w:rsidRPr="00017119">
        <w:rPr>
          <w:color w:val="000000"/>
          <w:sz w:val="28"/>
          <w:szCs w:val="28"/>
          <w:lang w:val="uk-UA"/>
        </w:rPr>
        <w:t>Сервіси</w:t>
      </w:r>
      <w:r w:rsidRPr="00017119">
        <w:rPr>
          <w:color w:val="000000"/>
          <w:sz w:val="28"/>
          <w:szCs w:val="28"/>
        </w:rPr>
        <w:t> </w:t>
      </w:r>
      <w:proofErr w:type="spellStart"/>
      <w:r w:rsidR="00AB7035">
        <w:fldChar w:fldCharType="begin"/>
      </w:r>
      <w:r w:rsidR="00AB7035" w:rsidRPr="009940EE">
        <w:rPr>
          <w:lang w:val="uk-UA"/>
        </w:rPr>
        <w:instrText xml:space="preserve"> </w:instrText>
      </w:r>
      <w:r w:rsidR="00AB7035">
        <w:instrText>HYPERLINK</w:instrText>
      </w:r>
      <w:r w:rsidR="00AB7035" w:rsidRPr="009940EE">
        <w:rPr>
          <w:lang w:val="uk-UA"/>
        </w:rPr>
        <w:instrText xml:space="preserve"> "</w:instrText>
      </w:r>
      <w:r w:rsidR="00AB7035">
        <w:instrText>https</w:instrText>
      </w:r>
      <w:r w:rsidR="00AB7035" w:rsidRPr="009940EE">
        <w:rPr>
          <w:lang w:val="uk-UA"/>
        </w:rPr>
        <w:instrText>://</w:instrText>
      </w:r>
      <w:r w:rsidR="00AB7035">
        <w:instrText>www</w:instrText>
      </w:r>
      <w:r w:rsidR="00AB7035" w:rsidRPr="009940EE">
        <w:rPr>
          <w:lang w:val="uk-UA"/>
        </w:rPr>
        <w:instrText>.</w:instrText>
      </w:r>
      <w:r w:rsidR="00AB7035">
        <w:instrText>google</w:instrText>
      </w:r>
      <w:r w:rsidR="00AB7035" w:rsidRPr="009940EE">
        <w:rPr>
          <w:lang w:val="uk-UA"/>
        </w:rPr>
        <w:instrText>.</w:instrText>
      </w:r>
      <w:r w:rsidR="00AB7035">
        <w:instrText>com</w:instrText>
      </w:r>
      <w:r w:rsidR="00AB7035" w:rsidRPr="009940EE">
        <w:rPr>
          <w:lang w:val="uk-UA"/>
        </w:rPr>
        <w:instrText>/</w:instrText>
      </w:r>
      <w:r w:rsidR="00AB7035">
        <w:instrText>docs</w:instrText>
      </w:r>
      <w:r w:rsidR="00AB7035" w:rsidRPr="009940EE">
        <w:rPr>
          <w:lang w:val="uk-UA"/>
        </w:rPr>
        <w:instrText>/</w:instrText>
      </w:r>
      <w:r w:rsidR="00AB7035">
        <w:instrText>about</w:instrText>
      </w:r>
      <w:r w:rsidR="00AB7035" w:rsidRPr="009940EE">
        <w:rPr>
          <w:lang w:val="uk-UA"/>
        </w:rPr>
        <w:instrText>/" \</w:instrText>
      </w:r>
      <w:r w:rsidR="00AB7035">
        <w:instrText>t</w:instrText>
      </w:r>
      <w:r w:rsidR="00AB7035" w:rsidRPr="009940EE">
        <w:rPr>
          <w:lang w:val="uk-UA"/>
        </w:rPr>
        <w:instrText xml:space="preserve"> "_</w:instrText>
      </w:r>
      <w:r w:rsidR="00AB7035">
        <w:instrText>blank</w:instrText>
      </w:r>
      <w:r w:rsidR="00AB7035" w:rsidRPr="009940EE">
        <w:rPr>
          <w:lang w:val="uk-UA"/>
        </w:rPr>
        <w:instrText xml:space="preserve">" </w:instrText>
      </w:r>
      <w:r w:rsidR="00AB7035">
        <w:fldChar w:fldCharType="separate"/>
      </w:r>
      <w:r w:rsidRPr="00017119">
        <w:rPr>
          <w:rStyle w:val="a6"/>
          <w:sz w:val="28"/>
          <w:szCs w:val="28"/>
          <w:bdr w:val="none" w:sz="0" w:space="0" w:color="auto" w:frame="1"/>
        </w:rPr>
        <w:t>Google</w:t>
      </w:r>
      <w:proofErr w:type="spellEnd"/>
      <w:r>
        <w:rPr>
          <w:rStyle w:val="a6"/>
          <w:sz w:val="28"/>
          <w:szCs w:val="28"/>
          <w:bdr w:val="none" w:sz="0" w:space="0" w:color="auto" w:frame="1"/>
          <w:lang w:val="uk-UA"/>
        </w:rPr>
        <w:t xml:space="preserve"> </w:t>
      </w:r>
      <w:proofErr w:type="spellStart"/>
      <w:r w:rsidRPr="00017119">
        <w:rPr>
          <w:rStyle w:val="a6"/>
          <w:sz w:val="28"/>
          <w:szCs w:val="28"/>
          <w:bdr w:val="none" w:sz="0" w:space="0" w:color="auto" w:frame="1"/>
        </w:rPr>
        <w:t>Documents</w:t>
      </w:r>
      <w:proofErr w:type="spellEnd"/>
      <w:r w:rsidR="00AB7035">
        <w:rPr>
          <w:rStyle w:val="a6"/>
          <w:sz w:val="28"/>
          <w:szCs w:val="28"/>
          <w:bdr w:val="none" w:sz="0" w:space="0" w:color="auto" w:frame="1"/>
        </w:rPr>
        <w:fldChar w:fldCharType="end"/>
      </w:r>
      <w:r w:rsidRPr="00017119">
        <w:rPr>
          <w:color w:val="000000"/>
          <w:sz w:val="28"/>
          <w:szCs w:val="28"/>
        </w:rPr>
        <w:t> </w:t>
      </w:r>
      <w:r w:rsidRPr="00017119">
        <w:rPr>
          <w:color w:val="000000"/>
          <w:sz w:val="28"/>
          <w:szCs w:val="28"/>
          <w:lang w:val="uk-UA"/>
        </w:rPr>
        <w:t>мають багато</w:t>
      </w:r>
      <w:r>
        <w:rPr>
          <w:color w:val="000000"/>
          <w:sz w:val="28"/>
          <w:szCs w:val="28"/>
          <w:lang w:val="uk-UA"/>
        </w:rPr>
        <w:t xml:space="preserve"> можливостей для залучення школярів до співпраці, </w:t>
      </w:r>
      <w:r w:rsidRPr="00017119">
        <w:rPr>
          <w:color w:val="000000"/>
          <w:sz w:val="28"/>
          <w:szCs w:val="28"/>
          <w:lang w:val="uk-UA"/>
        </w:rPr>
        <w:t>командн</w:t>
      </w:r>
      <w:r>
        <w:rPr>
          <w:color w:val="000000"/>
          <w:sz w:val="28"/>
          <w:szCs w:val="28"/>
          <w:lang w:val="uk-UA"/>
        </w:rPr>
        <w:t>ої</w:t>
      </w:r>
      <w:r w:rsidRPr="00017119">
        <w:rPr>
          <w:color w:val="000000"/>
          <w:sz w:val="28"/>
          <w:szCs w:val="28"/>
          <w:lang w:val="uk-UA"/>
        </w:rPr>
        <w:t xml:space="preserve"> </w:t>
      </w:r>
      <w:r>
        <w:rPr>
          <w:color w:val="000000"/>
          <w:sz w:val="28"/>
          <w:szCs w:val="28"/>
          <w:lang w:val="uk-UA"/>
        </w:rPr>
        <w:t>роботи.</w:t>
      </w:r>
    </w:p>
    <w:p w:rsidR="00017119" w:rsidRDefault="00017119" w:rsidP="00017119">
      <w:pPr>
        <w:pStyle w:val="a3"/>
        <w:spacing w:before="0" w:beforeAutospacing="0" w:after="0" w:afterAutospacing="0"/>
        <w:ind w:firstLine="709"/>
        <w:jc w:val="both"/>
        <w:rPr>
          <w:color w:val="141414"/>
          <w:sz w:val="28"/>
          <w:szCs w:val="28"/>
          <w:lang w:val="uk-UA"/>
        </w:rPr>
      </w:pPr>
      <w:r w:rsidRPr="00017119">
        <w:rPr>
          <w:color w:val="141414"/>
          <w:sz w:val="28"/>
          <w:szCs w:val="28"/>
          <w:lang w:val="uk-UA"/>
        </w:rPr>
        <w:t xml:space="preserve">Для швидкої взаємодії </w:t>
      </w:r>
      <w:r>
        <w:rPr>
          <w:color w:val="141414"/>
          <w:sz w:val="28"/>
          <w:szCs w:val="28"/>
          <w:lang w:val="uk-UA"/>
        </w:rPr>
        <w:t>учні</w:t>
      </w:r>
      <w:r w:rsidRPr="00017119">
        <w:rPr>
          <w:color w:val="141414"/>
          <w:sz w:val="28"/>
          <w:szCs w:val="28"/>
          <w:lang w:val="uk-UA"/>
        </w:rPr>
        <w:t xml:space="preserve"> можуть також використовувати </w:t>
      </w:r>
      <w:proofErr w:type="spellStart"/>
      <w:r w:rsidRPr="00017119">
        <w:rPr>
          <w:color w:val="141414"/>
          <w:sz w:val="28"/>
          <w:szCs w:val="28"/>
          <w:lang w:val="uk-UA"/>
        </w:rPr>
        <w:t>Google</w:t>
      </w:r>
      <w:proofErr w:type="spellEnd"/>
      <w:r w:rsidRPr="00017119">
        <w:rPr>
          <w:color w:val="141414"/>
          <w:sz w:val="28"/>
          <w:szCs w:val="28"/>
          <w:lang w:val="uk-UA"/>
        </w:rPr>
        <w:t xml:space="preserve"> </w:t>
      </w:r>
      <w:proofErr w:type="spellStart"/>
      <w:r w:rsidRPr="00017119">
        <w:rPr>
          <w:color w:val="141414"/>
          <w:sz w:val="28"/>
          <w:szCs w:val="28"/>
          <w:lang w:val="uk-UA"/>
        </w:rPr>
        <w:t>Hangouts</w:t>
      </w:r>
      <w:proofErr w:type="spellEnd"/>
      <w:r w:rsidRPr="00017119">
        <w:rPr>
          <w:color w:val="141414"/>
          <w:sz w:val="28"/>
          <w:szCs w:val="28"/>
          <w:lang w:val="uk-UA"/>
        </w:rPr>
        <w:t xml:space="preserve"> </w:t>
      </w:r>
      <w:r>
        <w:rPr>
          <w:color w:val="222222"/>
          <w:sz w:val="28"/>
          <w:szCs w:val="28"/>
          <w:shd w:val="clear" w:color="auto" w:fill="FFFFFF"/>
          <w:lang w:val="uk-UA"/>
        </w:rPr>
        <w:t>–</w:t>
      </w:r>
      <w:r w:rsidRPr="00017119">
        <w:rPr>
          <w:color w:val="141414"/>
          <w:sz w:val="28"/>
          <w:szCs w:val="28"/>
          <w:lang w:val="uk-UA"/>
        </w:rPr>
        <w:t xml:space="preserve"> сервіс онлайн-дзвінків з відео або без</w:t>
      </w:r>
      <w:r>
        <w:rPr>
          <w:color w:val="141414"/>
          <w:sz w:val="28"/>
          <w:szCs w:val="28"/>
          <w:lang w:val="uk-UA"/>
        </w:rPr>
        <w:t xml:space="preserve"> нього.</w:t>
      </w:r>
    </w:p>
    <w:p w:rsidR="008A0868" w:rsidRDefault="008A0868" w:rsidP="00017119">
      <w:pPr>
        <w:pStyle w:val="a3"/>
        <w:spacing w:before="0" w:beforeAutospacing="0" w:after="0" w:afterAutospacing="0"/>
        <w:ind w:firstLine="709"/>
        <w:jc w:val="both"/>
        <w:rPr>
          <w:color w:val="000000"/>
          <w:sz w:val="28"/>
          <w:szCs w:val="28"/>
          <w:lang w:val="uk-UA"/>
        </w:rPr>
      </w:pPr>
      <w:r>
        <w:rPr>
          <w:color w:val="141414"/>
          <w:sz w:val="28"/>
          <w:szCs w:val="28"/>
          <w:lang w:val="uk-UA"/>
        </w:rPr>
        <w:t xml:space="preserve">Під час дистанційного навчання </w:t>
      </w:r>
      <w:r w:rsidR="009940EE">
        <w:rPr>
          <w:color w:val="141414"/>
          <w:sz w:val="28"/>
          <w:szCs w:val="28"/>
          <w:lang w:val="uk-UA"/>
        </w:rPr>
        <w:t>доречно</w:t>
      </w:r>
      <w:r>
        <w:rPr>
          <w:color w:val="141414"/>
          <w:sz w:val="28"/>
          <w:szCs w:val="28"/>
          <w:lang w:val="uk-UA"/>
        </w:rPr>
        <w:t xml:space="preserve"> використовувати </w:t>
      </w:r>
      <w:r w:rsidRPr="008A0868">
        <w:rPr>
          <w:color w:val="000000"/>
          <w:sz w:val="28"/>
          <w:szCs w:val="28"/>
          <w:lang w:val="uk-UA"/>
        </w:rPr>
        <w:t xml:space="preserve">онлайн-версію дошок </w:t>
      </w:r>
      <w:hyperlink r:id="rId16" w:tgtFrame="_blank" w:history="1">
        <w:proofErr w:type="spellStart"/>
        <w:r w:rsidRPr="008A0868">
          <w:rPr>
            <w:rStyle w:val="a6"/>
            <w:sz w:val="28"/>
            <w:szCs w:val="28"/>
            <w:bdr w:val="none" w:sz="0" w:space="0" w:color="auto" w:frame="1"/>
          </w:rPr>
          <w:t>awwapp</w:t>
        </w:r>
        <w:proofErr w:type="spellEnd"/>
      </w:hyperlink>
      <w:r w:rsidRPr="008021F9">
        <w:rPr>
          <w:rStyle w:val="a6"/>
          <w:sz w:val="28"/>
          <w:szCs w:val="28"/>
          <w:u w:val="none"/>
          <w:bdr w:val="none" w:sz="0" w:space="0" w:color="auto" w:frame="1"/>
          <w:lang w:val="uk-UA"/>
        </w:rPr>
        <w:t xml:space="preserve"> </w:t>
      </w:r>
      <w:r w:rsidRPr="008021F9">
        <w:rPr>
          <w:rStyle w:val="a6"/>
          <w:color w:val="auto"/>
          <w:sz w:val="28"/>
          <w:szCs w:val="28"/>
          <w:u w:val="none"/>
          <w:bdr w:val="none" w:sz="0" w:space="0" w:color="auto" w:frame="1"/>
          <w:lang w:val="uk-UA"/>
        </w:rPr>
        <w:t>(</w:t>
      </w:r>
      <w:r w:rsidRPr="008021F9">
        <w:rPr>
          <w:color w:val="000000"/>
          <w:sz w:val="28"/>
          <w:szCs w:val="28"/>
          <w:lang w:val="uk-UA"/>
        </w:rPr>
        <w:t>можна писати, малювати та ділитися інформацією, а також працювати групою на одн</w:t>
      </w:r>
      <w:r w:rsidR="008021F9" w:rsidRPr="008021F9">
        <w:rPr>
          <w:color w:val="000000"/>
          <w:sz w:val="28"/>
          <w:szCs w:val="28"/>
          <w:lang w:val="uk-UA"/>
        </w:rPr>
        <w:t>ій дошці)</w:t>
      </w:r>
      <w:r w:rsidRPr="008021F9">
        <w:rPr>
          <w:color w:val="000000"/>
          <w:sz w:val="28"/>
          <w:szCs w:val="28"/>
        </w:rPr>
        <w:t> </w:t>
      </w:r>
      <w:r w:rsidRPr="008021F9">
        <w:rPr>
          <w:color w:val="000000"/>
          <w:sz w:val="28"/>
          <w:szCs w:val="28"/>
          <w:lang w:val="uk-UA"/>
        </w:rPr>
        <w:t>або</w:t>
      </w:r>
      <w:r w:rsidRPr="008021F9">
        <w:rPr>
          <w:color w:val="000000"/>
          <w:sz w:val="28"/>
          <w:szCs w:val="28"/>
        </w:rPr>
        <w:t> </w:t>
      </w:r>
      <w:proofErr w:type="spellStart"/>
      <w:r w:rsidR="00AB7035">
        <w:fldChar w:fldCharType="begin"/>
      </w:r>
      <w:r w:rsidR="00AB7035" w:rsidRPr="009940EE">
        <w:rPr>
          <w:lang w:val="uk-UA"/>
        </w:rPr>
        <w:instrText xml:space="preserve"> </w:instrText>
      </w:r>
      <w:r w:rsidR="00AB7035">
        <w:instrText>HYPERLINK</w:instrText>
      </w:r>
      <w:r w:rsidR="00AB7035" w:rsidRPr="009940EE">
        <w:rPr>
          <w:lang w:val="uk-UA"/>
        </w:rPr>
        <w:instrText xml:space="preserve"> "</w:instrText>
      </w:r>
      <w:r w:rsidR="00AB7035">
        <w:instrText>https</w:instrText>
      </w:r>
      <w:r w:rsidR="00AB7035" w:rsidRPr="009940EE">
        <w:rPr>
          <w:lang w:val="uk-UA"/>
        </w:rPr>
        <w:instrText>://</w:instrText>
      </w:r>
      <w:r w:rsidR="00AB7035">
        <w:instrText>miro</w:instrText>
      </w:r>
      <w:r w:rsidR="00AB7035" w:rsidRPr="009940EE">
        <w:rPr>
          <w:lang w:val="uk-UA"/>
        </w:rPr>
        <w:instrText>.</w:instrText>
      </w:r>
      <w:r w:rsidR="00AB7035">
        <w:instrText>com</w:instrText>
      </w:r>
      <w:r w:rsidR="00AB7035" w:rsidRPr="009940EE">
        <w:rPr>
          <w:lang w:val="uk-UA"/>
        </w:rPr>
        <w:instrText>/" \</w:instrText>
      </w:r>
      <w:r w:rsidR="00AB7035">
        <w:instrText>t</w:instrText>
      </w:r>
      <w:r w:rsidR="00AB7035" w:rsidRPr="009940EE">
        <w:rPr>
          <w:lang w:val="uk-UA"/>
        </w:rPr>
        <w:instrText xml:space="preserve"> "_</w:instrText>
      </w:r>
      <w:r w:rsidR="00AB7035">
        <w:instrText>blank</w:instrText>
      </w:r>
      <w:r w:rsidR="00AB7035" w:rsidRPr="009940EE">
        <w:rPr>
          <w:lang w:val="uk-UA"/>
        </w:rPr>
        <w:instrText xml:space="preserve">" </w:instrText>
      </w:r>
      <w:r w:rsidR="00AB7035">
        <w:fldChar w:fldCharType="separate"/>
      </w:r>
      <w:r w:rsidRPr="008021F9">
        <w:rPr>
          <w:rStyle w:val="a6"/>
          <w:sz w:val="28"/>
          <w:szCs w:val="28"/>
          <w:u w:val="none"/>
          <w:bdr w:val="none" w:sz="0" w:space="0" w:color="auto" w:frame="1"/>
        </w:rPr>
        <w:t>miro</w:t>
      </w:r>
      <w:proofErr w:type="spellEnd"/>
      <w:r w:rsidRPr="008021F9">
        <w:rPr>
          <w:rStyle w:val="a6"/>
          <w:sz w:val="28"/>
          <w:szCs w:val="28"/>
          <w:u w:val="none"/>
          <w:bdr w:val="none" w:sz="0" w:space="0" w:color="auto" w:frame="1"/>
          <w:lang w:val="uk-UA"/>
        </w:rPr>
        <w:t>.</w:t>
      </w:r>
      <w:proofErr w:type="spellStart"/>
      <w:r w:rsidRPr="008021F9">
        <w:rPr>
          <w:rStyle w:val="a6"/>
          <w:sz w:val="28"/>
          <w:szCs w:val="28"/>
          <w:u w:val="none"/>
          <w:bdr w:val="none" w:sz="0" w:space="0" w:color="auto" w:frame="1"/>
        </w:rPr>
        <w:t>com</w:t>
      </w:r>
      <w:proofErr w:type="spellEnd"/>
      <w:r w:rsidR="00AB7035">
        <w:rPr>
          <w:rStyle w:val="a6"/>
          <w:sz w:val="28"/>
          <w:szCs w:val="28"/>
          <w:u w:val="none"/>
          <w:bdr w:val="none" w:sz="0" w:space="0" w:color="auto" w:frame="1"/>
        </w:rPr>
        <w:fldChar w:fldCharType="end"/>
      </w:r>
      <w:r w:rsidR="008021F9" w:rsidRPr="008021F9">
        <w:rPr>
          <w:rStyle w:val="a6"/>
          <w:sz w:val="28"/>
          <w:szCs w:val="28"/>
          <w:u w:val="none"/>
          <w:bdr w:val="none" w:sz="0" w:space="0" w:color="auto" w:frame="1"/>
          <w:lang w:val="uk-UA"/>
        </w:rPr>
        <w:t xml:space="preserve"> </w:t>
      </w:r>
      <w:r w:rsidR="008021F9" w:rsidRPr="008021F9">
        <w:rPr>
          <w:rStyle w:val="a6"/>
          <w:color w:val="auto"/>
          <w:sz w:val="28"/>
          <w:szCs w:val="28"/>
          <w:u w:val="none"/>
          <w:bdr w:val="none" w:sz="0" w:space="0" w:color="auto" w:frame="1"/>
          <w:lang w:val="uk-UA"/>
        </w:rPr>
        <w:t>(</w:t>
      </w:r>
      <w:r w:rsidR="008021F9" w:rsidRPr="008021F9">
        <w:rPr>
          <w:color w:val="000000"/>
          <w:sz w:val="28"/>
          <w:szCs w:val="28"/>
          <w:lang w:val="uk-UA"/>
        </w:rPr>
        <w:t>має готові шаблони для аналізу певної проблеми, роботи різних команд над однією темою).</w:t>
      </w:r>
    </w:p>
    <w:p w:rsidR="005F1421" w:rsidRPr="00444241" w:rsidRDefault="009F03F5" w:rsidP="00444241">
      <w:pPr>
        <w:pStyle w:val="a3"/>
        <w:spacing w:before="0" w:beforeAutospacing="0" w:after="0" w:afterAutospacing="0"/>
        <w:ind w:firstLine="709"/>
        <w:jc w:val="both"/>
        <w:rPr>
          <w:color w:val="000000"/>
          <w:sz w:val="28"/>
          <w:szCs w:val="28"/>
          <w:lang w:val="uk-UA"/>
        </w:rPr>
      </w:pPr>
      <w:r>
        <w:rPr>
          <w:color w:val="000000"/>
          <w:sz w:val="28"/>
          <w:szCs w:val="28"/>
          <w:lang w:val="uk-UA"/>
        </w:rPr>
        <w:t>При застосуванні</w:t>
      </w:r>
      <w:r w:rsidRPr="009F03F5">
        <w:rPr>
          <w:color w:val="000000"/>
          <w:sz w:val="28"/>
          <w:szCs w:val="28"/>
        </w:rPr>
        <w:t xml:space="preserve"> </w:t>
      </w:r>
      <w:proofErr w:type="spellStart"/>
      <w:r w:rsidRPr="009F03F5">
        <w:rPr>
          <w:color w:val="000000"/>
          <w:sz w:val="28"/>
          <w:szCs w:val="28"/>
        </w:rPr>
        <w:t>Google</w:t>
      </w:r>
      <w:proofErr w:type="spellEnd"/>
      <w:r w:rsidRPr="009F03F5">
        <w:rPr>
          <w:color w:val="000000"/>
          <w:sz w:val="28"/>
          <w:szCs w:val="28"/>
        </w:rPr>
        <w:t xml:space="preserve"> </w:t>
      </w:r>
      <w:proofErr w:type="spellStart"/>
      <w:r w:rsidRPr="009F03F5">
        <w:rPr>
          <w:color w:val="000000"/>
          <w:sz w:val="28"/>
          <w:szCs w:val="28"/>
        </w:rPr>
        <w:t>Classroom</w:t>
      </w:r>
      <w:proofErr w:type="spellEnd"/>
      <w:r>
        <w:rPr>
          <w:color w:val="000000"/>
          <w:sz w:val="28"/>
          <w:szCs w:val="28"/>
          <w:lang w:val="uk-UA"/>
        </w:rPr>
        <w:t xml:space="preserve"> учитель може </w:t>
      </w:r>
      <w:r w:rsidR="00DE2D2C">
        <w:rPr>
          <w:color w:val="000000"/>
          <w:sz w:val="28"/>
          <w:szCs w:val="28"/>
          <w:lang w:val="uk-UA"/>
        </w:rPr>
        <w:t>ставити</w:t>
      </w:r>
      <w:r>
        <w:rPr>
          <w:color w:val="000000"/>
          <w:sz w:val="28"/>
          <w:szCs w:val="28"/>
          <w:lang w:val="uk-UA"/>
        </w:rPr>
        <w:t xml:space="preserve"> запитання в чаті, а учні перес</w:t>
      </w:r>
      <w:r w:rsidR="003632CA">
        <w:rPr>
          <w:color w:val="000000"/>
          <w:sz w:val="28"/>
          <w:szCs w:val="28"/>
          <w:lang w:val="uk-UA"/>
        </w:rPr>
        <w:t>и</w:t>
      </w:r>
      <w:r w:rsidR="009B108E">
        <w:rPr>
          <w:color w:val="000000"/>
          <w:sz w:val="28"/>
          <w:szCs w:val="28"/>
          <w:lang w:val="uk-UA"/>
        </w:rPr>
        <w:t>лати</w:t>
      </w:r>
      <w:r>
        <w:rPr>
          <w:color w:val="000000"/>
          <w:sz w:val="28"/>
          <w:szCs w:val="28"/>
          <w:lang w:val="uk-UA"/>
        </w:rPr>
        <w:t xml:space="preserve"> свої виконані завдання; </w:t>
      </w:r>
      <w:r w:rsidR="003632CA">
        <w:rPr>
          <w:color w:val="000000"/>
          <w:sz w:val="28"/>
          <w:szCs w:val="28"/>
          <w:lang w:val="uk-UA"/>
        </w:rPr>
        <w:t xml:space="preserve">також </w:t>
      </w:r>
      <w:r w:rsidR="009940EE">
        <w:rPr>
          <w:color w:val="000000"/>
          <w:sz w:val="28"/>
          <w:szCs w:val="28"/>
          <w:lang w:val="uk-UA"/>
        </w:rPr>
        <w:t>доречно</w:t>
      </w:r>
      <w:r w:rsidR="003632CA">
        <w:rPr>
          <w:color w:val="000000"/>
          <w:sz w:val="28"/>
          <w:szCs w:val="28"/>
          <w:lang w:val="uk-UA"/>
        </w:rPr>
        <w:t xml:space="preserve"> розміщувати навчальне відео, а потім проводити його обговорення. Доцільно давати учням завдання самостійно підготувати відео </w:t>
      </w:r>
      <w:r w:rsidR="00DE2D2C">
        <w:rPr>
          <w:color w:val="000000"/>
          <w:sz w:val="28"/>
          <w:szCs w:val="28"/>
          <w:lang w:val="uk-UA"/>
        </w:rPr>
        <w:t>з</w:t>
      </w:r>
      <w:r w:rsidR="003632CA">
        <w:rPr>
          <w:color w:val="000000"/>
          <w:sz w:val="28"/>
          <w:szCs w:val="28"/>
          <w:lang w:val="uk-UA"/>
        </w:rPr>
        <w:t xml:space="preserve"> певн</w:t>
      </w:r>
      <w:r w:rsidR="00DE2D2C">
        <w:rPr>
          <w:color w:val="000000"/>
          <w:sz w:val="28"/>
          <w:szCs w:val="28"/>
          <w:lang w:val="uk-UA"/>
        </w:rPr>
        <w:t>ої</w:t>
      </w:r>
      <w:r w:rsidR="003632CA">
        <w:rPr>
          <w:color w:val="000000"/>
          <w:sz w:val="28"/>
          <w:szCs w:val="28"/>
          <w:lang w:val="uk-UA"/>
        </w:rPr>
        <w:t xml:space="preserve"> тем</w:t>
      </w:r>
      <w:r w:rsidR="00DE2D2C">
        <w:rPr>
          <w:color w:val="000000"/>
          <w:sz w:val="28"/>
          <w:szCs w:val="28"/>
          <w:lang w:val="uk-UA"/>
        </w:rPr>
        <w:t>и</w:t>
      </w:r>
      <w:r w:rsidR="003632CA">
        <w:rPr>
          <w:color w:val="000000"/>
          <w:sz w:val="28"/>
          <w:szCs w:val="28"/>
          <w:lang w:val="uk-UA"/>
        </w:rPr>
        <w:t>.</w:t>
      </w:r>
    </w:p>
    <w:p w:rsidR="00DE2A5C" w:rsidRDefault="005F1421" w:rsidP="009163C4">
      <w:pPr>
        <w:pStyle w:val="a3"/>
        <w:spacing w:before="0" w:beforeAutospacing="0" w:after="0" w:afterAutospacing="0"/>
        <w:ind w:firstLine="709"/>
        <w:jc w:val="both"/>
        <w:rPr>
          <w:color w:val="141414"/>
          <w:sz w:val="28"/>
          <w:szCs w:val="28"/>
          <w:lang w:val="uk-UA"/>
        </w:rPr>
      </w:pPr>
      <w:r>
        <w:rPr>
          <w:color w:val="141414"/>
          <w:sz w:val="28"/>
          <w:szCs w:val="28"/>
          <w:lang w:val="uk-UA"/>
        </w:rPr>
        <w:t xml:space="preserve">Але проведення уроків в онлайн-режимі може стати й нагодою для деяких пасивних учнів відсидітися, не брати участь </w:t>
      </w:r>
      <w:r w:rsidR="00DE2D2C">
        <w:rPr>
          <w:color w:val="141414"/>
          <w:sz w:val="28"/>
          <w:szCs w:val="28"/>
          <w:lang w:val="uk-UA"/>
        </w:rPr>
        <w:t xml:space="preserve">у </w:t>
      </w:r>
      <w:r>
        <w:rPr>
          <w:color w:val="141414"/>
          <w:sz w:val="28"/>
          <w:szCs w:val="28"/>
          <w:lang w:val="uk-UA"/>
        </w:rPr>
        <w:t xml:space="preserve">занятті, тому радимо ще до проведення </w:t>
      </w:r>
      <w:proofErr w:type="spellStart"/>
      <w:r>
        <w:rPr>
          <w:color w:val="141414"/>
          <w:sz w:val="28"/>
          <w:szCs w:val="28"/>
          <w:lang w:val="uk-UA"/>
        </w:rPr>
        <w:t>активностей</w:t>
      </w:r>
      <w:proofErr w:type="spellEnd"/>
      <w:r>
        <w:rPr>
          <w:color w:val="141414"/>
          <w:sz w:val="28"/>
          <w:szCs w:val="28"/>
          <w:lang w:val="uk-UA"/>
        </w:rPr>
        <w:t xml:space="preserve"> давати </w:t>
      </w:r>
      <w:r w:rsidR="009940EE">
        <w:rPr>
          <w:color w:val="141414"/>
          <w:sz w:val="28"/>
          <w:szCs w:val="28"/>
          <w:lang w:val="uk-UA"/>
        </w:rPr>
        <w:t xml:space="preserve">їм </w:t>
      </w:r>
      <w:r>
        <w:rPr>
          <w:color w:val="141414"/>
          <w:sz w:val="28"/>
          <w:szCs w:val="28"/>
          <w:lang w:val="uk-UA"/>
        </w:rPr>
        <w:t>невеликі індивідуальні завдання з метою внеску свого вкладу в обговорення теми.</w:t>
      </w:r>
    </w:p>
    <w:p w:rsidR="009B108E" w:rsidRDefault="009B108E" w:rsidP="0010321F">
      <w:pPr>
        <w:spacing w:after="0" w:line="240" w:lineRule="auto"/>
        <w:rPr>
          <w:rFonts w:ascii="Times New Roman" w:hAnsi="Times New Roman" w:cs="Times New Roman"/>
          <w:b/>
          <w:i/>
          <w:sz w:val="28"/>
          <w:szCs w:val="28"/>
          <w:lang w:val="uk-UA"/>
        </w:rPr>
      </w:pPr>
    </w:p>
    <w:p w:rsidR="0010321F" w:rsidRDefault="0010321F" w:rsidP="00DE2A5C">
      <w:pPr>
        <w:spacing w:after="0" w:line="240" w:lineRule="auto"/>
        <w:ind w:firstLine="851"/>
        <w:jc w:val="center"/>
        <w:rPr>
          <w:rFonts w:ascii="Times New Roman" w:hAnsi="Times New Roman" w:cs="Times New Roman"/>
          <w:b/>
          <w:i/>
          <w:sz w:val="28"/>
          <w:szCs w:val="28"/>
          <w:lang w:val="uk-UA"/>
        </w:rPr>
      </w:pPr>
    </w:p>
    <w:p w:rsidR="0010321F" w:rsidRDefault="0010321F" w:rsidP="00DE2A5C">
      <w:pPr>
        <w:spacing w:after="0" w:line="240" w:lineRule="auto"/>
        <w:ind w:firstLine="851"/>
        <w:jc w:val="center"/>
        <w:rPr>
          <w:rFonts w:ascii="Times New Roman" w:hAnsi="Times New Roman" w:cs="Times New Roman"/>
          <w:b/>
          <w:i/>
          <w:sz w:val="28"/>
          <w:szCs w:val="28"/>
          <w:lang w:val="uk-UA"/>
        </w:rPr>
      </w:pPr>
    </w:p>
    <w:p w:rsidR="0010321F" w:rsidRDefault="0010321F" w:rsidP="00DE2A5C">
      <w:pPr>
        <w:spacing w:after="0" w:line="240" w:lineRule="auto"/>
        <w:ind w:firstLine="851"/>
        <w:jc w:val="center"/>
        <w:rPr>
          <w:rFonts w:ascii="Times New Roman" w:hAnsi="Times New Roman" w:cs="Times New Roman"/>
          <w:b/>
          <w:i/>
          <w:sz w:val="28"/>
          <w:szCs w:val="28"/>
          <w:lang w:val="uk-UA"/>
        </w:rPr>
      </w:pPr>
    </w:p>
    <w:p w:rsidR="0010321F" w:rsidRDefault="0010321F" w:rsidP="00DE2A5C">
      <w:pPr>
        <w:spacing w:after="0" w:line="240" w:lineRule="auto"/>
        <w:ind w:firstLine="851"/>
        <w:jc w:val="center"/>
        <w:rPr>
          <w:rFonts w:ascii="Times New Roman" w:hAnsi="Times New Roman" w:cs="Times New Roman"/>
          <w:b/>
          <w:i/>
          <w:sz w:val="28"/>
          <w:szCs w:val="28"/>
          <w:lang w:val="uk-UA"/>
        </w:rPr>
      </w:pPr>
    </w:p>
    <w:p w:rsidR="0010321F" w:rsidRDefault="0010321F" w:rsidP="00DE2A5C">
      <w:pPr>
        <w:spacing w:after="0" w:line="240" w:lineRule="auto"/>
        <w:ind w:firstLine="851"/>
        <w:jc w:val="center"/>
        <w:rPr>
          <w:rFonts w:ascii="Times New Roman" w:hAnsi="Times New Roman" w:cs="Times New Roman"/>
          <w:b/>
          <w:i/>
          <w:sz w:val="28"/>
          <w:szCs w:val="28"/>
          <w:lang w:val="uk-UA"/>
        </w:rPr>
      </w:pPr>
    </w:p>
    <w:p w:rsidR="00DE2A5C" w:rsidRPr="00F32308" w:rsidRDefault="00DE2A5C" w:rsidP="00DE2A5C">
      <w:pPr>
        <w:spacing w:after="0" w:line="240" w:lineRule="auto"/>
        <w:ind w:firstLine="851"/>
        <w:jc w:val="center"/>
        <w:rPr>
          <w:rFonts w:ascii="Times New Roman" w:hAnsi="Times New Roman" w:cs="Times New Roman"/>
          <w:b/>
          <w:i/>
          <w:sz w:val="28"/>
          <w:szCs w:val="28"/>
          <w:lang w:val="uk-UA"/>
        </w:rPr>
      </w:pPr>
      <w:r>
        <w:rPr>
          <w:rFonts w:ascii="Times New Roman" w:hAnsi="Times New Roman" w:cs="Times New Roman"/>
          <w:b/>
          <w:i/>
          <w:sz w:val="28"/>
          <w:szCs w:val="28"/>
          <w:lang w:val="uk-UA"/>
        </w:rPr>
        <w:t>3</w:t>
      </w:r>
      <w:r w:rsidRPr="00F32308">
        <w:rPr>
          <w:rFonts w:ascii="Times New Roman" w:hAnsi="Times New Roman" w:cs="Times New Roman"/>
          <w:b/>
          <w:i/>
          <w:sz w:val="28"/>
          <w:szCs w:val="28"/>
          <w:lang w:val="uk-UA"/>
        </w:rPr>
        <w:t xml:space="preserve">. Організація самостійної роботи учнів </w:t>
      </w:r>
    </w:p>
    <w:p w:rsidR="00DE2A5C" w:rsidRDefault="00DE2A5C" w:rsidP="00DE2A5C">
      <w:pPr>
        <w:spacing w:after="0" w:line="240" w:lineRule="auto"/>
        <w:ind w:firstLine="851"/>
        <w:jc w:val="center"/>
        <w:rPr>
          <w:rFonts w:ascii="Times New Roman" w:hAnsi="Times New Roman" w:cs="Times New Roman"/>
          <w:b/>
          <w:i/>
          <w:sz w:val="28"/>
          <w:szCs w:val="28"/>
          <w:lang w:val="uk-UA"/>
        </w:rPr>
      </w:pPr>
      <w:r w:rsidRPr="00F32308">
        <w:rPr>
          <w:rFonts w:ascii="Times New Roman" w:hAnsi="Times New Roman" w:cs="Times New Roman"/>
          <w:b/>
          <w:i/>
          <w:sz w:val="28"/>
          <w:szCs w:val="28"/>
          <w:lang w:val="uk-UA"/>
        </w:rPr>
        <w:t>під час дистанційного навчання</w:t>
      </w:r>
    </w:p>
    <w:p w:rsidR="0010321F" w:rsidRDefault="0010321F" w:rsidP="0010321F">
      <w:pPr>
        <w:spacing w:after="0" w:line="240" w:lineRule="auto"/>
        <w:jc w:val="both"/>
        <w:rPr>
          <w:rFonts w:ascii="Times New Roman" w:hAnsi="Times New Roman" w:cs="Times New Roman"/>
          <w:b/>
          <w:i/>
          <w:sz w:val="28"/>
          <w:szCs w:val="28"/>
          <w:lang w:val="uk-UA"/>
        </w:rPr>
      </w:pPr>
    </w:p>
    <w:p w:rsidR="00AA159A" w:rsidRDefault="001F7D2A" w:rsidP="001032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Час дистанційного навчання доцільно використати для того, щоб допомогти учням набути навичок самостійної роботи (керування часом, побудова індивідуальної траєкторії ефективного навчання).</w:t>
      </w:r>
    </w:p>
    <w:p w:rsidR="001F7D2A" w:rsidRDefault="00D10462" w:rsidP="00AA159A">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Не</w:t>
      </w:r>
      <w:r w:rsidR="001F7D2A">
        <w:rPr>
          <w:rFonts w:ascii="Times New Roman" w:hAnsi="Times New Roman" w:cs="Times New Roman"/>
          <w:sz w:val="28"/>
          <w:szCs w:val="28"/>
          <w:lang w:val="uk-UA"/>
        </w:rPr>
        <w:t>доцільно давати завдання</w:t>
      </w:r>
      <w:r w:rsidR="00A5260B">
        <w:rPr>
          <w:rFonts w:ascii="Times New Roman" w:hAnsi="Times New Roman" w:cs="Times New Roman"/>
          <w:sz w:val="28"/>
          <w:szCs w:val="28"/>
          <w:lang w:val="uk-UA"/>
        </w:rPr>
        <w:t xml:space="preserve"> </w:t>
      </w:r>
      <w:r w:rsidR="001F7D2A">
        <w:rPr>
          <w:rFonts w:ascii="Times New Roman" w:hAnsi="Times New Roman" w:cs="Times New Roman"/>
          <w:sz w:val="28"/>
          <w:szCs w:val="28"/>
          <w:lang w:val="uk-UA"/>
        </w:rPr>
        <w:t xml:space="preserve"> </w:t>
      </w:r>
      <w:r w:rsidR="00A5260B">
        <w:rPr>
          <w:rFonts w:ascii="Times New Roman" w:hAnsi="Times New Roman" w:cs="Times New Roman"/>
          <w:sz w:val="28"/>
          <w:szCs w:val="28"/>
          <w:lang w:val="uk-UA"/>
        </w:rPr>
        <w:t>тільки п</w:t>
      </w:r>
      <w:r w:rsidR="001F7D2A">
        <w:rPr>
          <w:rFonts w:ascii="Times New Roman" w:hAnsi="Times New Roman" w:cs="Times New Roman"/>
          <w:sz w:val="28"/>
          <w:szCs w:val="28"/>
          <w:lang w:val="uk-UA"/>
        </w:rPr>
        <w:t xml:space="preserve">рочитати параграф підручника та </w:t>
      </w:r>
      <w:r>
        <w:rPr>
          <w:rFonts w:ascii="Times New Roman" w:hAnsi="Times New Roman" w:cs="Times New Roman"/>
          <w:sz w:val="28"/>
          <w:szCs w:val="28"/>
          <w:lang w:val="uk-UA"/>
        </w:rPr>
        <w:t>відповісти</w:t>
      </w:r>
      <w:r w:rsidR="001F7D2A">
        <w:rPr>
          <w:rFonts w:ascii="Times New Roman" w:hAnsi="Times New Roman" w:cs="Times New Roman"/>
          <w:sz w:val="28"/>
          <w:szCs w:val="28"/>
          <w:lang w:val="uk-UA"/>
        </w:rPr>
        <w:t xml:space="preserve"> на запитання. Доречним буде додати ілюстративне та графічне зображення, </w:t>
      </w:r>
      <w:proofErr w:type="spellStart"/>
      <w:r w:rsidR="001F7D2A">
        <w:rPr>
          <w:rFonts w:ascii="Times New Roman" w:hAnsi="Times New Roman" w:cs="Times New Roman"/>
          <w:sz w:val="28"/>
          <w:szCs w:val="28"/>
          <w:lang w:val="uk-UA"/>
        </w:rPr>
        <w:t>лінк</w:t>
      </w:r>
      <w:proofErr w:type="spellEnd"/>
      <w:r w:rsidR="001F7D2A">
        <w:rPr>
          <w:rFonts w:ascii="Times New Roman" w:hAnsi="Times New Roman" w:cs="Times New Roman"/>
          <w:sz w:val="28"/>
          <w:szCs w:val="28"/>
          <w:lang w:val="uk-UA"/>
        </w:rPr>
        <w:t xml:space="preserve"> на відео для перегляду; творче завдання щодо виготовлення </w:t>
      </w:r>
      <w:proofErr w:type="spellStart"/>
      <w:r w:rsidR="001F7D2A">
        <w:rPr>
          <w:rFonts w:ascii="Times New Roman" w:hAnsi="Times New Roman" w:cs="Times New Roman"/>
          <w:sz w:val="28"/>
          <w:szCs w:val="28"/>
          <w:lang w:val="uk-UA"/>
        </w:rPr>
        <w:t>лей</w:t>
      </w:r>
      <w:r>
        <w:rPr>
          <w:rFonts w:ascii="Times New Roman" w:hAnsi="Times New Roman" w:cs="Times New Roman"/>
          <w:sz w:val="28"/>
          <w:szCs w:val="28"/>
          <w:lang w:val="uk-UA"/>
        </w:rPr>
        <w:t>п</w:t>
      </w:r>
      <w:r w:rsidR="001F7D2A">
        <w:rPr>
          <w:rFonts w:ascii="Times New Roman" w:hAnsi="Times New Roman" w:cs="Times New Roman"/>
          <w:sz w:val="28"/>
          <w:szCs w:val="28"/>
          <w:lang w:val="uk-UA"/>
        </w:rPr>
        <w:t>буку</w:t>
      </w:r>
      <w:proofErr w:type="spellEnd"/>
      <w:r w:rsidR="001F7D2A">
        <w:rPr>
          <w:rFonts w:ascii="Times New Roman" w:hAnsi="Times New Roman" w:cs="Times New Roman"/>
          <w:sz w:val="28"/>
          <w:szCs w:val="28"/>
          <w:lang w:val="uk-UA"/>
        </w:rPr>
        <w:t xml:space="preserve"> (який сфотографувати та відіслати вчителю</w:t>
      </w:r>
      <w:r w:rsidR="00A5260B">
        <w:rPr>
          <w:rFonts w:ascii="Times New Roman" w:hAnsi="Times New Roman" w:cs="Times New Roman"/>
          <w:sz w:val="28"/>
          <w:szCs w:val="28"/>
          <w:lang w:val="uk-UA"/>
        </w:rPr>
        <w:t>).</w:t>
      </w:r>
    </w:p>
    <w:p w:rsidR="001F433D" w:rsidRDefault="001F433D" w:rsidP="0010321F">
      <w:pPr>
        <w:spacing w:after="0" w:line="240" w:lineRule="auto"/>
        <w:ind w:firstLine="851"/>
        <w:jc w:val="both"/>
        <w:rPr>
          <w:rFonts w:ascii="Times New Roman" w:hAnsi="Times New Roman" w:cs="Times New Roman"/>
          <w:sz w:val="28"/>
          <w:szCs w:val="28"/>
          <w:lang w:val="en-US"/>
        </w:rPr>
      </w:pPr>
    </w:p>
    <w:p w:rsidR="005B4596" w:rsidRPr="0010321F" w:rsidRDefault="008C6158" w:rsidP="0010321F">
      <w:pPr>
        <w:spacing w:after="0" w:line="240" w:lineRule="auto"/>
        <w:ind w:firstLine="851"/>
        <w:jc w:val="both"/>
        <w:rPr>
          <w:rFonts w:ascii="Times New Roman" w:eastAsia="Times New Roman" w:hAnsi="Times New Roman" w:cs="Times New Roman"/>
          <w:bCs/>
          <w:color w:val="333333"/>
          <w:sz w:val="28"/>
          <w:szCs w:val="28"/>
          <w:bdr w:val="none" w:sz="0" w:space="0" w:color="auto" w:frame="1"/>
          <w:lang w:val="uk-UA" w:eastAsia="uk-UA"/>
        </w:rPr>
      </w:pPr>
      <w:r>
        <w:rPr>
          <w:rFonts w:ascii="Times New Roman" w:hAnsi="Times New Roman" w:cs="Times New Roman"/>
          <w:sz w:val="28"/>
          <w:szCs w:val="28"/>
          <w:lang w:val="uk-UA"/>
        </w:rPr>
        <w:t xml:space="preserve">Дуже корисним ресурсом для самостійної роботи учнів є </w:t>
      </w:r>
      <w:r w:rsidRPr="0010321F">
        <w:rPr>
          <w:rFonts w:ascii="Times New Roman" w:eastAsia="Times New Roman" w:hAnsi="Times New Roman" w:cs="Times New Roman"/>
          <w:i/>
          <w:sz w:val="28"/>
          <w:szCs w:val="28"/>
          <w:lang w:val="uk-UA" w:eastAsia="uk-UA"/>
        </w:rPr>
        <w:t>онлайн-платформа підручника «Громадянська освіта»</w:t>
      </w:r>
      <w:r>
        <w:rPr>
          <w:rFonts w:ascii="Times New Roman" w:eastAsia="Times New Roman" w:hAnsi="Times New Roman" w:cs="Times New Roman"/>
          <w:sz w:val="28"/>
          <w:szCs w:val="28"/>
          <w:lang w:val="uk-UA" w:eastAsia="uk-UA"/>
        </w:rPr>
        <w:t xml:space="preserve"> на сайті </w:t>
      </w:r>
      <w:r w:rsidRPr="0019684A">
        <w:rPr>
          <w:rFonts w:ascii="Times New Roman" w:eastAsia="Times New Roman" w:hAnsi="Times New Roman" w:cs="Times New Roman"/>
          <w:bCs/>
          <w:color w:val="333333"/>
          <w:sz w:val="28"/>
          <w:szCs w:val="28"/>
          <w:bdr w:val="none" w:sz="0" w:space="0" w:color="auto" w:frame="1"/>
          <w:lang w:val="uk-UA" w:eastAsia="uk-UA"/>
        </w:rPr>
        <w:t>Всеукраїнсько</w:t>
      </w:r>
      <w:r>
        <w:rPr>
          <w:rFonts w:ascii="Times New Roman" w:eastAsia="Times New Roman" w:hAnsi="Times New Roman" w:cs="Times New Roman"/>
          <w:bCs/>
          <w:color w:val="333333"/>
          <w:sz w:val="28"/>
          <w:szCs w:val="28"/>
          <w:bdr w:val="none" w:sz="0" w:space="0" w:color="auto" w:frame="1"/>
          <w:lang w:val="uk-UA" w:eastAsia="uk-UA"/>
        </w:rPr>
        <w:t>ї</w:t>
      </w:r>
      <w:r w:rsidRPr="0019684A">
        <w:rPr>
          <w:rFonts w:ascii="Times New Roman" w:eastAsia="Times New Roman" w:hAnsi="Times New Roman" w:cs="Times New Roman"/>
          <w:bCs/>
          <w:color w:val="333333"/>
          <w:sz w:val="28"/>
          <w:szCs w:val="28"/>
          <w:bdr w:val="none" w:sz="0" w:space="0" w:color="auto" w:frame="1"/>
          <w:lang w:val="uk-UA" w:eastAsia="uk-UA"/>
        </w:rPr>
        <w:t xml:space="preserve"> Асоціаці</w:t>
      </w:r>
      <w:r>
        <w:rPr>
          <w:rFonts w:ascii="Times New Roman" w:eastAsia="Times New Roman" w:hAnsi="Times New Roman" w:cs="Times New Roman"/>
          <w:bCs/>
          <w:color w:val="333333"/>
          <w:sz w:val="28"/>
          <w:szCs w:val="28"/>
          <w:bdr w:val="none" w:sz="0" w:space="0" w:color="auto" w:frame="1"/>
          <w:lang w:val="uk-UA" w:eastAsia="uk-UA"/>
        </w:rPr>
        <w:t>ї</w:t>
      </w:r>
      <w:r w:rsidRPr="0019684A">
        <w:rPr>
          <w:rFonts w:ascii="Times New Roman" w:eastAsia="Times New Roman" w:hAnsi="Times New Roman" w:cs="Times New Roman"/>
          <w:bCs/>
          <w:color w:val="333333"/>
          <w:sz w:val="28"/>
          <w:szCs w:val="28"/>
          <w:bdr w:val="none" w:sz="0" w:space="0" w:color="auto" w:frame="1"/>
          <w:lang w:val="uk-UA" w:eastAsia="uk-UA"/>
        </w:rPr>
        <w:t xml:space="preserve"> викладачів історії та суспільних дисциплін «Нова Доба»</w:t>
      </w:r>
      <w:r w:rsidR="0010321F">
        <w:rPr>
          <w:rFonts w:ascii="Times New Roman" w:eastAsia="Times New Roman" w:hAnsi="Times New Roman" w:cs="Times New Roman"/>
          <w:bCs/>
          <w:color w:val="333333"/>
          <w:sz w:val="28"/>
          <w:szCs w:val="28"/>
          <w:bdr w:val="none" w:sz="0" w:space="0" w:color="auto" w:frame="1"/>
          <w:lang w:val="uk-UA" w:eastAsia="uk-UA"/>
        </w:rPr>
        <w:t>.</w:t>
      </w:r>
      <w:r>
        <w:rPr>
          <w:rFonts w:ascii="Times New Roman" w:eastAsia="Times New Roman" w:hAnsi="Times New Roman" w:cs="Times New Roman"/>
          <w:bCs/>
          <w:color w:val="333333"/>
          <w:sz w:val="28"/>
          <w:szCs w:val="28"/>
          <w:bdr w:val="none" w:sz="0" w:space="0" w:color="auto" w:frame="1"/>
          <w:lang w:val="uk-UA" w:eastAsia="uk-UA"/>
        </w:rPr>
        <w:t xml:space="preserve"> </w:t>
      </w:r>
      <w:r w:rsidR="005B4596" w:rsidRPr="0010321F">
        <w:rPr>
          <w:rFonts w:ascii="ProximaNova" w:eastAsia="Times New Roman" w:hAnsi="ProximaNova" w:cs="Times New Roman"/>
          <w:color w:val="141414"/>
          <w:sz w:val="30"/>
          <w:szCs w:val="30"/>
          <w:lang w:val="uk-UA" w:eastAsia="ru-RU"/>
        </w:rPr>
        <w:t>Текст підручника, викладений на цій онлайн-платформі, постійно доповнюється різними навчальними матеріалами: визначеннями основних термінів і понять, ілюстраціями, аудіо-</w:t>
      </w:r>
      <w:r w:rsidR="005B4596" w:rsidRPr="00411EAA">
        <w:rPr>
          <w:rFonts w:ascii="ProximaNova" w:eastAsia="Times New Roman" w:hAnsi="ProximaNova" w:cs="Times New Roman"/>
          <w:color w:val="141414"/>
          <w:sz w:val="30"/>
          <w:szCs w:val="30"/>
          <w:lang w:val="uk-UA" w:eastAsia="ru-RU"/>
        </w:rPr>
        <w:t xml:space="preserve"> та відеоматеріалами, цікавими фактами і прикладами з життя.</w:t>
      </w:r>
    </w:p>
    <w:p w:rsidR="00A85A52" w:rsidRPr="0010321F" w:rsidRDefault="005B4596" w:rsidP="0010321F">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цій платформі учні можуть</w:t>
      </w:r>
      <w:r w:rsidRPr="005B116E">
        <w:rPr>
          <w:rFonts w:ascii="Times New Roman" w:eastAsia="Times New Roman" w:hAnsi="Times New Roman" w:cs="Times New Roman"/>
          <w:sz w:val="28"/>
          <w:szCs w:val="28"/>
          <w:lang w:eastAsia="uk-UA"/>
        </w:rPr>
        <w:t xml:space="preserve"> </w:t>
      </w:r>
      <w:r w:rsidRPr="00411EAA">
        <w:rPr>
          <w:rFonts w:ascii="Times New Roman" w:eastAsia="Times New Roman" w:hAnsi="Times New Roman" w:cs="Times New Roman"/>
          <w:sz w:val="28"/>
          <w:szCs w:val="28"/>
          <w:lang w:val="uk-UA" w:eastAsia="uk-UA"/>
        </w:rPr>
        <w:t>навчатися у зручний час, слідкувати за своїм прогресом у вивченні курсу громадянської освіти, здобувати додаткові бали за ознайомлення з додатковими матеріалами до теми, брати участь в опитуваннях, виконанні практичних завдань у «Майстерні громадянина» тощо.</w:t>
      </w:r>
    </w:p>
    <w:p w:rsidR="001F433D" w:rsidRDefault="001F433D" w:rsidP="008C6158">
      <w:pPr>
        <w:spacing w:after="0" w:line="240" w:lineRule="auto"/>
        <w:ind w:firstLine="851"/>
        <w:jc w:val="both"/>
        <w:rPr>
          <w:rFonts w:ascii="Times New Roman" w:hAnsi="Times New Roman" w:cs="Times New Roman"/>
          <w:sz w:val="28"/>
          <w:szCs w:val="28"/>
          <w:lang w:val="en-US"/>
        </w:rPr>
      </w:pPr>
    </w:p>
    <w:p w:rsidR="009940EE" w:rsidRPr="00D50403" w:rsidRDefault="007E3E79" w:rsidP="008C6158">
      <w:pPr>
        <w:spacing w:after="0" w:line="240" w:lineRule="auto"/>
        <w:ind w:firstLine="85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Уроки</w:t>
      </w:r>
      <w:proofErr w:type="spellEnd"/>
      <w:r>
        <w:rPr>
          <w:rFonts w:ascii="Times New Roman" w:hAnsi="Times New Roman" w:cs="Times New Roman"/>
          <w:sz w:val="28"/>
          <w:szCs w:val="28"/>
          <w:lang w:val="uk-UA"/>
        </w:rPr>
        <w:t xml:space="preserve"> громадянської освіти </w:t>
      </w:r>
      <w:r w:rsidR="001F433D">
        <w:rPr>
          <w:rFonts w:ascii="Times New Roman" w:hAnsi="Times New Roman" w:cs="Times New Roman"/>
          <w:sz w:val="28"/>
          <w:szCs w:val="28"/>
          <w:lang w:val="uk-UA"/>
        </w:rPr>
        <w:t>мають</w:t>
      </w:r>
      <w:r>
        <w:rPr>
          <w:rFonts w:ascii="Times New Roman" w:hAnsi="Times New Roman" w:cs="Times New Roman"/>
          <w:sz w:val="28"/>
          <w:szCs w:val="28"/>
          <w:lang w:val="uk-UA"/>
        </w:rPr>
        <w:t xml:space="preserve"> формувати в учнів уміння «спілкуватися з іншими», «отримувати досвід поведінки, взаємовідносин». Це можна зробити об’єднавши </w:t>
      </w:r>
      <w:r w:rsidR="00D50403">
        <w:rPr>
          <w:rFonts w:ascii="Times New Roman" w:hAnsi="Times New Roman" w:cs="Times New Roman"/>
          <w:sz w:val="28"/>
          <w:szCs w:val="28"/>
          <w:lang w:val="uk-UA"/>
        </w:rPr>
        <w:t>школярів</w:t>
      </w:r>
      <w:r>
        <w:rPr>
          <w:rFonts w:ascii="Times New Roman" w:hAnsi="Times New Roman" w:cs="Times New Roman"/>
          <w:sz w:val="28"/>
          <w:szCs w:val="28"/>
          <w:lang w:val="uk-UA"/>
        </w:rPr>
        <w:t xml:space="preserve"> у невеликі дистанційні групи з метою виконання спільних самостійних завдань. </w:t>
      </w:r>
      <w:r w:rsidR="00D50403">
        <w:rPr>
          <w:rFonts w:ascii="Times New Roman" w:hAnsi="Times New Roman" w:cs="Times New Roman"/>
          <w:sz w:val="28"/>
          <w:szCs w:val="28"/>
          <w:lang w:val="uk-UA"/>
        </w:rPr>
        <w:t>Також</w:t>
      </w:r>
      <w:r w:rsidR="005E74AC">
        <w:rPr>
          <w:rFonts w:ascii="Times New Roman" w:hAnsi="Times New Roman" w:cs="Times New Roman"/>
          <w:sz w:val="28"/>
          <w:szCs w:val="28"/>
          <w:lang w:val="uk-UA"/>
        </w:rPr>
        <w:t>,</w:t>
      </w:r>
      <w:r w:rsidR="00D50403">
        <w:rPr>
          <w:rFonts w:ascii="Times New Roman" w:hAnsi="Times New Roman" w:cs="Times New Roman"/>
          <w:sz w:val="28"/>
          <w:szCs w:val="28"/>
          <w:lang w:val="uk-UA"/>
        </w:rPr>
        <w:t xml:space="preserve"> можна порекомендувати</w:t>
      </w:r>
      <w:r w:rsidR="0010321F">
        <w:rPr>
          <w:rFonts w:ascii="Times New Roman" w:hAnsi="Times New Roman" w:cs="Times New Roman"/>
          <w:sz w:val="28"/>
          <w:szCs w:val="28"/>
          <w:lang w:val="uk-UA"/>
        </w:rPr>
        <w:t xml:space="preserve"> їм у разі виникнення </w:t>
      </w:r>
      <w:r w:rsidR="00D5040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50403">
        <w:rPr>
          <w:rFonts w:ascii="Times New Roman" w:hAnsi="Times New Roman" w:cs="Times New Roman"/>
          <w:sz w:val="28"/>
          <w:szCs w:val="28"/>
          <w:lang w:val="uk-UA"/>
        </w:rPr>
        <w:t>запитан</w:t>
      </w:r>
      <w:r w:rsidR="0010321F">
        <w:rPr>
          <w:rFonts w:ascii="Times New Roman" w:hAnsi="Times New Roman" w:cs="Times New Roman"/>
          <w:sz w:val="28"/>
          <w:szCs w:val="28"/>
          <w:lang w:val="uk-UA"/>
        </w:rPr>
        <w:t>ь</w:t>
      </w:r>
      <w:r w:rsidR="00D50403">
        <w:rPr>
          <w:rFonts w:ascii="Times New Roman" w:hAnsi="Times New Roman" w:cs="Times New Roman"/>
          <w:sz w:val="28"/>
          <w:szCs w:val="28"/>
          <w:lang w:val="uk-UA"/>
        </w:rPr>
        <w:t xml:space="preserve"> спочатку звертатися до своєї робочої групи, а вже потім – до вчителя.</w:t>
      </w:r>
    </w:p>
    <w:p w:rsidR="001F433D" w:rsidRDefault="001F433D" w:rsidP="00444241">
      <w:pPr>
        <w:pStyle w:val="a3"/>
        <w:spacing w:before="0" w:beforeAutospacing="0" w:after="0" w:afterAutospacing="0"/>
        <w:ind w:firstLine="709"/>
        <w:jc w:val="both"/>
        <w:rPr>
          <w:color w:val="000000"/>
          <w:sz w:val="28"/>
          <w:szCs w:val="28"/>
          <w:lang w:val="uk-UA"/>
        </w:rPr>
      </w:pPr>
    </w:p>
    <w:p w:rsidR="00444241" w:rsidRDefault="00444241" w:rsidP="0044424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Разом із цим слід відмітити, що </w:t>
      </w:r>
      <w:r w:rsidRPr="005C3D8A">
        <w:rPr>
          <w:color w:val="000000"/>
          <w:sz w:val="28"/>
          <w:szCs w:val="28"/>
          <w:lang w:val="uk-UA"/>
        </w:rPr>
        <w:t xml:space="preserve">на час вимушеного дистанційного навчання вчителі мають понизити свою </w:t>
      </w:r>
      <w:r w:rsidR="00D10462">
        <w:rPr>
          <w:color w:val="000000"/>
          <w:sz w:val="28"/>
          <w:szCs w:val="28"/>
          <w:lang w:val="uk-UA"/>
        </w:rPr>
        <w:t>«</w:t>
      </w:r>
      <w:r w:rsidRPr="005C3D8A">
        <w:rPr>
          <w:color w:val="000000"/>
          <w:sz w:val="28"/>
          <w:szCs w:val="28"/>
          <w:lang w:val="uk-UA"/>
        </w:rPr>
        <w:t>планку</w:t>
      </w:r>
      <w:r w:rsidR="00D10462">
        <w:rPr>
          <w:color w:val="000000"/>
          <w:sz w:val="28"/>
          <w:szCs w:val="28"/>
          <w:lang w:val="uk-UA"/>
        </w:rPr>
        <w:t>»</w:t>
      </w:r>
      <w:r w:rsidRPr="005C3D8A">
        <w:rPr>
          <w:color w:val="000000"/>
          <w:sz w:val="28"/>
          <w:szCs w:val="28"/>
          <w:lang w:val="uk-UA"/>
        </w:rPr>
        <w:t xml:space="preserve"> вимог до </w:t>
      </w:r>
      <w:r>
        <w:rPr>
          <w:color w:val="000000"/>
          <w:sz w:val="28"/>
          <w:szCs w:val="28"/>
          <w:lang w:val="uk-UA"/>
        </w:rPr>
        <w:t xml:space="preserve">школярів. Бажано надати учням </w:t>
      </w:r>
      <w:r w:rsidR="005E74AC">
        <w:rPr>
          <w:color w:val="000000"/>
          <w:sz w:val="28"/>
          <w:szCs w:val="28"/>
          <w:lang w:val="uk-UA"/>
        </w:rPr>
        <w:t>можливість вибо</w:t>
      </w:r>
      <w:r>
        <w:rPr>
          <w:color w:val="000000"/>
          <w:sz w:val="28"/>
          <w:szCs w:val="28"/>
          <w:lang w:val="uk-UA"/>
        </w:rPr>
        <w:t>р</w:t>
      </w:r>
      <w:r w:rsidR="005E74AC">
        <w:rPr>
          <w:color w:val="000000"/>
          <w:sz w:val="28"/>
          <w:szCs w:val="28"/>
          <w:lang w:val="uk-UA"/>
        </w:rPr>
        <w:t>у</w:t>
      </w:r>
      <w:r>
        <w:rPr>
          <w:color w:val="000000"/>
          <w:sz w:val="28"/>
          <w:szCs w:val="28"/>
          <w:lang w:val="uk-UA"/>
        </w:rPr>
        <w:t xml:space="preserve"> </w:t>
      </w:r>
      <w:r w:rsidR="00D50403">
        <w:rPr>
          <w:color w:val="000000"/>
          <w:sz w:val="28"/>
          <w:szCs w:val="28"/>
          <w:lang w:val="uk-UA"/>
        </w:rPr>
        <w:t>завдань для самостійного виконання.</w:t>
      </w:r>
    </w:p>
    <w:p w:rsidR="001F433D" w:rsidRDefault="001F433D" w:rsidP="00444241">
      <w:pPr>
        <w:pStyle w:val="a3"/>
        <w:spacing w:before="0" w:beforeAutospacing="0" w:after="0" w:afterAutospacing="0"/>
        <w:ind w:firstLine="709"/>
        <w:jc w:val="both"/>
        <w:rPr>
          <w:color w:val="000000"/>
          <w:sz w:val="28"/>
          <w:szCs w:val="28"/>
          <w:lang w:val="uk-UA"/>
        </w:rPr>
      </w:pPr>
    </w:p>
    <w:p w:rsidR="00D50403" w:rsidRDefault="00D50403" w:rsidP="0044424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Також </w:t>
      </w:r>
      <w:r w:rsidRPr="001F433D">
        <w:rPr>
          <w:i/>
          <w:color w:val="000000"/>
          <w:sz w:val="28"/>
          <w:szCs w:val="28"/>
          <w:lang w:val="uk-UA"/>
        </w:rPr>
        <w:t>рекомендуємо створювати навчальний план для кожного класу на тиждень і надсилати його дітям у понеділок</w:t>
      </w:r>
      <w:r>
        <w:rPr>
          <w:color w:val="000000"/>
          <w:sz w:val="28"/>
          <w:szCs w:val="28"/>
          <w:lang w:val="uk-UA"/>
        </w:rPr>
        <w:t xml:space="preserve">, щоб вони бачили загальний обсяг роботи та  вчилися розподіляти свій час </w:t>
      </w:r>
      <w:r w:rsidR="00D10462">
        <w:rPr>
          <w:color w:val="000000"/>
          <w:sz w:val="28"/>
          <w:szCs w:val="28"/>
          <w:lang w:val="uk-UA"/>
        </w:rPr>
        <w:t>і</w:t>
      </w:r>
      <w:r>
        <w:rPr>
          <w:color w:val="000000"/>
          <w:sz w:val="28"/>
          <w:szCs w:val="28"/>
          <w:lang w:val="uk-UA"/>
        </w:rPr>
        <w:t xml:space="preserve"> сили. При цьому доречно до</w:t>
      </w:r>
      <w:r w:rsidR="00D10462">
        <w:rPr>
          <w:color w:val="000000"/>
          <w:sz w:val="28"/>
          <w:szCs w:val="28"/>
          <w:lang w:val="uk-UA"/>
        </w:rPr>
        <w:t>давати</w:t>
      </w:r>
      <w:r>
        <w:rPr>
          <w:color w:val="000000"/>
          <w:sz w:val="28"/>
          <w:szCs w:val="28"/>
          <w:lang w:val="uk-UA"/>
        </w:rPr>
        <w:t xml:space="preserve"> в цей план </w:t>
      </w:r>
      <w:r w:rsidR="001F433D">
        <w:rPr>
          <w:color w:val="000000"/>
          <w:sz w:val="28"/>
          <w:szCs w:val="28"/>
          <w:lang w:val="uk-UA"/>
        </w:rPr>
        <w:t>позначки</w:t>
      </w:r>
      <w:r>
        <w:rPr>
          <w:color w:val="000000"/>
          <w:sz w:val="28"/>
          <w:szCs w:val="28"/>
          <w:lang w:val="uk-UA"/>
        </w:rPr>
        <w:t xml:space="preserve"> на матеріал для самостійного опрацювання й запровадити систему кольорових позн</w:t>
      </w:r>
      <w:r w:rsidR="009E3125">
        <w:rPr>
          <w:color w:val="000000"/>
          <w:sz w:val="28"/>
          <w:szCs w:val="28"/>
          <w:lang w:val="uk-UA"/>
        </w:rPr>
        <w:t>а</w:t>
      </w:r>
      <w:r>
        <w:rPr>
          <w:color w:val="000000"/>
          <w:sz w:val="28"/>
          <w:szCs w:val="28"/>
          <w:lang w:val="uk-UA"/>
        </w:rPr>
        <w:t>чок</w:t>
      </w:r>
      <w:r w:rsidR="009E3125">
        <w:rPr>
          <w:color w:val="000000"/>
          <w:sz w:val="28"/>
          <w:szCs w:val="28"/>
          <w:lang w:val="uk-UA"/>
        </w:rPr>
        <w:t xml:space="preserve"> для обов’язкових завдань та завдань за бажанням. </w:t>
      </w:r>
      <w:r>
        <w:rPr>
          <w:color w:val="000000"/>
          <w:sz w:val="28"/>
          <w:szCs w:val="28"/>
          <w:lang w:val="uk-UA"/>
        </w:rPr>
        <w:t xml:space="preserve"> </w:t>
      </w:r>
    </w:p>
    <w:p w:rsidR="00AA159A" w:rsidRPr="00AA159A" w:rsidRDefault="00AA159A" w:rsidP="00514349">
      <w:pPr>
        <w:spacing w:after="0" w:line="240" w:lineRule="auto"/>
        <w:rPr>
          <w:rFonts w:ascii="Times New Roman" w:hAnsi="Times New Roman" w:cs="Times New Roman"/>
          <w:sz w:val="28"/>
          <w:szCs w:val="28"/>
          <w:lang w:val="uk-UA"/>
        </w:rPr>
      </w:pPr>
    </w:p>
    <w:p w:rsidR="00AA159A" w:rsidRPr="001F433D" w:rsidRDefault="00AA159A" w:rsidP="00AA159A">
      <w:pPr>
        <w:spacing w:after="0" w:line="240" w:lineRule="auto"/>
        <w:ind w:firstLine="851"/>
        <w:jc w:val="center"/>
        <w:rPr>
          <w:rFonts w:ascii="Times New Roman" w:hAnsi="Times New Roman" w:cs="Times New Roman"/>
          <w:b/>
          <w:i/>
          <w:sz w:val="32"/>
          <w:szCs w:val="32"/>
          <w:lang w:val="uk-UA"/>
        </w:rPr>
      </w:pPr>
      <w:r w:rsidRPr="001F433D">
        <w:rPr>
          <w:rFonts w:ascii="Times New Roman" w:hAnsi="Times New Roman" w:cs="Times New Roman"/>
          <w:b/>
          <w:i/>
          <w:sz w:val="32"/>
          <w:szCs w:val="32"/>
          <w:lang w:val="uk-UA"/>
        </w:rPr>
        <w:lastRenderedPageBreak/>
        <w:t>4. Організація</w:t>
      </w:r>
      <w:r w:rsidRPr="001F433D">
        <w:rPr>
          <w:rFonts w:ascii="Times New Roman" w:hAnsi="Times New Roman" w:cs="Times New Roman"/>
          <w:i/>
          <w:color w:val="222222"/>
          <w:sz w:val="32"/>
          <w:szCs w:val="32"/>
          <w:shd w:val="clear" w:color="auto" w:fill="FFFFFF"/>
          <w:lang w:val="uk-UA"/>
        </w:rPr>
        <w:t xml:space="preserve"> </w:t>
      </w:r>
      <w:r w:rsidRPr="001F433D">
        <w:rPr>
          <w:rFonts w:ascii="Times New Roman" w:hAnsi="Times New Roman" w:cs="Times New Roman"/>
          <w:b/>
          <w:i/>
          <w:color w:val="222222"/>
          <w:sz w:val="32"/>
          <w:szCs w:val="32"/>
          <w:shd w:val="clear" w:color="auto" w:fill="FFFFFF"/>
          <w:lang w:val="uk-UA"/>
        </w:rPr>
        <w:t>оцінювання навчальних досягнень учнів</w:t>
      </w:r>
      <w:r w:rsidRPr="001F433D">
        <w:rPr>
          <w:rFonts w:ascii="Times New Roman" w:hAnsi="Times New Roman" w:cs="Times New Roman"/>
          <w:b/>
          <w:i/>
          <w:sz w:val="32"/>
          <w:szCs w:val="32"/>
          <w:lang w:val="uk-UA"/>
        </w:rPr>
        <w:t xml:space="preserve"> та зворотного зв’язку з ними</w:t>
      </w:r>
    </w:p>
    <w:p w:rsidR="007D60A2" w:rsidRDefault="007D60A2" w:rsidP="007D60A2">
      <w:pPr>
        <w:spacing w:after="0" w:line="240" w:lineRule="auto"/>
        <w:ind w:firstLine="851"/>
        <w:jc w:val="both"/>
        <w:rPr>
          <w:rFonts w:ascii="Times New Roman" w:hAnsi="Times New Roman" w:cs="Times New Roman"/>
          <w:sz w:val="28"/>
          <w:szCs w:val="28"/>
          <w:lang w:val="uk-UA"/>
        </w:rPr>
      </w:pPr>
    </w:p>
    <w:p w:rsidR="00C91DEC" w:rsidRDefault="006A0772" w:rsidP="00212A14">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6A0772">
        <w:rPr>
          <w:rFonts w:ascii="Times New Roman" w:eastAsia="Times New Roman" w:hAnsi="Times New Roman" w:cs="Times New Roman"/>
          <w:color w:val="000000"/>
          <w:sz w:val="28"/>
          <w:szCs w:val="28"/>
          <w:bdr w:val="none" w:sz="0" w:space="0" w:color="auto" w:frame="1"/>
          <w:lang w:val="uk-UA" w:eastAsia="ru-RU"/>
        </w:rPr>
        <w:t>Громадянська спрямованість курсу</w:t>
      </w:r>
      <w:r>
        <w:rPr>
          <w:rFonts w:ascii="Times New Roman" w:eastAsia="Times New Roman" w:hAnsi="Times New Roman" w:cs="Times New Roman"/>
          <w:color w:val="000000"/>
          <w:sz w:val="28"/>
          <w:szCs w:val="28"/>
          <w:bdr w:val="none" w:sz="0" w:space="0" w:color="auto" w:frame="1"/>
          <w:lang w:val="uk-UA" w:eastAsia="ru-RU"/>
        </w:rPr>
        <w:t xml:space="preserve"> зумовлює особливості оцінювання навчальних досягнень учнів, які можна застосовувати й у період дистанційного навчання.</w:t>
      </w:r>
    </w:p>
    <w:p w:rsidR="0033556D" w:rsidRDefault="0033556D" w:rsidP="00212A14">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Головна увага </w:t>
      </w:r>
      <w:r w:rsidR="00D10462">
        <w:rPr>
          <w:rFonts w:ascii="Times New Roman" w:eastAsia="Times New Roman" w:hAnsi="Times New Roman" w:cs="Times New Roman"/>
          <w:color w:val="000000"/>
          <w:sz w:val="28"/>
          <w:szCs w:val="28"/>
          <w:bdr w:val="none" w:sz="0" w:space="0" w:color="auto" w:frame="1"/>
          <w:lang w:val="uk-UA" w:eastAsia="ru-RU"/>
        </w:rPr>
        <w:t>в</w:t>
      </w:r>
      <w:r>
        <w:rPr>
          <w:rFonts w:ascii="Times New Roman" w:eastAsia="Times New Roman" w:hAnsi="Times New Roman" w:cs="Times New Roman"/>
          <w:color w:val="000000"/>
          <w:sz w:val="28"/>
          <w:szCs w:val="28"/>
          <w:bdr w:val="none" w:sz="0" w:space="0" w:color="auto" w:frame="1"/>
          <w:lang w:val="uk-UA" w:eastAsia="ru-RU"/>
        </w:rPr>
        <w:t xml:space="preserve"> процесі навчання приділяється не стільки здобуттю нової інформації, скільки виробленню навичок, умінь та формуванню ціннісних орієнтацій.</w:t>
      </w:r>
      <w:r w:rsidR="00C10774">
        <w:rPr>
          <w:rFonts w:ascii="Times New Roman" w:eastAsia="Times New Roman" w:hAnsi="Times New Roman" w:cs="Times New Roman"/>
          <w:color w:val="000000"/>
          <w:sz w:val="28"/>
          <w:szCs w:val="28"/>
          <w:bdr w:val="none" w:sz="0" w:space="0" w:color="auto" w:frame="1"/>
          <w:lang w:val="uk-UA" w:eastAsia="ru-RU"/>
        </w:rPr>
        <w:t xml:space="preserve"> Отже, оцінювання повинне орієнтуватися насамперед на діяльнісний компонент навчання (вміння спілкуватися, толерантно розв’язувати конфлікти, дебатувати тощо). </w:t>
      </w:r>
    </w:p>
    <w:p w:rsidR="00C75F34" w:rsidRDefault="008B49C1" w:rsidP="00212A14">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Особливістю діагностування  якісних показників учнів під час вивчення курсу громадянської освіти є те, що тут не завжди будуть ефективними традиційні форми оцінювання. </w:t>
      </w:r>
    </w:p>
    <w:p w:rsidR="009E12BD" w:rsidRDefault="00C75F34" w:rsidP="009E12BD">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Стратегії оцінювання громадянської компетентності школярів повинні показувати рівень </w:t>
      </w:r>
      <w:r w:rsidR="009E12BD">
        <w:rPr>
          <w:rFonts w:ascii="Times New Roman" w:eastAsia="Times New Roman" w:hAnsi="Times New Roman" w:cs="Times New Roman"/>
          <w:color w:val="000000"/>
          <w:sz w:val="28"/>
          <w:szCs w:val="28"/>
          <w:bdr w:val="none" w:sz="0" w:space="0" w:color="auto" w:frame="1"/>
          <w:lang w:val="uk-UA" w:eastAsia="ru-RU"/>
        </w:rPr>
        <w:t>володіння навичками мислення і комунікації, вирішення складних проблем.</w:t>
      </w:r>
    </w:p>
    <w:p w:rsidR="003378AC" w:rsidRPr="00107E4C" w:rsidRDefault="003378AC" w:rsidP="009E12BD">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1F433D">
        <w:rPr>
          <w:rFonts w:ascii="Times New Roman" w:eastAsia="Times New Roman" w:hAnsi="Times New Roman" w:cs="Times New Roman"/>
          <w:b/>
          <w:i/>
          <w:color w:val="000000"/>
          <w:sz w:val="28"/>
          <w:szCs w:val="28"/>
          <w:bdr w:val="none" w:sz="0" w:space="0" w:color="auto" w:frame="1"/>
          <w:lang w:val="uk-UA" w:eastAsia="ru-RU"/>
        </w:rPr>
        <w:t>Рекомендуємо</w:t>
      </w:r>
      <w:r>
        <w:rPr>
          <w:rFonts w:ascii="Times New Roman" w:eastAsia="Times New Roman" w:hAnsi="Times New Roman" w:cs="Times New Roman"/>
          <w:color w:val="000000"/>
          <w:sz w:val="28"/>
          <w:szCs w:val="28"/>
          <w:bdr w:val="none" w:sz="0" w:space="0" w:color="auto" w:frame="1"/>
          <w:lang w:val="uk-UA" w:eastAsia="ru-RU"/>
        </w:rPr>
        <w:t xml:space="preserve"> вчителям ознайомитися з матеріалами </w:t>
      </w:r>
      <w:proofErr w:type="spellStart"/>
      <w:r>
        <w:rPr>
          <w:rFonts w:ascii="Times New Roman" w:eastAsia="Times New Roman" w:hAnsi="Times New Roman" w:cs="Times New Roman"/>
          <w:color w:val="000000"/>
          <w:sz w:val="28"/>
          <w:szCs w:val="28"/>
          <w:bdr w:val="none" w:sz="0" w:space="0" w:color="auto" w:frame="1"/>
          <w:lang w:val="uk-UA" w:eastAsia="ru-RU"/>
        </w:rPr>
        <w:t>вебінар</w:t>
      </w:r>
      <w:r w:rsidR="00107E4C">
        <w:rPr>
          <w:rFonts w:ascii="Times New Roman" w:eastAsia="Times New Roman" w:hAnsi="Times New Roman" w:cs="Times New Roman"/>
          <w:color w:val="000000"/>
          <w:sz w:val="28"/>
          <w:szCs w:val="28"/>
          <w:bdr w:val="none" w:sz="0" w:space="0" w:color="auto" w:frame="1"/>
          <w:lang w:val="uk-UA" w:eastAsia="ru-RU"/>
        </w:rPr>
        <w:t>у</w:t>
      </w:r>
      <w:proofErr w:type="spellEnd"/>
      <w:r>
        <w:rPr>
          <w:rFonts w:ascii="Times New Roman" w:eastAsia="Times New Roman" w:hAnsi="Times New Roman" w:cs="Times New Roman"/>
          <w:color w:val="000000"/>
          <w:sz w:val="28"/>
          <w:szCs w:val="28"/>
          <w:bdr w:val="none" w:sz="0" w:space="0" w:color="auto" w:frame="1"/>
          <w:lang w:val="uk-UA" w:eastAsia="ru-RU"/>
        </w:rPr>
        <w:t xml:space="preserve"> «Інтерактивні методи для формування та оцінювання громадянських </w:t>
      </w:r>
      <w:proofErr w:type="spellStart"/>
      <w:r>
        <w:rPr>
          <w:rFonts w:ascii="Times New Roman" w:eastAsia="Times New Roman" w:hAnsi="Times New Roman" w:cs="Times New Roman"/>
          <w:color w:val="000000"/>
          <w:sz w:val="28"/>
          <w:szCs w:val="28"/>
          <w:bdr w:val="none" w:sz="0" w:space="0" w:color="auto" w:frame="1"/>
          <w:lang w:val="uk-UA" w:eastAsia="ru-RU"/>
        </w:rPr>
        <w:t>компетентностей</w:t>
      </w:r>
      <w:proofErr w:type="spellEnd"/>
      <w:r>
        <w:rPr>
          <w:rFonts w:ascii="Times New Roman" w:eastAsia="Times New Roman" w:hAnsi="Times New Roman" w:cs="Times New Roman"/>
          <w:color w:val="000000"/>
          <w:sz w:val="28"/>
          <w:szCs w:val="28"/>
          <w:bdr w:val="none" w:sz="0" w:space="0" w:color="auto" w:frame="1"/>
          <w:lang w:val="uk-UA" w:eastAsia="ru-RU"/>
        </w:rPr>
        <w:t>: Картки «Демократія для всіх»», які надає програма підтримки освітніх реформ в Україні «Демократична школа</w:t>
      </w:r>
      <w:r w:rsidRPr="00107E4C">
        <w:rPr>
          <w:rFonts w:ascii="Times New Roman" w:eastAsia="Times New Roman" w:hAnsi="Times New Roman" w:cs="Times New Roman"/>
          <w:color w:val="000000"/>
          <w:sz w:val="28"/>
          <w:szCs w:val="28"/>
          <w:bdr w:val="none" w:sz="0" w:space="0" w:color="auto" w:frame="1"/>
          <w:lang w:val="uk-UA" w:eastAsia="ru-RU"/>
        </w:rPr>
        <w:t xml:space="preserve">» </w:t>
      </w:r>
      <w:hyperlink r:id="rId17" w:history="1">
        <w:r w:rsidR="00107E4C" w:rsidRPr="00107E4C">
          <w:rPr>
            <w:rStyle w:val="a6"/>
            <w:rFonts w:ascii="Times New Roman" w:hAnsi="Times New Roman" w:cs="Times New Roman"/>
            <w:sz w:val="28"/>
            <w:szCs w:val="28"/>
          </w:rPr>
          <w:t>https</w:t>
        </w:r>
        <w:r w:rsidR="00107E4C" w:rsidRPr="00107E4C">
          <w:rPr>
            <w:rStyle w:val="a6"/>
            <w:rFonts w:ascii="Times New Roman" w:hAnsi="Times New Roman" w:cs="Times New Roman"/>
            <w:sz w:val="28"/>
            <w:szCs w:val="28"/>
            <w:lang w:val="uk-UA"/>
          </w:rPr>
          <w:t>://</w:t>
        </w:r>
        <w:r w:rsidR="00107E4C" w:rsidRPr="00107E4C">
          <w:rPr>
            <w:rStyle w:val="a6"/>
            <w:rFonts w:ascii="Times New Roman" w:hAnsi="Times New Roman" w:cs="Times New Roman"/>
            <w:sz w:val="28"/>
            <w:szCs w:val="28"/>
          </w:rPr>
          <w:t>www</w:t>
        </w:r>
        <w:r w:rsidR="00107E4C" w:rsidRPr="00107E4C">
          <w:rPr>
            <w:rStyle w:val="a6"/>
            <w:rFonts w:ascii="Times New Roman" w:hAnsi="Times New Roman" w:cs="Times New Roman"/>
            <w:sz w:val="28"/>
            <w:szCs w:val="28"/>
            <w:lang w:val="uk-UA"/>
          </w:rPr>
          <w:t>.</w:t>
        </w:r>
        <w:r w:rsidR="00107E4C" w:rsidRPr="00107E4C">
          <w:rPr>
            <w:rStyle w:val="a6"/>
            <w:rFonts w:ascii="Times New Roman" w:hAnsi="Times New Roman" w:cs="Times New Roman"/>
            <w:sz w:val="28"/>
            <w:szCs w:val="28"/>
          </w:rPr>
          <w:t>schools</w:t>
        </w:r>
        <w:r w:rsidR="00107E4C" w:rsidRPr="00107E4C">
          <w:rPr>
            <w:rStyle w:val="a6"/>
            <w:rFonts w:ascii="Times New Roman" w:hAnsi="Times New Roman" w:cs="Times New Roman"/>
            <w:sz w:val="28"/>
            <w:szCs w:val="28"/>
            <w:lang w:val="uk-UA"/>
          </w:rPr>
          <w:t>-</w:t>
        </w:r>
        <w:r w:rsidR="00107E4C" w:rsidRPr="00107E4C">
          <w:rPr>
            <w:rStyle w:val="a6"/>
            <w:rFonts w:ascii="Times New Roman" w:hAnsi="Times New Roman" w:cs="Times New Roman"/>
            <w:sz w:val="28"/>
            <w:szCs w:val="28"/>
          </w:rPr>
          <w:t>for</w:t>
        </w:r>
        <w:r w:rsidR="00107E4C" w:rsidRPr="00107E4C">
          <w:rPr>
            <w:rStyle w:val="a6"/>
            <w:rFonts w:ascii="Times New Roman" w:hAnsi="Times New Roman" w:cs="Times New Roman"/>
            <w:sz w:val="28"/>
            <w:szCs w:val="28"/>
            <w:lang w:val="uk-UA"/>
          </w:rPr>
          <w:t>-</w:t>
        </w:r>
        <w:r w:rsidR="00107E4C" w:rsidRPr="00107E4C">
          <w:rPr>
            <w:rStyle w:val="a6"/>
            <w:rFonts w:ascii="Times New Roman" w:hAnsi="Times New Roman" w:cs="Times New Roman"/>
            <w:sz w:val="28"/>
            <w:szCs w:val="28"/>
          </w:rPr>
          <w:t>democracy</w:t>
        </w:r>
        <w:r w:rsidR="00107E4C" w:rsidRPr="00107E4C">
          <w:rPr>
            <w:rStyle w:val="a6"/>
            <w:rFonts w:ascii="Times New Roman" w:hAnsi="Times New Roman" w:cs="Times New Roman"/>
            <w:sz w:val="28"/>
            <w:szCs w:val="28"/>
            <w:lang w:val="uk-UA"/>
          </w:rPr>
          <w:t>.</w:t>
        </w:r>
        <w:r w:rsidR="00107E4C" w:rsidRPr="00107E4C">
          <w:rPr>
            <w:rStyle w:val="a6"/>
            <w:rFonts w:ascii="Times New Roman" w:hAnsi="Times New Roman" w:cs="Times New Roman"/>
            <w:sz w:val="28"/>
            <w:szCs w:val="28"/>
          </w:rPr>
          <w:t>org</w:t>
        </w:r>
        <w:r w:rsidR="00107E4C" w:rsidRPr="00107E4C">
          <w:rPr>
            <w:rStyle w:val="a6"/>
            <w:rFonts w:ascii="Times New Roman" w:hAnsi="Times New Roman" w:cs="Times New Roman"/>
            <w:sz w:val="28"/>
            <w:szCs w:val="28"/>
            <w:lang w:val="uk-UA"/>
          </w:rPr>
          <w:t>/</w:t>
        </w:r>
        <w:r w:rsidR="00107E4C" w:rsidRPr="00107E4C">
          <w:rPr>
            <w:rStyle w:val="a6"/>
            <w:rFonts w:ascii="Times New Roman" w:hAnsi="Times New Roman" w:cs="Times New Roman"/>
            <w:sz w:val="28"/>
            <w:szCs w:val="28"/>
          </w:rPr>
          <w:t>articles</w:t>
        </w:r>
        <w:r w:rsidR="00107E4C" w:rsidRPr="00107E4C">
          <w:rPr>
            <w:rStyle w:val="a6"/>
            <w:rFonts w:ascii="Times New Roman" w:hAnsi="Times New Roman" w:cs="Times New Roman"/>
            <w:sz w:val="28"/>
            <w:szCs w:val="28"/>
            <w:lang w:val="uk-UA"/>
          </w:rPr>
          <w:t>/</w:t>
        </w:r>
        <w:r w:rsidR="00107E4C" w:rsidRPr="00107E4C">
          <w:rPr>
            <w:rStyle w:val="a6"/>
            <w:rFonts w:ascii="Times New Roman" w:hAnsi="Times New Roman" w:cs="Times New Roman"/>
            <w:sz w:val="28"/>
            <w:szCs w:val="28"/>
          </w:rPr>
          <w:t>kartki</w:t>
        </w:r>
        <w:r w:rsidR="00107E4C" w:rsidRPr="00107E4C">
          <w:rPr>
            <w:rStyle w:val="a6"/>
            <w:rFonts w:ascii="Times New Roman" w:hAnsi="Times New Roman" w:cs="Times New Roman"/>
            <w:sz w:val="28"/>
            <w:szCs w:val="28"/>
            <w:lang w:val="uk-UA"/>
          </w:rPr>
          <w:t>-</w:t>
        </w:r>
        <w:r w:rsidR="00107E4C" w:rsidRPr="00107E4C">
          <w:rPr>
            <w:rStyle w:val="a6"/>
            <w:rFonts w:ascii="Times New Roman" w:hAnsi="Times New Roman" w:cs="Times New Roman"/>
            <w:sz w:val="28"/>
            <w:szCs w:val="28"/>
          </w:rPr>
          <w:t>demokratiya</w:t>
        </w:r>
        <w:r w:rsidR="00107E4C" w:rsidRPr="00107E4C">
          <w:rPr>
            <w:rStyle w:val="a6"/>
            <w:rFonts w:ascii="Times New Roman" w:hAnsi="Times New Roman" w:cs="Times New Roman"/>
            <w:sz w:val="28"/>
            <w:szCs w:val="28"/>
            <w:lang w:val="uk-UA"/>
          </w:rPr>
          <w:t>-</w:t>
        </w:r>
        <w:r w:rsidR="00107E4C" w:rsidRPr="00107E4C">
          <w:rPr>
            <w:rStyle w:val="a6"/>
            <w:rFonts w:ascii="Times New Roman" w:hAnsi="Times New Roman" w:cs="Times New Roman"/>
            <w:sz w:val="28"/>
            <w:szCs w:val="28"/>
          </w:rPr>
          <w:t>dlya</w:t>
        </w:r>
        <w:r w:rsidR="00107E4C" w:rsidRPr="00107E4C">
          <w:rPr>
            <w:rStyle w:val="a6"/>
            <w:rFonts w:ascii="Times New Roman" w:hAnsi="Times New Roman" w:cs="Times New Roman"/>
            <w:sz w:val="28"/>
            <w:szCs w:val="28"/>
            <w:lang w:val="uk-UA"/>
          </w:rPr>
          <w:t>-</w:t>
        </w:r>
        <w:proofErr w:type="spellStart"/>
        <w:r w:rsidR="00107E4C" w:rsidRPr="00107E4C">
          <w:rPr>
            <w:rStyle w:val="a6"/>
            <w:rFonts w:ascii="Times New Roman" w:hAnsi="Times New Roman" w:cs="Times New Roman"/>
            <w:sz w:val="28"/>
            <w:szCs w:val="28"/>
          </w:rPr>
          <w:t>vsikh</w:t>
        </w:r>
        <w:proofErr w:type="spellEnd"/>
      </w:hyperlink>
      <w:r w:rsidR="00107E4C">
        <w:rPr>
          <w:rFonts w:ascii="Times New Roman" w:hAnsi="Times New Roman" w:cs="Times New Roman"/>
          <w:sz w:val="28"/>
          <w:szCs w:val="28"/>
          <w:lang w:val="uk-UA"/>
        </w:rPr>
        <w:t xml:space="preserve"> </w:t>
      </w:r>
    </w:p>
    <w:p w:rsidR="003378AC" w:rsidRDefault="00107E4C" w:rsidP="009E12BD">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Вправа «Демократія для всіх» має на меті спонукати до дискусії про демократію та демократичні практики, передовсім у навчанн</w:t>
      </w:r>
      <w:r w:rsidR="00B40DF6">
        <w:rPr>
          <w:rFonts w:ascii="Times New Roman" w:eastAsia="Times New Roman" w:hAnsi="Times New Roman" w:cs="Times New Roman"/>
          <w:color w:val="000000"/>
          <w:sz w:val="28"/>
          <w:szCs w:val="28"/>
          <w:bdr w:val="none" w:sz="0" w:space="0" w:color="auto" w:frame="1"/>
          <w:lang w:val="uk-UA" w:eastAsia="ru-RU"/>
        </w:rPr>
        <w:t>і</w:t>
      </w:r>
      <w:r>
        <w:rPr>
          <w:rFonts w:ascii="Times New Roman" w:eastAsia="Times New Roman" w:hAnsi="Times New Roman" w:cs="Times New Roman"/>
          <w:color w:val="000000"/>
          <w:sz w:val="28"/>
          <w:szCs w:val="28"/>
          <w:bdr w:val="none" w:sz="0" w:space="0" w:color="auto" w:frame="1"/>
          <w:lang w:val="uk-UA" w:eastAsia="ru-RU"/>
        </w:rPr>
        <w:t xml:space="preserve"> та в оцінюванн</w:t>
      </w:r>
      <w:r w:rsidR="00B40DF6">
        <w:rPr>
          <w:rFonts w:ascii="Times New Roman" w:eastAsia="Times New Roman" w:hAnsi="Times New Roman" w:cs="Times New Roman"/>
          <w:color w:val="000000"/>
          <w:sz w:val="28"/>
          <w:szCs w:val="28"/>
          <w:bdr w:val="none" w:sz="0" w:space="0" w:color="auto" w:frame="1"/>
          <w:lang w:val="uk-UA" w:eastAsia="ru-RU"/>
        </w:rPr>
        <w:t>і</w:t>
      </w:r>
      <w:r>
        <w:rPr>
          <w:rFonts w:ascii="Times New Roman" w:eastAsia="Times New Roman" w:hAnsi="Times New Roman" w:cs="Times New Roman"/>
          <w:color w:val="000000"/>
          <w:sz w:val="28"/>
          <w:szCs w:val="28"/>
          <w:bdr w:val="none" w:sz="0" w:space="0" w:color="auto" w:frame="1"/>
          <w:lang w:val="uk-UA" w:eastAsia="ru-RU"/>
        </w:rPr>
        <w:t xml:space="preserve">. </w:t>
      </w:r>
    </w:p>
    <w:p w:rsidR="001F433D" w:rsidRDefault="001F433D" w:rsidP="009E12BD">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uk-UA" w:eastAsia="ru-RU"/>
        </w:rPr>
      </w:pPr>
    </w:p>
    <w:p w:rsidR="002240B6" w:rsidRDefault="002240B6" w:rsidP="009E12BD">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Під час дистанційного навчання можна </w:t>
      </w:r>
      <w:r w:rsidR="004958B9">
        <w:rPr>
          <w:rFonts w:ascii="Times New Roman" w:eastAsia="Times New Roman" w:hAnsi="Times New Roman" w:cs="Times New Roman"/>
          <w:color w:val="000000"/>
          <w:sz w:val="28"/>
          <w:szCs w:val="28"/>
          <w:bdr w:val="none" w:sz="0" w:space="0" w:color="auto" w:frame="1"/>
          <w:lang w:val="uk-UA" w:eastAsia="ru-RU"/>
        </w:rPr>
        <w:t xml:space="preserve">запропонувати </w:t>
      </w:r>
      <w:r w:rsidR="000C0794">
        <w:rPr>
          <w:rFonts w:ascii="Times New Roman" w:eastAsia="Times New Roman" w:hAnsi="Times New Roman" w:cs="Times New Roman"/>
          <w:color w:val="000000"/>
          <w:sz w:val="28"/>
          <w:szCs w:val="28"/>
          <w:bdr w:val="none" w:sz="0" w:space="0" w:color="auto" w:frame="1"/>
          <w:lang w:val="uk-UA" w:eastAsia="ru-RU"/>
        </w:rPr>
        <w:t xml:space="preserve">учням </w:t>
      </w:r>
      <w:r w:rsidR="004958B9">
        <w:rPr>
          <w:rFonts w:ascii="Times New Roman" w:eastAsia="Times New Roman" w:hAnsi="Times New Roman" w:cs="Times New Roman"/>
          <w:color w:val="000000"/>
          <w:sz w:val="28"/>
          <w:szCs w:val="28"/>
          <w:bdr w:val="none" w:sz="0" w:space="0" w:color="auto" w:frame="1"/>
          <w:lang w:val="uk-UA" w:eastAsia="ru-RU"/>
        </w:rPr>
        <w:t>викона</w:t>
      </w:r>
      <w:r w:rsidR="000C0794">
        <w:rPr>
          <w:rFonts w:ascii="Times New Roman" w:eastAsia="Times New Roman" w:hAnsi="Times New Roman" w:cs="Times New Roman"/>
          <w:color w:val="000000"/>
          <w:sz w:val="28"/>
          <w:szCs w:val="28"/>
          <w:bdr w:val="none" w:sz="0" w:space="0" w:color="auto" w:frame="1"/>
          <w:lang w:val="uk-UA" w:eastAsia="ru-RU"/>
        </w:rPr>
        <w:t>ти</w:t>
      </w:r>
      <w:r w:rsidR="004958B9">
        <w:rPr>
          <w:rFonts w:ascii="Times New Roman" w:eastAsia="Times New Roman" w:hAnsi="Times New Roman" w:cs="Times New Roman"/>
          <w:color w:val="000000"/>
          <w:sz w:val="28"/>
          <w:szCs w:val="28"/>
          <w:bdr w:val="none" w:sz="0" w:space="0" w:color="auto" w:frame="1"/>
          <w:lang w:val="uk-UA" w:eastAsia="ru-RU"/>
        </w:rPr>
        <w:t xml:space="preserve"> на папері творчі </w:t>
      </w:r>
      <w:r>
        <w:rPr>
          <w:rFonts w:ascii="Times New Roman" w:eastAsia="Times New Roman" w:hAnsi="Times New Roman" w:cs="Times New Roman"/>
          <w:color w:val="000000"/>
          <w:sz w:val="28"/>
          <w:szCs w:val="28"/>
          <w:bdr w:val="none" w:sz="0" w:space="0" w:color="auto" w:frame="1"/>
          <w:lang w:val="uk-UA" w:eastAsia="ru-RU"/>
        </w:rPr>
        <w:t xml:space="preserve"> завдання</w:t>
      </w:r>
      <w:r w:rsidR="000C0794">
        <w:rPr>
          <w:rFonts w:ascii="Times New Roman" w:eastAsia="Times New Roman" w:hAnsi="Times New Roman" w:cs="Times New Roman"/>
          <w:color w:val="000000"/>
          <w:sz w:val="28"/>
          <w:szCs w:val="28"/>
          <w:bdr w:val="none" w:sz="0" w:space="0" w:color="auto" w:frame="1"/>
          <w:lang w:val="uk-UA" w:eastAsia="ru-RU"/>
        </w:rPr>
        <w:t>,</w:t>
      </w:r>
      <w:r>
        <w:rPr>
          <w:rFonts w:ascii="Times New Roman" w:eastAsia="Times New Roman" w:hAnsi="Times New Roman" w:cs="Times New Roman"/>
          <w:color w:val="000000"/>
          <w:sz w:val="28"/>
          <w:szCs w:val="28"/>
          <w:bdr w:val="none" w:sz="0" w:space="0" w:color="auto" w:frame="1"/>
          <w:lang w:val="uk-UA" w:eastAsia="ru-RU"/>
        </w:rPr>
        <w:t xml:space="preserve"> </w:t>
      </w:r>
      <w:r w:rsidR="004958B9">
        <w:rPr>
          <w:rFonts w:ascii="Times New Roman" w:eastAsia="Times New Roman" w:hAnsi="Times New Roman" w:cs="Times New Roman"/>
          <w:color w:val="000000"/>
          <w:sz w:val="28"/>
          <w:szCs w:val="28"/>
          <w:bdr w:val="none" w:sz="0" w:space="0" w:color="auto" w:frame="1"/>
          <w:lang w:val="uk-UA" w:eastAsia="ru-RU"/>
        </w:rPr>
        <w:t xml:space="preserve">сфотографувати  й </w:t>
      </w:r>
      <w:r w:rsidR="000C0794">
        <w:rPr>
          <w:rFonts w:ascii="Times New Roman" w:eastAsia="Times New Roman" w:hAnsi="Times New Roman" w:cs="Times New Roman"/>
          <w:color w:val="000000"/>
          <w:sz w:val="28"/>
          <w:szCs w:val="28"/>
          <w:bdr w:val="none" w:sz="0" w:space="0" w:color="auto" w:frame="1"/>
          <w:lang w:val="uk-UA" w:eastAsia="ru-RU"/>
        </w:rPr>
        <w:t xml:space="preserve">надіслати вчителю. Учитель </w:t>
      </w:r>
      <w:r w:rsidR="004958B9">
        <w:rPr>
          <w:rFonts w:ascii="Times New Roman" w:eastAsia="Times New Roman" w:hAnsi="Times New Roman" w:cs="Times New Roman"/>
          <w:color w:val="000000"/>
          <w:sz w:val="28"/>
          <w:szCs w:val="28"/>
          <w:bdr w:val="none" w:sz="0" w:space="0" w:color="auto" w:frame="1"/>
          <w:lang w:val="uk-UA" w:eastAsia="ru-RU"/>
        </w:rPr>
        <w:t>розмі</w:t>
      </w:r>
      <w:r w:rsidR="000C0794">
        <w:rPr>
          <w:rFonts w:ascii="Times New Roman" w:eastAsia="Times New Roman" w:hAnsi="Times New Roman" w:cs="Times New Roman"/>
          <w:color w:val="000000"/>
          <w:sz w:val="28"/>
          <w:szCs w:val="28"/>
          <w:bdr w:val="none" w:sz="0" w:space="0" w:color="auto" w:frame="1"/>
          <w:lang w:val="uk-UA" w:eastAsia="ru-RU"/>
        </w:rPr>
        <w:t>щує роботи</w:t>
      </w:r>
      <w:r w:rsidR="004958B9">
        <w:rPr>
          <w:rFonts w:ascii="Times New Roman" w:eastAsia="Times New Roman" w:hAnsi="Times New Roman" w:cs="Times New Roman"/>
          <w:color w:val="000000"/>
          <w:sz w:val="28"/>
          <w:szCs w:val="28"/>
          <w:bdr w:val="none" w:sz="0" w:space="0" w:color="auto" w:frame="1"/>
          <w:lang w:val="uk-UA" w:eastAsia="ru-RU"/>
        </w:rPr>
        <w:t xml:space="preserve"> на онлайн-ресурсі з підписами прізвищ учнів, або їхніми </w:t>
      </w:r>
      <w:proofErr w:type="spellStart"/>
      <w:r w:rsidR="004958B9">
        <w:rPr>
          <w:rFonts w:ascii="Times New Roman" w:eastAsia="Times New Roman" w:hAnsi="Times New Roman" w:cs="Times New Roman"/>
          <w:color w:val="000000"/>
          <w:sz w:val="28"/>
          <w:szCs w:val="28"/>
          <w:bdr w:val="none" w:sz="0" w:space="0" w:color="auto" w:frame="1"/>
          <w:lang w:val="uk-UA" w:eastAsia="ru-RU"/>
        </w:rPr>
        <w:t>ніками</w:t>
      </w:r>
      <w:proofErr w:type="spellEnd"/>
      <w:r w:rsidR="004958B9">
        <w:rPr>
          <w:rFonts w:ascii="Times New Roman" w:eastAsia="Times New Roman" w:hAnsi="Times New Roman" w:cs="Times New Roman"/>
          <w:color w:val="000000"/>
          <w:sz w:val="28"/>
          <w:szCs w:val="28"/>
          <w:bdr w:val="none" w:sz="0" w:space="0" w:color="auto" w:frame="1"/>
          <w:lang w:val="uk-UA" w:eastAsia="ru-RU"/>
        </w:rPr>
        <w:t xml:space="preserve"> (доречно зробити з них колаж). Таким чином, учні побачать, що їх праця помітна та оцінена, а для тих хто не виконував завдання, це буди засіб заохочення для подальшої роботи.</w:t>
      </w:r>
    </w:p>
    <w:p w:rsidR="00BC305A" w:rsidRDefault="004958B9" w:rsidP="001D65DD">
      <w:pPr>
        <w:spacing w:after="0" w:line="240" w:lineRule="auto"/>
        <w:ind w:firstLine="709"/>
        <w:jc w:val="both"/>
        <w:textAlignment w:val="baseline"/>
        <w:rPr>
          <w:rFonts w:ascii="ProximaNova" w:eastAsia="Times New Roman" w:hAnsi="ProximaNova" w:cs="Times New Roman"/>
          <w:color w:val="141414"/>
          <w:sz w:val="30"/>
          <w:szCs w:val="30"/>
          <w:lang w:val="uk-UA" w:eastAsia="ru-RU"/>
        </w:rPr>
      </w:pPr>
      <w:r>
        <w:rPr>
          <w:rFonts w:ascii="Times New Roman" w:eastAsia="Times New Roman" w:hAnsi="Times New Roman" w:cs="Times New Roman"/>
          <w:color w:val="000000"/>
          <w:sz w:val="28"/>
          <w:szCs w:val="28"/>
          <w:bdr w:val="none" w:sz="0" w:space="0" w:color="auto" w:frame="1"/>
          <w:lang w:val="uk-UA" w:eastAsia="ru-RU"/>
        </w:rPr>
        <w:t>Зрозуміло, що в</w:t>
      </w:r>
      <w:r w:rsidR="00954E17">
        <w:rPr>
          <w:rFonts w:ascii="Times New Roman" w:eastAsia="Times New Roman" w:hAnsi="Times New Roman" w:cs="Times New Roman"/>
          <w:color w:val="000000"/>
          <w:sz w:val="28"/>
          <w:szCs w:val="28"/>
          <w:bdr w:val="none" w:sz="0" w:space="0" w:color="auto" w:frame="1"/>
          <w:lang w:val="uk-UA" w:eastAsia="ru-RU"/>
        </w:rPr>
        <w:t xml:space="preserve"> </w:t>
      </w:r>
      <w:r>
        <w:rPr>
          <w:rFonts w:ascii="Times New Roman" w:eastAsia="Times New Roman" w:hAnsi="Times New Roman" w:cs="Times New Roman"/>
          <w:color w:val="000000"/>
          <w:sz w:val="28"/>
          <w:szCs w:val="28"/>
          <w:bdr w:val="none" w:sz="0" w:space="0" w:color="auto" w:frame="1"/>
          <w:lang w:val="uk-UA" w:eastAsia="ru-RU"/>
        </w:rPr>
        <w:t>курсі гро</w:t>
      </w:r>
      <w:r w:rsidR="00954E17">
        <w:rPr>
          <w:rFonts w:ascii="Times New Roman" w:eastAsia="Times New Roman" w:hAnsi="Times New Roman" w:cs="Times New Roman"/>
          <w:color w:val="000000"/>
          <w:sz w:val="28"/>
          <w:szCs w:val="28"/>
          <w:bdr w:val="none" w:sz="0" w:space="0" w:color="auto" w:frame="1"/>
          <w:lang w:val="uk-UA" w:eastAsia="ru-RU"/>
        </w:rPr>
        <w:t xml:space="preserve">мадянської освіти є теоретичний матеріал, засвоєння якого вчитель повинен перевіряти. </w:t>
      </w:r>
      <w:r w:rsidR="001D65DD">
        <w:rPr>
          <w:rFonts w:ascii="Times New Roman" w:eastAsia="Times New Roman" w:hAnsi="Times New Roman" w:cs="Times New Roman"/>
          <w:color w:val="000000"/>
          <w:sz w:val="28"/>
          <w:szCs w:val="28"/>
          <w:bdr w:val="none" w:sz="0" w:space="0" w:color="auto" w:frame="1"/>
          <w:lang w:val="uk-UA" w:eastAsia="ru-RU"/>
        </w:rPr>
        <w:t xml:space="preserve">Для цього рекомендуємо скористатися можливостями </w:t>
      </w:r>
      <w:r w:rsidR="001D65DD">
        <w:rPr>
          <w:rFonts w:ascii="ProximaNova" w:eastAsia="Times New Roman" w:hAnsi="ProximaNova" w:cs="Times New Roman"/>
          <w:color w:val="141414"/>
          <w:sz w:val="30"/>
          <w:szCs w:val="30"/>
          <w:lang w:val="uk-UA" w:eastAsia="ru-RU"/>
        </w:rPr>
        <w:t>б</w:t>
      </w:r>
      <w:r w:rsidR="00557198" w:rsidRPr="001D65DD">
        <w:rPr>
          <w:rFonts w:ascii="ProximaNova" w:eastAsia="Times New Roman" w:hAnsi="ProximaNova" w:cs="Times New Roman"/>
          <w:color w:val="141414"/>
          <w:sz w:val="30"/>
          <w:szCs w:val="30"/>
          <w:lang w:val="uk-UA" w:eastAsia="ru-RU"/>
        </w:rPr>
        <w:t>езкоштовн</w:t>
      </w:r>
      <w:r w:rsidR="001D65DD">
        <w:rPr>
          <w:rFonts w:ascii="ProximaNova" w:eastAsia="Times New Roman" w:hAnsi="ProximaNova" w:cs="Times New Roman"/>
          <w:color w:val="141414"/>
          <w:sz w:val="30"/>
          <w:szCs w:val="30"/>
          <w:lang w:val="uk-UA" w:eastAsia="ru-RU"/>
        </w:rPr>
        <w:t>ого</w:t>
      </w:r>
      <w:r w:rsidR="00557198" w:rsidRPr="001D65DD">
        <w:rPr>
          <w:rFonts w:ascii="ProximaNova" w:eastAsia="Times New Roman" w:hAnsi="ProximaNova" w:cs="Times New Roman"/>
          <w:color w:val="141414"/>
          <w:sz w:val="30"/>
          <w:szCs w:val="30"/>
          <w:lang w:val="uk-UA" w:eastAsia="ru-RU"/>
        </w:rPr>
        <w:t xml:space="preserve"> та</w:t>
      </w:r>
      <w:r w:rsidR="00557198">
        <w:rPr>
          <w:rFonts w:ascii="ProximaNova" w:eastAsia="Times New Roman" w:hAnsi="ProximaNova" w:cs="Times New Roman"/>
          <w:color w:val="141414"/>
          <w:sz w:val="30"/>
          <w:szCs w:val="30"/>
          <w:lang w:val="uk-UA" w:eastAsia="ru-RU"/>
        </w:rPr>
        <w:t xml:space="preserve"> багатофункціональн</w:t>
      </w:r>
      <w:r w:rsidR="001D65DD">
        <w:rPr>
          <w:rFonts w:ascii="ProximaNova" w:eastAsia="Times New Roman" w:hAnsi="ProximaNova" w:cs="Times New Roman"/>
          <w:color w:val="141414"/>
          <w:sz w:val="30"/>
          <w:szCs w:val="30"/>
          <w:lang w:val="uk-UA" w:eastAsia="ru-RU"/>
        </w:rPr>
        <w:t>ого</w:t>
      </w:r>
      <w:r w:rsidR="00557198">
        <w:rPr>
          <w:rFonts w:ascii="ProximaNova" w:eastAsia="Times New Roman" w:hAnsi="ProximaNova" w:cs="Times New Roman"/>
          <w:color w:val="141414"/>
          <w:sz w:val="30"/>
          <w:szCs w:val="30"/>
          <w:lang w:val="uk-UA" w:eastAsia="ru-RU"/>
        </w:rPr>
        <w:t xml:space="preserve"> сервіс</w:t>
      </w:r>
      <w:r w:rsidR="001D65DD">
        <w:rPr>
          <w:rFonts w:ascii="ProximaNova" w:eastAsia="Times New Roman" w:hAnsi="ProximaNova" w:cs="Times New Roman"/>
          <w:color w:val="141414"/>
          <w:sz w:val="30"/>
          <w:szCs w:val="30"/>
          <w:lang w:val="uk-UA" w:eastAsia="ru-RU"/>
        </w:rPr>
        <w:t>у</w:t>
      </w:r>
      <w:r w:rsidR="00557198" w:rsidRPr="001D65DD">
        <w:rPr>
          <w:rFonts w:ascii="Times New Roman" w:hAnsi="Times New Roman" w:cs="Times New Roman"/>
          <w:color w:val="222222"/>
          <w:sz w:val="28"/>
          <w:szCs w:val="28"/>
          <w:shd w:val="clear" w:color="auto" w:fill="FFFFFF"/>
          <w:lang w:val="uk-UA"/>
        </w:rPr>
        <w:t xml:space="preserve"> </w:t>
      </w:r>
      <w:r w:rsidR="001D65DD">
        <w:rPr>
          <w:rFonts w:ascii="Times New Roman" w:hAnsi="Times New Roman" w:cs="Times New Roman"/>
          <w:color w:val="222222"/>
          <w:sz w:val="28"/>
          <w:szCs w:val="28"/>
          <w:shd w:val="clear" w:color="auto" w:fill="FFFFFF"/>
          <w:lang w:val="en-US"/>
        </w:rPr>
        <w:t>Online</w:t>
      </w:r>
      <w:r w:rsidR="001D65DD" w:rsidRPr="00D84872">
        <w:rPr>
          <w:rFonts w:ascii="Times New Roman" w:hAnsi="Times New Roman" w:cs="Times New Roman"/>
          <w:color w:val="222222"/>
          <w:sz w:val="28"/>
          <w:szCs w:val="28"/>
          <w:shd w:val="clear" w:color="auto" w:fill="FFFFFF"/>
          <w:lang w:val="uk-UA"/>
        </w:rPr>
        <w:t xml:space="preserve"> </w:t>
      </w:r>
      <w:r w:rsidR="001D65DD">
        <w:rPr>
          <w:rFonts w:ascii="Times New Roman" w:hAnsi="Times New Roman" w:cs="Times New Roman"/>
          <w:color w:val="222222"/>
          <w:sz w:val="28"/>
          <w:szCs w:val="28"/>
          <w:shd w:val="clear" w:color="auto" w:fill="FFFFFF"/>
          <w:lang w:val="en-US"/>
        </w:rPr>
        <w:t>Test</w:t>
      </w:r>
      <w:r w:rsidR="001D65DD" w:rsidRPr="00D84872">
        <w:rPr>
          <w:rFonts w:ascii="Times New Roman" w:hAnsi="Times New Roman" w:cs="Times New Roman"/>
          <w:color w:val="222222"/>
          <w:sz w:val="28"/>
          <w:szCs w:val="28"/>
          <w:shd w:val="clear" w:color="auto" w:fill="FFFFFF"/>
          <w:lang w:val="uk-UA"/>
        </w:rPr>
        <w:t xml:space="preserve"> </w:t>
      </w:r>
      <w:r w:rsidR="001D65DD">
        <w:rPr>
          <w:rFonts w:ascii="Times New Roman" w:hAnsi="Times New Roman" w:cs="Times New Roman"/>
          <w:color w:val="222222"/>
          <w:sz w:val="28"/>
          <w:szCs w:val="28"/>
          <w:shd w:val="clear" w:color="auto" w:fill="FFFFFF"/>
          <w:lang w:val="en-US"/>
        </w:rPr>
        <w:t>Pad</w:t>
      </w:r>
      <w:r w:rsidR="001D65DD">
        <w:rPr>
          <w:rFonts w:ascii="Times New Roman" w:hAnsi="Times New Roman" w:cs="Times New Roman"/>
          <w:color w:val="222222"/>
          <w:sz w:val="28"/>
          <w:szCs w:val="28"/>
          <w:shd w:val="clear" w:color="auto" w:fill="FFFFFF"/>
          <w:lang w:val="uk-UA"/>
        </w:rPr>
        <w:t xml:space="preserve"> </w:t>
      </w:r>
      <w:hyperlink r:id="rId18" w:history="1">
        <w:r w:rsidR="001D65DD" w:rsidRPr="00E311E2">
          <w:rPr>
            <w:rStyle w:val="a6"/>
            <w:rFonts w:ascii="Times New Roman" w:hAnsi="Times New Roman" w:cs="Times New Roman"/>
            <w:sz w:val="28"/>
            <w:szCs w:val="28"/>
            <w:lang w:val="uk-UA"/>
          </w:rPr>
          <w:t>https://onlinetestpad.com/ua</w:t>
        </w:r>
      </w:hyperlink>
      <w:r w:rsidR="001D65DD">
        <w:rPr>
          <w:rFonts w:ascii="ProximaNova" w:eastAsia="Times New Roman" w:hAnsi="ProximaNova" w:cs="Times New Roman"/>
          <w:color w:val="141414"/>
          <w:sz w:val="30"/>
          <w:szCs w:val="30"/>
          <w:lang w:val="uk-UA" w:eastAsia="ru-RU"/>
        </w:rPr>
        <w:t xml:space="preserve"> </w:t>
      </w:r>
      <w:r w:rsidR="00557198">
        <w:rPr>
          <w:rFonts w:ascii="ProximaNova" w:eastAsia="Times New Roman" w:hAnsi="ProximaNova" w:cs="Times New Roman"/>
          <w:color w:val="141414"/>
          <w:sz w:val="30"/>
          <w:szCs w:val="30"/>
          <w:lang w:val="uk-UA" w:eastAsia="ru-RU"/>
        </w:rPr>
        <w:t xml:space="preserve">(конструктор </w:t>
      </w:r>
      <w:r w:rsidR="00D10462">
        <w:rPr>
          <w:rFonts w:ascii="ProximaNova" w:eastAsia="Times New Roman" w:hAnsi="ProximaNova" w:cs="Times New Roman"/>
          <w:color w:val="141414"/>
          <w:sz w:val="30"/>
          <w:szCs w:val="30"/>
          <w:lang w:val="uk-UA" w:eastAsia="ru-RU"/>
        </w:rPr>
        <w:t>тестів, опитувань, кросвордів, у</w:t>
      </w:r>
      <w:r w:rsidR="00557198">
        <w:rPr>
          <w:rFonts w:ascii="ProximaNova" w:eastAsia="Times New Roman" w:hAnsi="ProximaNova" w:cs="Times New Roman"/>
          <w:color w:val="141414"/>
          <w:sz w:val="30"/>
          <w:szCs w:val="30"/>
          <w:lang w:val="uk-UA" w:eastAsia="ru-RU"/>
        </w:rPr>
        <w:t xml:space="preserve"> якому також можна ко</w:t>
      </w:r>
      <w:r w:rsidR="008B2243">
        <w:rPr>
          <w:rFonts w:ascii="ProximaNova" w:eastAsia="Times New Roman" w:hAnsi="ProximaNova" w:cs="Times New Roman"/>
          <w:color w:val="141414"/>
          <w:sz w:val="30"/>
          <w:szCs w:val="30"/>
          <w:lang w:val="uk-UA" w:eastAsia="ru-RU"/>
        </w:rPr>
        <w:t xml:space="preserve">нструювати комплексні завдання: </w:t>
      </w:r>
      <w:r w:rsidR="00557198">
        <w:rPr>
          <w:rFonts w:ascii="ProximaNova" w:eastAsia="Times New Roman" w:hAnsi="ProximaNova" w:cs="Times New Roman"/>
          <w:color w:val="141414"/>
          <w:sz w:val="30"/>
          <w:szCs w:val="30"/>
          <w:lang w:val="uk-UA" w:eastAsia="ru-RU"/>
        </w:rPr>
        <w:t>використання тестів, кросвордів, логічних ігор як своїх так і загальнодоступних в одному зав</w:t>
      </w:r>
      <w:r w:rsidR="008B2243">
        <w:rPr>
          <w:rFonts w:ascii="ProximaNova" w:eastAsia="Times New Roman" w:hAnsi="ProximaNova" w:cs="Times New Roman"/>
          <w:color w:val="141414"/>
          <w:sz w:val="30"/>
          <w:szCs w:val="30"/>
          <w:lang w:val="uk-UA" w:eastAsia="ru-RU"/>
        </w:rPr>
        <w:t>данні з ізольованою статистикою</w:t>
      </w:r>
      <w:r w:rsidR="001D65DD">
        <w:rPr>
          <w:rFonts w:ascii="ProximaNova" w:eastAsia="Times New Roman" w:hAnsi="ProximaNova" w:cs="Times New Roman"/>
          <w:color w:val="141414"/>
          <w:sz w:val="30"/>
          <w:szCs w:val="30"/>
          <w:lang w:val="uk-UA" w:eastAsia="ru-RU"/>
        </w:rPr>
        <w:t>).</w:t>
      </w:r>
    </w:p>
    <w:p w:rsidR="009678F0" w:rsidRDefault="009678F0" w:rsidP="001D65DD">
      <w:pPr>
        <w:spacing w:after="0" w:line="240" w:lineRule="auto"/>
        <w:ind w:firstLine="709"/>
        <w:jc w:val="both"/>
        <w:textAlignment w:val="baseline"/>
        <w:rPr>
          <w:rFonts w:ascii="Times New Roman" w:hAnsi="Times New Roman" w:cs="Times New Roman"/>
          <w:color w:val="000000"/>
          <w:sz w:val="28"/>
          <w:szCs w:val="28"/>
          <w:lang w:val="uk-UA"/>
        </w:rPr>
      </w:pPr>
      <w:r>
        <w:rPr>
          <w:rFonts w:ascii="ProximaNova" w:eastAsia="Times New Roman" w:hAnsi="ProximaNova" w:cs="Times New Roman"/>
          <w:color w:val="141414"/>
          <w:sz w:val="30"/>
          <w:szCs w:val="30"/>
          <w:lang w:val="uk-UA" w:eastAsia="ru-RU"/>
        </w:rPr>
        <w:t xml:space="preserve">Для </w:t>
      </w:r>
      <w:r w:rsidR="00BF28F1" w:rsidRPr="009678F0">
        <w:rPr>
          <w:rFonts w:ascii="ProximaNova" w:eastAsia="Times New Roman" w:hAnsi="ProximaNova" w:cs="Times New Roman"/>
          <w:i/>
          <w:color w:val="141414"/>
          <w:sz w:val="30"/>
          <w:szCs w:val="30"/>
          <w:lang w:val="uk-UA" w:eastAsia="ru-RU"/>
        </w:rPr>
        <w:t>зворотного</w:t>
      </w:r>
      <w:r w:rsidRPr="009678F0">
        <w:rPr>
          <w:rFonts w:ascii="ProximaNova" w:eastAsia="Times New Roman" w:hAnsi="ProximaNova" w:cs="Times New Roman"/>
          <w:i/>
          <w:color w:val="141414"/>
          <w:sz w:val="30"/>
          <w:szCs w:val="30"/>
          <w:lang w:val="uk-UA" w:eastAsia="ru-RU"/>
        </w:rPr>
        <w:t xml:space="preserve"> зв’язк</w:t>
      </w:r>
      <w:r w:rsidRPr="009678F0">
        <w:rPr>
          <w:rFonts w:ascii="ProximaNova" w:eastAsia="Times New Roman" w:hAnsi="ProximaNova" w:cs="Times New Roman" w:hint="eastAsia"/>
          <w:i/>
          <w:color w:val="141414"/>
          <w:sz w:val="30"/>
          <w:szCs w:val="30"/>
          <w:lang w:val="uk-UA" w:eastAsia="ru-RU"/>
        </w:rPr>
        <w:t>у</w:t>
      </w:r>
      <w:r>
        <w:rPr>
          <w:rFonts w:ascii="ProximaNova" w:eastAsia="Times New Roman" w:hAnsi="ProximaNova" w:cs="Times New Roman"/>
          <w:color w:val="141414"/>
          <w:sz w:val="30"/>
          <w:szCs w:val="30"/>
          <w:lang w:val="uk-UA" w:eastAsia="ru-RU"/>
        </w:rPr>
        <w:t xml:space="preserve"> з учнями доцільно використовувати </w:t>
      </w:r>
      <w:r w:rsidRPr="00F32308">
        <w:rPr>
          <w:rFonts w:ascii="Times New Roman" w:hAnsi="Times New Roman" w:cs="Times New Roman"/>
          <w:sz w:val="28"/>
          <w:szCs w:val="28"/>
          <w:lang w:val="en-US"/>
        </w:rPr>
        <w:t>Google</w:t>
      </w:r>
      <w:r w:rsidRPr="0075511E">
        <w:rPr>
          <w:rFonts w:ascii="Times New Roman" w:hAnsi="Times New Roman" w:cs="Times New Roman"/>
          <w:sz w:val="28"/>
          <w:szCs w:val="28"/>
          <w:lang w:val="uk-UA"/>
        </w:rPr>
        <w:t>-</w:t>
      </w:r>
      <w:r w:rsidRPr="00F32308">
        <w:rPr>
          <w:rFonts w:ascii="Times New Roman" w:hAnsi="Times New Roman" w:cs="Times New Roman"/>
          <w:sz w:val="28"/>
          <w:szCs w:val="28"/>
          <w:lang w:val="uk-UA"/>
        </w:rPr>
        <w:t>форм</w:t>
      </w:r>
      <w:r>
        <w:rPr>
          <w:rFonts w:ascii="Times New Roman" w:hAnsi="Times New Roman" w:cs="Times New Roman"/>
          <w:sz w:val="28"/>
          <w:szCs w:val="28"/>
          <w:lang w:val="uk-UA"/>
        </w:rPr>
        <w:t>и</w:t>
      </w:r>
      <w:r w:rsidR="00BF28F1">
        <w:rPr>
          <w:rFonts w:ascii="Times New Roman" w:hAnsi="Times New Roman" w:cs="Times New Roman"/>
          <w:sz w:val="28"/>
          <w:szCs w:val="28"/>
          <w:lang w:val="uk-UA"/>
        </w:rPr>
        <w:t>,</w:t>
      </w:r>
      <w:r>
        <w:rPr>
          <w:rFonts w:ascii="Times New Roman" w:hAnsi="Times New Roman" w:cs="Times New Roman"/>
          <w:sz w:val="28"/>
          <w:szCs w:val="28"/>
          <w:lang w:val="uk-UA"/>
        </w:rPr>
        <w:t xml:space="preserve"> спілкування у </w:t>
      </w:r>
      <w:r w:rsidR="00BF28F1">
        <w:rPr>
          <w:rFonts w:ascii="Times New Roman" w:hAnsi="Times New Roman" w:cs="Times New Roman"/>
          <w:sz w:val="28"/>
          <w:szCs w:val="28"/>
          <w:lang w:val="en-US"/>
        </w:rPr>
        <w:t>Viber</w:t>
      </w:r>
      <w:r w:rsidR="00BF28F1">
        <w:rPr>
          <w:rFonts w:ascii="Times New Roman" w:hAnsi="Times New Roman" w:cs="Times New Roman"/>
          <w:sz w:val="28"/>
          <w:szCs w:val="28"/>
          <w:lang w:val="uk-UA"/>
        </w:rPr>
        <w:t xml:space="preserve">, </w:t>
      </w:r>
      <w:proofErr w:type="spellStart"/>
      <w:r w:rsidR="00BF28F1" w:rsidRPr="00CC0B95">
        <w:rPr>
          <w:rFonts w:ascii="Times New Roman" w:hAnsi="Times New Roman" w:cs="Times New Roman"/>
          <w:color w:val="000000"/>
          <w:sz w:val="28"/>
          <w:szCs w:val="28"/>
          <w:lang w:val="uk-UA"/>
        </w:rPr>
        <w:t>Telegram</w:t>
      </w:r>
      <w:proofErr w:type="spellEnd"/>
      <w:r w:rsidR="00BF28F1" w:rsidRPr="0006757B">
        <w:rPr>
          <w:rFonts w:ascii="Times New Roman" w:hAnsi="Times New Roman" w:cs="Times New Roman"/>
          <w:sz w:val="28"/>
          <w:szCs w:val="28"/>
          <w:lang w:val="uk-UA"/>
        </w:rPr>
        <w:t xml:space="preserve">, </w:t>
      </w:r>
      <w:proofErr w:type="spellStart"/>
      <w:r w:rsidR="00BF28F1" w:rsidRPr="0006757B">
        <w:rPr>
          <w:rFonts w:ascii="Times New Roman" w:hAnsi="Times New Roman" w:cs="Times New Roman"/>
          <w:color w:val="000000"/>
          <w:sz w:val="28"/>
          <w:szCs w:val="28"/>
          <w:lang w:val="uk-UA"/>
        </w:rPr>
        <w:t>Facebook</w:t>
      </w:r>
      <w:proofErr w:type="spellEnd"/>
      <w:r w:rsidR="00BF28F1" w:rsidRPr="0006757B">
        <w:rPr>
          <w:rFonts w:ascii="Times New Roman" w:hAnsi="Times New Roman" w:cs="Times New Roman"/>
          <w:sz w:val="28"/>
          <w:szCs w:val="28"/>
          <w:lang w:val="uk-UA"/>
        </w:rPr>
        <w:t xml:space="preserve">, </w:t>
      </w:r>
      <w:proofErr w:type="spellStart"/>
      <w:r w:rsidR="00BF28F1" w:rsidRPr="00CC0B95">
        <w:rPr>
          <w:rFonts w:ascii="Times New Roman" w:hAnsi="Times New Roman" w:cs="Times New Roman"/>
          <w:color w:val="000000"/>
          <w:sz w:val="28"/>
          <w:szCs w:val="28"/>
          <w:lang w:val="uk-UA"/>
        </w:rPr>
        <w:t>Instagram</w:t>
      </w:r>
      <w:proofErr w:type="spellEnd"/>
      <w:r w:rsidR="00BF28F1">
        <w:rPr>
          <w:rFonts w:ascii="Times New Roman" w:hAnsi="Times New Roman" w:cs="Times New Roman"/>
          <w:color w:val="000000"/>
          <w:sz w:val="28"/>
          <w:szCs w:val="28"/>
          <w:lang w:val="uk-UA"/>
        </w:rPr>
        <w:t xml:space="preserve"> та звичайну телефонну розмову.</w:t>
      </w:r>
      <w:r w:rsidR="006E0CDB">
        <w:rPr>
          <w:rFonts w:ascii="Times New Roman" w:hAnsi="Times New Roman" w:cs="Times New Roman"/>
          <w:color w:val="000000"/>
          <w:sz w:val="28"/>
          <w:szCs w:val="28"/>
          <w:lang w:val="uk-UA"/>
        </w:rPr>
        <w:t xml:space="preserve"> </w:t>
      </w:r>
    </w:p>
    <w:p w:rsidR="006E0CDB" w:rsidRDefault="006E0CDB" w:rsidP="001D65DD">
      <w:pPr>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«Живим» віртуальним зустрічам сприяє </w:t>
      </w:r>
      <w:r w:rsidR="00091E6F">
        <w:rPr>
          <w:rFonts w:ascii="Times New Roman" w:hAnsi="Times New Roman" w:cs="Times New Roman"/>
          <w:color w:val="000000"/>
          <w:sz w:val="28"/>
          <w:szCs w:val="28"/>
          <w:lang w:val="uk-UA"/>
        </w:rPr>
        <w:t xml:space="preserve">організація </w:t>
      </w:r>
      <w:proofErr w:type="spellStart"/>
      <w:r w:rsidR="00091E6F">
        <w:rPr>
          <w:rFonts w:ascii="Times New Roman" w:hAnsi="Times New Roman" w:cs="Times New Roman"/>
          <w:color w:val="000000"/>
          <w:sz w:val="28"/>
          <w:szCs w:val="28"/>
          <w:lang w:val="uk-UA"/>
        </w:rPr>
        <w:t>відеоконференцій</w:t>
      </w:r>
      <w:proofErr w:type="spellEnd"/>
      <w:r>
        <w:rPr>
          <w:rFonts w:ascii="Times New Roman" w:hAnsi="Times New Roman" w:cs="Times New Roman"/>
          <w:color w:val="000000"/>
          <w:sz w:val="28"/>
          <w:szCs w:val="28"/>
          <w:lang w:val="uk-UA"/>
        </w:rPr>
        <w:t xml:space="preserve"> за допомогою платформи </w:t>
      </w:r>
      <w:r>
        <w:rPr>
          <w:rFonts w:ascii="Times New Roman" w:hAnsi="Times New Roman" w:cs="Times New Roman"/>
          <w:color w:val="000000"/>
          <w:sz w:val="28"/>
          <w:szCs w:val="28"/>
          <w:lang w:val="en-US"/>
        </w:rPr>
        <w:t>Zoom</w:t>
      </w:r>
      <w:r w:rsidRPr="006E0CDB">
        <w:rPr>
          <w:rFonts w:ascii="Times New Roman" w:hAnsi="Times New Roman" w:cs="Times New Roman"/>
          <w:color w:val="000000"/>
          <w:sz w:val="28"/>
          <w:szCs w:val="28"/>
        </w:rPr>
        <w:t>.</w:t>
      </w:r>
    </w:p>
    <w:p w:rsidR="006E0CDB" w:rsidRDefault="006E0CDB" w:rsidP="00B65E62">
      <w:pPr>
        <w:spacing w:after="0" w:line="240" w:lineRule="auto"/>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Під час навчання у незвичному для багатьох учнів форматі деякі з них можуть почуватися розгубленими, тому їм дуже важливо </w:t>
      </w:r>
      <w:r w:rsidR="00B65E62">
        <w:rPr>
          <w:rFonts w:ascii="Times New Roman" w:hAnsi="Times New Roman" w:cs="Times New Roman"/>
          <w:color w:val="000000"/>
          <w:sz w:val="28"/>
          <w:szCs w:val="28"/>
          <w:lang w:val="uk-UA"/>
        </w:rPr>
        <w:t xml:space="preserve">зберігати особистий контакт з учителем. З цією метою </w:t>
      </w:r>
      <w:r>
        <w:rPr>
          <w:rFonts w:ascii="Times New Roman" w:hAnsi="Times New Roman" w:cs="Times New Roman"/>
          <w:color w:val="000000"/>
          <w:sz w:val="28"/>
          <w:szCs w:val="28"/>
          <w:lang w:val="uk-UA"/>
        </w:rPr>
        <w:t xml:space="preserve">рекомендуємо влаштовувати «віртуальні класні години», коли у визначений час учитель є доступним онлайн для індивідуальних консультацій або роботи з малими групами у </w:t>
      </w:r>
      <w:proofErr w:type="spellStart"/>
      <w:r>
        <w:rPr>
          <w:rFonts w:ascii="Times New Roman" w:hAnsi="Times New Roman" w:cs="Times New Roman"/>
          <w:color w:val="000000"/>
          <w:sz w:val="28"/>
          <w:szCs w:val="28"/>
          <w:lang w:val="uk-UA"/>
        </w:rPr>
        <w:t>відеочаті</w:t>
      </w:r>
      <w:proofErr w:type="spellEnd"/>
      <w:r>
        <w:rPr>
          <w:rFonts w:ascii="Times New Roman" w:hAnsi="Times New Roman" w:cs="Times New Roman"/>
          <w:color w:val="000000"/>
          <w:sz w:val="28"/>
          <w:szCs w:val="28"/>
          <w:lang w:val="uk-UA"/>
        </w:rPr>
        <w:t>.</w:t>
      </w:r>
      <w:r w:rsidR="00B65E62">
        <w:rPr>
          <w:rFonts w:ascii="Times New Roman" w:hAnsi="Times New Roman" w:cs="Times New Roman"/>
          <w:color w:val="000000"/>
          <w:sz w:val="28"/>
          <w:szCs w:val="28"/>
          <w:lang w:val="uk-UA"/>
        </w:rPr>
        <w:t xml:space="preserve"> Це час для докладніших пояснень, відповідей на запитання дітей і загалом підтримки учнів у їхній самостійній роботі.</w:t>
      </w:r>
    </w:p>
    <w:p w:rsidR="00B65E62" w:rsidRDefault="00B65E62" w:rsidP="00B65E62">
      <w:pPr>
        <w:spacing w:after="0" w:line="240" w:lineRule="auto"/>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Одним із важливих моментів зворотного зв’язку є підтримання контактів із </w:t>
      </w:r>
      <w:r w:rsidRPr="00B65E62">
        <w:rPr>
          <w:rFonts w:ascii="Times New Roman" w:hAnsi="Times New Roman" w:cs="Times New Roman"/>
          <w:i/>
          <w:color w:val="000000"/>
          <w:sz w:val="28"/>
          <w:szCs w:val="28"/>
          <w:lang w:val="uk-UA"/>
        </w:rPr>
        <w:t>батьками</w:t>
      </w:r>
      <w:r>
        <w:rPr>
          <w:rFonts w:ascii="Times New Roman" w:hAnsi="Times New Roman" w:cs="Times New Roman"/>
          <w:color w:val="000000"/>
          <w:sz w:val="28"/>
          <w:szCs w:val="28"/>
          <w:lang w:val="uk-UA"/>
        </w:rPr>
        <w:t xml:space="preserve">. </w:t>
      </w:r>
      <w:r w:rsidR="00091E6F">
        <w:rPr>
          <w:rFonts w:ascii="Times New Roman" w:hAnsi="Times New Roman" w:cs="Times New Roman"/>
          <w:color w:val="000000"/>
          <w:sz w:val="28"/>
          <w:szCs w:val="28"/>
          <w:lang w:val="uk-UA"/>
        </w:rPr>
        <w:t>Я</w:t>
      </w:r>
      <w:r>
        <w:rPr>
          <w:rFonts w:ascii="Times New Roman" w:hAnsi="Times New Roman" w:cs="Times New Roman"/>
          <w:color w:val="000000"/>
          <w:sz w:val="28"/>
          <w:szCs w:val="28"/>
          <w:lang w:val="uk-UA"/>
        </w:rPr>
        <w:t xml:space="preserve">кісна комунікація з ними буде запорукою ефективної роботи в трикутнику: школа – учень – батьки. </w:t>
      </w:r>
    </w:p>
    <w:p w:rsidR="00B65E62" w:rsidRDefault="00B65E62" w:rsidP="00B65E62">
      <w:pPr>
        <w:spacing w:after="0" w:line="240" w:lineRule="auto"/>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Основними каналами зв’язку з батьками мож</w:t>
      </w:r>
      <w:r w:rsidR="00DA4AF7">
        <w:rPr>
          <w:rFonts w:ascii="Times New Roman" w:hAnsi="Times New Roman" w:cs="Times New Roman"/>
          <w:color w:val="000000"/>
          <w:sz w:val="28"/>
          <w:szCs w:val="28"/>
          <w:lang w:val="uk-UA"/>
        </w:rPr>
        <w:t>уть</w:t>
      </w:r>
      <w:r>
        <w:rPr>
          <w:rFonts w:ascii="Times New Roman" w:hAnsi="Times New Roman" w:cs="Times New Roman"/>
          <w:color w:val="000000"/>
          <w:sz w:val="28"/>
          <w:szCs w:val="28"/>
          <w:lang w:val="uk-UA"/>
        </w:rPr>
        <w:t xml:space="preserve"> бути електронна пошта, закриті батьківсь</w:t>
      </w:r>
      <w:r w:rsidR="00DA4AF7">
        <w:rPr>
          <w:rFonts w:ascii="Times New Roman" w:hAnsi="Times New Roman" w:cs="Times New Roman"/>
          <w:color w:val="000000"/>
          <w:sz w:val="28"/>
          <w:szCs w:val="28"/>
          <w:lang w:val="uk-UA"/>
        </w:rPr>
        <w:t>кі групи у соціальних мережах т</w:t>
      </w:r>
      <w:r>
        <w:rPr>
          <w:rFonts w:ascii="Times New Roman" w:hAnsi="Times New Roman" w:cs="Times New Roman"/>
          <w:color w:val="000000"/>
          <w:sz w:val="28"/>
          <w:szCs w:val="28"/>
          <w:lang w:val="uk-UA"/>
        </w:rPr>
        <w:t>а телефонна розмова.</w:t>
      </w:r>
      <w:r w:rsidR="00DA4AF7">
        <w:rPr>
          <w:rFonts w:ascii="Times New Roman" w:hAnsi="Times New Roman" w:cs="Times New Roman"/>
          <w:color w:val="000000"/>
          <w:sz w:val="28"/>
          <w:szCs w:val="28"/>
          <w:lang w:val="uk-UA"/>
        </w:rPr>
        <w:t xml:space="preserve"> У комунікації з батьками важливо вчасно надавати інформацію, </w:t>
      </w:r>
      <w:r w:rsidR="00D10462">
        <w:rPr>
          <w:rFonts w:ascii="Times New Roman" w:hAnsi="Times New Roman" w:cs="Times New Roman"/>
          <w:color w:val="000000"/>
          <w:sz w:val="28"/>
          <w:szCs w:val="28"/>
          <w:lang w:val="uk-UA"/>
        </w:rPr>
        <w:t>організовувати зворотни</w:t>
      </w:r>
      <w:r w:rsidR="00DA4AF7">
        <w:rPr>
          <w:rFonts w:ascii="Times New Roman" w:hAnsi="Times New Roman" w:cs="Times New Roman"/>
          <w:color w:val="000000"/>
          <w:sz w:val="28"/>
          <w:szCs w:val="28"/>
          <w:lang w:val="uk-UA"/>
        </w:rPr>
        <w:t xml:space="preserve">й </w:t>
      </w:r>
      <w:r w:rsidR="009868CC">
        <w:rPr>
          <w:rFonts w:ascii="Times New Roman" w:hAnsi="Times New Roman" w:cs="Times New Roman"/>
          <w:color w:val="000000"/>
          <w:sz w:val="28"/>
          <w:szCs w:val="28"/>
          <w:lang w:val="uk-UA"/>
        </w:rPr>
        <w:t>зв’язок</w:t>
      </w:r>
      <w:r w:rsidR="00DA4AF7">
        <w:rPr>
          <w:rFonts w:ascii="Times New Roman" w:hAnsi="Times New Roman" w:cs="Times New Roman"/>
          <w:color w:val="000000"/>
          <w:sz w:val="28"/>
          <w:szCs w:val="28"/>
          <w:lang w:val="uk-UA"/>
        </w:rPr>
        <w:t>, висвітлювати перемоги та труднощі навчання дитини.</w:t>
      </w:r>
    </w:p>
    <w:p w:rsidR="00B71D21" w:rsidRPr="00B71D21" w:rsidRDefault="00B71D21" w:rsidP="00B71D21">
      <w:pPr>
        <w:spacing w:after="0" w:line="240" w:lineRule="auto"/>
        <w:ind w:firstLine="709"/>
        <w:jc w:val="both"/>
        <w:textAlignment w:val="baseline"/>
        <w:rPr>
          <w:rFonts w:ascii="Times New Roman" w:hAnsi="Times New Roman" w:cs="Times New Roman"/>
          <w:i/>
          <w:color w:val="000000"/>
          <w:sz w:val="28"/>
          <w:szCs w:val="28"/>
          <w:lang w:val="uk-UA"/>
        </w:rPr>
      </w:pPr>
      <w:r>
        <w:rPr>
          <w:rFonts w:ascii="Times New Roman" w:hAnsi="Times New Roman" w:cs="Times New Roman"/>
          <w:color w:val="000000"/>
          <w:sz w:val="28"/>
          <w:szCs w:val="28"/>
          <w:lang w:val="uk-UA"/>
        </w:rPr>
        <w:t xml:space="preserve">А головним у процесі комунікації та зворотного зв’язку є </w:t>
      </w:r>
      <w:r w:rsidRPr="00B71D21">
        <w:rPr>
          <w:rFonts w:ascii="Times New Roman" w:hAnsi="Times New Roman" w:cs="Times New Roman"/>
          <w:i/>
          <w:color w:val="000000"/>
          <w:sz w:val="28"/>
          <w:szCs w:val="28"/>
          <w:lang w:val="uk-UA"/>
        </w:rPr>
        <w:t xml:space="preserve">важливість підтримувати один одного. Шануйтеся й бережіть себе! </w:t>
      </w:r>
    </w:p>
    <w:p w:rsidR="007D60A2" w:rsidRDefault="007D60A2" w:rsidP="00B71D21">
      <w:pPr>
        <w:spacing w:after="0" w:line="240" w:lineRule="auto"/>
        <w:jc w:val="both"/>
        <w:rPr>
          <w:rFonts w:ascii="Times New Roman" w:hAnsi="Times New Roman" w:cs="Times New Roman"/>
          <w:sz w:val="28"/>
          <w:szCs w:val="28"/>
          <w:lang w:val="uk-UA"/>
        </w:rPr>
      </w:pPr>
    </w:p>
    <w:p w:rsidR="007D60A2" w:rsidRPr="001F433D" w:rsidRDefault="007D60A2" w:rsidP="007D60A2">
      <w:pPr>
        <w:spacing w:after="0" w:line="240" w:lineRule="auto"/>
        <w:ind w:firstLine="851"/>
        <w:jc w:val="center"/>
        <w:rPr>
          <w:rFonts w:ascii="Times New Roman" w:hAnsi="Times New Roman" w:cs="Times New Roman"/>
          <w:b/>
          <w:i/>
          <w:color w:val="222222"/>
          <w:sz w:val="32"/>
          <w:szCs w:val="32"/>
          <w:shd w:val="clear" w:color="auto" w:fill="FFFFFF"/>
          <w:lang w:val="uk-UA"/>
        </w:rPr>
      </w:pPr>
      <w:r w:rsidRPr="001F433D">
        <w:rPr>
          <w:rFonts w:ascii="Times New Roman" w:hAnsi="Times New Roman" w:cs="Times New Roman"/>
          <w:b/>
          <w:i/>
          <w:sz w:val="32"/>
          <w:szCs w:val="32"/>
          <w:lang w:val="uk-UA"/>
        </w:rPr>
        <w:t>5. Організація</w:t>
      </w:r>
      <w:r w:rsidRPr="001F433D">
        <w:rPr>
          <w:rFonts w:ascii="Times New Roman" w:hAnsi="Times New Roman" w:cs="Times New Roman"/>
          <w:i/>
          <w:color w:val="222222"/>
          <w:sz w:val="32"/>
          <w:szCs w:val="32"/>
          <w:shd w:val="clear" w:color="auto" w:fill="FFFFFF"/>
          <w:lang w:val="uk-UA"/>
        </w:rPr>
        <w:t xml:space="preserve"> </w:t>
      </w:r>
      <w:r w:rsidRPr="001F433D">
        <w:rPr>
          <w:rFonts w:ascii="Times New Roman" w:hAnsi="Times New Roman" w:cs="Times New Roman"/>
          <w:b/>
          <w:i/>
          <w:color w:val="222222"/>
          <w:sz w:val="32"/>
          <w:szCs w:val="32"/>
          <w:shd w:val="clear" w:color="auto" w:fill="FFFFFF"/>
          <w:lang w:val="uk-UA"/>
        </w:rPr>
        <w:t>вивчення економічної складової курсу громадянської освіти під час дистанційного навчання</w:t>
      </w:r>
    </w:p>
    <w:p w:rsidR="00BC5DE4" w:rsidRPr="00BC5DE4" w:rsidRDefault="00BC5DE4" w:rsidP="00F33D6A">
      <w:pPr>
        <w:spacing w:before="120" w:after="0" w:line="240" w:lineRule="auto"/>
        <w:ind w:left="3402"/>
        <w:rPr>
          <w:rFonts w:ascii="Times New Roman" w:hAnsi="Times New Roman" w:cs="Times New Roman"/>
          <w:i/>
          <w:sz w:val="28"/>
          <w:szCs w:val="28"/>
          <w:lang w:val="uk-UA"/>
        </w:rPr>
      </w:pPr>
      <w:r w:rsidRPr="00BC5DE4">
        <w:rPr>
          <w:rFonts w:ascii="Times New Roman" w:hAnsi="Times New Roman" w:cs="Times New Roman"/>
          <w:i/>
          <w:sz w:val="28"/>
          <w:szCs w:val="28"/>
          <w:lang w:val="uk-UA"/>
        </w:rPr>
        <w:t>Носик</w:t>
      </w:r>
      <w:r w:rsidRPr="002B573E">
        <w:rPr>
          <w:rFonts w:ascii="Times New Roman" w:hAnsi="Times New Roman" w:cs="Times New Roman"/>
          <w:i/>
          <w:sz w:val="28"/>
          <w:szCs w:val="28"/>
        </w:rPr>
        <w:t> </w:t>
      </w:r>
      <w:r w:rsidRPr="00BC5DE4">
        <w:rPr>
          <w:rFonts w:ascii="Times New Roman" w:hAnsi="Times New Roman" w:cs="Times New Roman"/>
          <w:i/>
          <w:sz w:val="28"/>
          <w:szCs w:val="28"/>
          <w:lang w:val="uk-UA"/>
        </w:rPr>
        <w:t xml:space="preserve">Н.Д., методист </w:t>
      </w:r>
      <w:r w:rsidRPr="00BC5DE4">
        <w:rPr>
          <w:rFonts w:ascii="Times New Roman" w:hAnsi="Times New Roman" w:cs="Times New Roman"/>
          <w:i/>
          <w:sz w:val="28"/>
          <w:szCs w:val="28"/>
          <w:lang w:val="uk-UA"/>
        </w:rPr>
        <w:br/>
        <w:t xml:space="preserve">Центру методичної та аналітичної роботи </w:t>
      </w:r>
      <w:r w:rsidRPr="00BC5DE4">
        <w:rPr>
          <w:rFonts w:ascii="Times New Roman" w:hAnsi="Times New Roman" w:cs="Times New Roman"/>
          <w:i/>
          <w:sz w:val="28"/>
          <w:szCs w:val="28"/>
          <w:lang w:val="uk-UA"/>
        </w:rPr>
        <w:br/>
        <w:t>КВНЗ</w:t>
      </w:r>
      <w:r w:rsidRPr="002B573E">
        <w:rPr>
          <w:rFonts w:ascii="Times New Roman" w:hAnsi="Times New Roman" w:cs="Times New Roman"/>
          <w:i/>
          <w:sz w:val="28"/>
          <w:szCs w:val="28"/>
        </w:rPr>
        <w:t> </w:t>
      </w:r>
      <w:r w:rsidRPr="00BC5DE4">
        <w:rPr>
          <w:rFonts w:ascii="Times New Roman" w:hAnsi="Times New Roman" w:cs="Times New Roman"/>
          <w:i/>
          <w:sz w:val="28"/>
          <w:szCs w:val="28"/>
          <w:lang w:val="uk-UA"/>
        </w:rPr>
        <w:t xml:space="preserve">«Харківська академія неперервної освіти», </w:t>
      </w:r>
      <w:r w:rsidRPr="00BC5DE4">
        <w:rPr>
          <w:rFonts w:ascii="Times New Roman" w:hAnsi="Times New Roman" w:cs="Times New Roman"/>
          <w:i/>
          <w:sz w:val="28"/>
          <w:szCs w:val="28"/>
          <w:lang w:val="uk-UA"/>
        </w:rPr>
        <w:br/>
        <w:t>магістр, друга кваліфікаційна категорія;</w:t>
      </w:r>
    </w:p>
    <w:p w:rsidR="00BC5DE4" w:rsidRPr="00BC5DE4" w:rsidRDefault="00BC5DE4" w:rsidP="00F33D6A">
      <w:pPr>
        <w:spacing w:before="120" w:after="0" w:line="240" w:lineRule="auto"/>
        <w:ind w:left="3402"/>
        <w:rPr>
          <w:rFonts w:ascii="Times New Roman" w:hAnsi="Times New Roman" w:cs="Times New Roman"/>
          <w:i/>
          <w:sz w:val="28"/>
          <w:szCs w:val="28"/>
          <w:lang w:val="uk-UA"/>
        </w:rPr>
      </w:pPr>
      <w:proofErr w:type="spellStart"/>
      <w:r w:rsidRPr="00BC5DE4">
        <w:rPr>
          <w:rFonts w:ascii="Times New Roman" w:hAnsi="Times New Roman" w:cs="Times New Roman"/>
          <w:i/>
          <w:sz w:val="28"/>
          <w:szCs w:val="28"/>
          <w:lang w:val="uk-UA"/>
        </w:rPr>
        <w:t>Китиченко</w:t>
      </w:r>
      <w:proofErr w:type="spellEnd"/>
      <w:r w:rsidRPr="00BC5DE4">
        <w:rPr>
          <w:rFonts w:ascii="Times New Roman" w:hAnsi="Times New Roman" w:cs="Times New Roman"/>
          <w:i/>
          <w:sz w:val="28"/>
          <w:szCs w:val="28"/>
          <w:lang w:val="uk-UA"/>
        </w:rPr>
        <w:t xml:space="preserve"> С.О., старший викладач </w:t>
      </w:r>
      <w:r w:rsidRPr="00BC5DE4">
        <w:rPr>
          <w:rFonts w:ascii="Times New Roman" w:hAnsi="Times New Roman" w:cs="Times New Roman"/>
          <w:i/>
          <w:sz w:val="28"/>
          <w:szCs w:val="28"/>
          <w:lang w:val="uk-UA"/>
        </w:rPr>
        <w:br/>
        <w:t>кафедри соціально-гуманітарної освіти КВНЗ</w:t>
      </w:r>
      <w:r w:rsidRPr="002B573E">
        <w:rPr>
          <w:rFonts w:ascii="Times New Roman" w:hAnsi="Times New Roman" w:cs="Times New Roman"/>
          <w:i/>
          <w:sz w:val="28"/>
          <w:szCs w:val="28"/>
        </w:rPr>
        <w:t> </w:t>
      </w:r>
      <w:r w:rsidRPr="00BC5DE4">
        <w:rPr>
          <w:rFonts w:ascii="Times New Roman" w:hAnsi="Times New Roman" w:cs="Times New Roman"/>
          <w:i/>
          <w:sz w:val="28"/>
          <w:szCs w:val="28"/>
          <w:lang w:val="uk-UA"/>
        </w:rPr>
        <w:t xml:space="preserve">«Харківська академія неперервної освіти», </w:t>
      </w:r>
      <w:r w:rsidRPr="00BC5DE4">
        <w:rPr>
          <w:rFonts w:ascii="Times New Roman" w:hAnsi="Times New Roman" w:cs="Times New Roman"/>
          <w:i/>
          <w:sz w:val="28"/>
          <w:szCs w:val="28"/>
          <w:lang w:val="uk-UA"/>
        </w:rPr>
        <w:br/>
        <w:t>магістр</w:t>
      </w:r>
    </w:p>
    <w:p w:rsidR="003900D3" w:rsidRDefault="003900D3" w:rsidP="00514349">
      <w:pPr>
        <w:spacing w:after="0" w:line="240" w:lineRule="auto"/>
        <w:jc w:val="both"/>
        <w:rPr>
          <w:rFonts w:ascii="Times New Roman" w:hAnsi="Times New Roman"/>
          <w:sz w:val="28"/>
          <w:szCs w:val="28"/>
          <w:lang w:val="uk-UA"/>
        </w:rPr>
      </w:pPr>
    </w:p>
    <w:p w:rsidR="00AB7035" w:rsidRPr="001F433D" w:rsidRDefault="00AB7035" w:rsidP="003900D3">
      <w:pPr>
        <w:spacing w:after="0" w:line="240" w:lineRule="auto"/>
        <w:ind w:firstLine="709"/>
        <w:jc w:val="both"/>
        <w:rPr>
          <w:rFonts w:ascii="Times New Roman" w:hAnsi="Times New Roman"/>
          <w:b/>
          <w:sz w:val="28"/>
          <w:szCs w:val="28"/>
          <w:lang w:val="uk-UA"/>
        </w:rPr>
      </w:pPr>
      <w:r w:rsidRPr="001F433D">
        <w:rPr>
          <w:rFonts w:ascii="Times New Roman" w:hAnsi="Times New Roman"/>
          <w:b/>
          <w:sz w:val="28"/>
          <w:szCs w:val="28"/>
          <w:lang w:val="uk-UA"/>
        </w:rPr>
        <w:t>На період карантину та вимушеного дистанційного</w:t>
      </w:r>
      <w:r>
        <w:rPr>
          <w:rFonts w:ascii="Times New Roman" w:hAnsi="Times New Roman"/>
          <w:sz w:val="28"/>
          <w:szCs w:val="28"/>
          <w:lang w:val="uk-UA"/>
        </w:rPr>
        <w:t xml:space="preserve"> </w:t>
      </w:r>
      <w:r w:rsidRPr="001F433D">
        <w:rPr>
          <w:rFonts w:ascii="Times New Roman" w:hAnsi="Times New Roman"/>
          <w:b/>
          <w:sz w:val="28"/>
          <w:szCs w:val="28"/>
          <w:lang w:val="uk-UA"/>
        </w:rPr>
        <w:t>навчання припало</w:t>
      </w:r>
      <w:r w:rsidR="00E71096" w:rsidRPr="001F433D">
        <w:rPr>
          <w:rFonts w:ascii="Times New Roman" w:hAnsi="Times New Roman"/>
          <w:b/>
          <w:sz w:val="28"/>
          <w:szCs w:val="28"/>
          <w:lang w:val="uk-UA"/>
        </w:rPr>
        <w:t xml:space="preserve"> вивчення одного </w:t>
      </w:r>
      <w:r w:rsidRPr="001F433D">
        <w:rPr>
          <w:rFonts w:ascii="Times New Roman" w:hAnsi="Times New Roman"/>
          <w:b/>
          <w:sz w:val="28"/>
          <w:szCs w:val="28"/>
          <w:lang w:val="uk-UA"/>
        </w:rPr>
        <w:t>з найскладніших розділів громадянської освіти «Взаємодія громадян і держави в досягненні суспільного добробуту».</w:t>
      </w:r>
    </w:p>
    <w:p w:rsidR="003900D3" w:rsidRPr="003900D3" w:rsidRDefault="003900D3" w:rsidP="003900D3">
      <w:pPr>
        <w:spacing w:after="0" w:line="240" w:lineRule="auto"/>
        <w:ind w:firstLine="709"/>
        <w:jc w:val="both"/>
        <w:rPr>
          <w:rFonts w:ascii="Times New Roman" w:hAnsi="Times New Roman"/>
          <w:sz w:val="28"/>
          <w:szCs w:val="28"/>
          <w:lang w:val="uk-UA"/>
        </w:rPr>
      </w:pPr>
      <w:r w:rsidRPr="003900D3">
        <w:rPr>
          <w:rFonts w:ascii="Times New Roman" w:hAnsi="Times New Roman"/>
          <w:sz w:val="28"/>
          <w:szCs w:val="28"/>
          <w:lang w:val="uk-UA"/>
        </w:rPr>
        <w:t xml:space="preserve">Вивчення розділу </w:t>
      </w:r>
      <w:r w:rsidRPr="001F433D">
        <w:rPr>
          <w:rFonts w:ascii="Times New Roman" w:hAnsi="Times New Roman"/>
          <w:sz w:val="28"/>
          <w:szCs w:val="28"/>
          <w:lang w:val="uk-UA"/>
        </w:rPr>
        <w:t>«Взаємодія громадян і держави в досягненні суспільного добробуту»</w:t>
      </w:r>
      <w:r w:rsidRPr="003900D3">
        <w:rPr>
          <w:rFonts w:ascii="Times New Roman" w:hAnsi="Times New Roman"/>
          <w:sz w:val="28"/>
          <w:szCs w:val="28"/>
          <w:lang w:val="uk-UA"/>
        </w:rPr>
        <w:t xml:space="preserve"> має бути спрямоване на формування основних принципів економічного мислення:</w:t>
      </w:r>
    </w:p>
    <w:p w:rsidR="003900D3" w:rsidRPr="003900D3" w:rsidRDefault="003900D3" w:rsidP="003900D3">
      <w:pPr>
        <w:pStyle w:val="a8"/>
        <w:numPr>
          <w:ilvl w:val="0"/>
          <w:numId w:val="2"/>
        </w:numPr>
        <w:spacing w:after="0" w:line="240" w:lineRule="auto"/>
        <w:ind w:left="0" w:firstLine="709"/>
        <w:jc w:val="both"/>
        <w:rPr>
          <w:rFonts w:ascii="Times New Roman" w:hAnsi="Times New Roman"/>
          <w:sz w:val="28"/>
          <w:szCs w:val="28"/>
          <w:lang w:val="uk-UA"/>
        </w:rPr>
      </w:pPr>
      <w:r w:rsidRPr="003900D3">
        <w:rPr>
          <w:rFonts w:ascii="Times New Roman" w:hAnsi="Times New Roman"/>
          <w:sz w:val="28"/>
          <w:szCs w:val="28"/>
          <w:lang w:val="uk-UA"/>
        </w:rPr>
        <w:t>людина завжди стоїть перед вибором. Кожен вибір чогось вартий;</w:t>
      </w:r>
    </w:p>
    <w:p w:rsidR="003900D3" w:rsidRPr="003900D3" w:rsidRDefault="003900D3" w:rsidP="003900D3">
      <w:pPr>
        <w:pStyle w:val="a8"/>
        <w:numPr>
          <w:ilvl w:val="0"/>
          <w:numId w:val="2"/>
        </w:numPr>
        <w:spacing w:after="0" w:line="240" w:lineRule="auto"/>
        <w:ind w:left="0" w:firstLine="709"/>
        <w:jc w:val="both"/>
        <w:rPr>
          <w:rFonts w:ascii="Times New Roman" w:hAnsi="Times New Roman"/>
          <w:sz w:val="28"/>
          <w:szCs w:val="28"/>
          <w:lang w:val="uk-UA"/>
        </w:rPr>
      </w:pPr>
      <w:r w:rsidRPr="003900D3">
        <w:rPr>
          <w:rFonts w:ascii="Times New Roman" w:hAnsi="Times New Roman"/>
          <w:sz w:val="28"/>
          <w:szCs w:val="28"/>
          <w:lang w:val="uk-UA"/>
        </w:rPr>
        <w:t>люди поводять себе раціонально, зіставляючи витрати і вигоди;</w:t>
      </w:r>
    </w:p>
    <w:p w:rsidR="003900D3" w:rsidRPr="003900D3" w:rsidRDefault="003900D3" w:rsidP="003900D3">
      <w:pPr>
        <w:pStyle w:val="a8"/>
        <w:numPr>
          <w:ilvl w:val="0"/>
          <w:numId w:val="2"/>
        </w:numPr>
        <w:spacing w:after="0" w:line="240" w:lineRule="auto"/>
        <w:ind w:left="0" w:firstLine="709"/>
        <w:jc w:val="both"/>
        <w:rPr>
          <w:rFonts w:ascii="Times New Roman" w:hAnsi="Times New Roman"/>
          <w:sz w:val="28"/>
          <w:szCs w:val="28"/>
          <w:lang w:val="uk-UA"/>
        </w:rPr>
      </w:pPr>
      <w:r w:rsidRPr="003900D3">
        <w:rPr>
          <w:rFonts w:ascii="Times New Roman" w:hAnsi="Times New Roman"/>
          <w:sz w:val="28"/>
          <w:szCs w:val="28"/>
          <w:lang w:val="uk-UA"/>
        </w:rPr>
        <w:t>маржинальні (додаткові) величини – в основі прийняття рішень;</w:t>
      </w:r>
    </w:p>
    <w:p w:rsidR="003900D3" w:rsidRPr="003900D3" w:rsidRDefault="003900D3" w:rsidP="003900D3">
      <w:pPr>
        <w:pStyle w:val="a8"/>
        <w:numPr>
          <w:ilvl w:val="0"/>
          <w:numId w:val="2"/>
        </w:numPr>
        <w:spacing w:after="0" w:line="240" w:lineRule="auto"/>
        <w:ind w:left="0" w:firstLine="709"/>
        <w:jc w:val="both"/>
        <w:rPr>
          <w:rFonts w:ascii="Times New Roman" w:hAnsi="Times New Roman"/>
          <w:sz w:val="28"/>
          <w:szCs w:val="28"/>
          <w:lang w:val="uk-UA"/>
        </w:rPr>
      </w:pPr>
      <w:r w:rsidRPr="003900D3">
        <w:rPr>
          <w:rFonts w:ascii="Times New Roman" w:hAnsi="Times New Roman"/>
          <w:sz w:val="28"/>
          <w:szCs w:val="28"/>
          <w:lang w:val="uk-UA"/>
        </w:rPr>
        <w:t>люди передбачувано реагують на стимули;</w:t>
      </w:r>
    </w:p>
    <w:p w:rsidR="003900D3" w:rsidRPr="003900D3" w:rsidRDefault="003900D3" w:rsidP="003900D3">
      <w:pPr>
        <w:pStyle w:val="a8"/>
        <w:numPr>
          <w:ilvl w:val="0"/>
          <w:numId w:val="2"/>
        </w:numPr>
        <w:spacing w:after="0" w:line="240" w:lineRule="auto"/>
        <w:ind w:left="0" w:firstLine="709"/>
        <w:jc w:val="both"/>
        <w:rPr>
          <w:rFonts w:ascii="Times New Roman" w:hAnsi="Times New Roman"/>
          <w:sz w:val="28"/>
          <w:szCs w:val="28"/>
          <w:lang w:val="uk-UA"/>
        </w:rPr>
      </w:pPr>
      <w:r w:rsidRPr="003900D3">
        <w:rPr>
          <w:rFonts w:ascii="Times New Roman" w:hAnsi="Times New Roman"/>
          <w:sz w:val="28"/>
          <w:szCs w:val="28"/>
          <w:lang w:val="uk-UA"/>
        </w:rPr>
        <w:t>економічні системи впливають на вибір і стимули;</w:t>
      </w:r>
    </w:p>
    <w:p w:rsidR="003900D3" w:rsidRPr="003900D3" w:rsidRDefault="003900D3" w:rsidP="003900D3">
      <w:pPr>
        <w:pStyle w:val="a8"/>
        <w:numPr>
          <w:ilvl w:val="0"/>
          <w:numId w:val="2"/>
        </w:numPr>
        <w:spacing w:after="0" w:line="240" w:lineRule="auto"/>
        <w:ind w:left="0" w:firstLine="709"/>
        <w:jc w:val="both"/>
        <w:rPr>
          <w:rFonts w:ascii="Times New Roman" w:hAnsi="Times New Roman"/>
          <w:sz w:val="28"/>
          <w:szCs w:val="28"/>
          <w:lang w:val="uk-UA"/>
        </w:rPr>
      </w:pPr>
      <w:r w:rsidRPr="003900D3">
        <w:rPr>
          <w:rFonts w:ascii="Times New Roman" w:hAnsi="Times New Roman"/>
          <w:sz w:val="28"/>
          <w:szCs w:val="28"/>
          <w:lang w:val="uk-UA"/>
        </w:rPr>
        <w:t>добровільний обмін приносить вигоду обом сторонам;</w:t>
      </w:r>
    </w:p>
    <w:p w:rsidR="003900D3" w:rsidRPr="003900D3" w:rsidRDefault="003900D3" w:rsidP="003900D3">
      <w:pPr>
        <w:pStyle w:val="a8"/>
        <w:numPr>
          <w:ilvl w:val="0"/>
          <w:numId w:val="2"/>
        </w:numPr>
        <w:spacing w:after="0" w:line="240" w:lineRule="auto"/>
        <w:ind w:left="0" w:firstLine="709"/>
        <w:jc w:val="both"/>
        <w:rPr>
          <w:rFonts w:ascii="Times New Roman" w:hAnsi="Times New Roman"/>
          <w:sz w:val="28"/>
          <w:szCs w:val="28"/>
          <w:lang w:val="uk-UA"/>
        </w:rPr>
      </w:pPr>
      <w:r w:rsidRPr="003900D3">
        <w:rPr>
          <w:rFonts w:ascii="Times New Roman" w:hAnsi="Times New Roman"/>
          <w:sz w:val="28"/>
          <w:szCs w:val="28"/>
          <w:lang w:val="uk-UA"/>
        </w:rPr>
        <w:t xml:space="preserve">рішення, ухвалені сьогодні, матимуть наслідки в майбутньому. </w:t>
      </w:r>
    </w:p>
    <w:p w:rsidR="003900D3" w:rsidRPr="003900D3" w:rsidRDefault="003900D3" w:rsidP="003900D3">
      <w:pPr>
        <w:pStyle w:val="a8"/>
        <w:spacing w:after="0" w:line="240" w:lineRule="auto"/>
        <w:ind w:left="0" w:firstLine="709"/>
        <w:jc w:val="both"/>
        <w:rPr>
          <w:rFonts w:ascii="Times New Roman" w:hAnsi="Times New Roman"/>
          <w:sz w:val="28"/>
          <w:szCs w:val="28"/>
          <w:lang w:val="uk-UA"/>
        </w:rPr>
      </w:pPr>
      <w:r w:rsidRPr="003900D3">
        <w:rPr>
          <w:rFonts w:ascii="Times New Roman" w:hAnsi="Times New Roman"/>
          <w:sz w:val="28"/>
          <w:szCs w:val="28"/>
          <w:lang w:val="uk-UA"/>
        </w:rPr>
        <w:lastRenderedPageBreak/>
        <w:t>Така підготовка учнів, забезпечить їм достатній рівень життєвої компетентності у сфері економічних відносин на рівні держави, родини та окремої людини.</w:t>
      </w:r>
    </w:p>
    <w:p w:rsidR="003900D3" w:rsidRPr="003900D3" w:rsidRDefault="003900D3" w:rsidP="003900D3">
      <w:pPr>
        <w:pStyle w:val="a8"/>
        <w:spacing w:after="0" w:line="240" w:lineRule="auto"/>
        <w:ind w:left="0" w:firstLine="709"/>
        <w:jc w:val="both"/>
        <w:rPr>
          <w:rFonts w:ascii="Times New Roman" w:hAnsi="Times New Roman"/>
          <w:sz w:val="28"/>
          <w:szCs w:val="28"/>
          <w:lang w:val="uk-UA"/>
        </w:rPr>
      </w:pPr>
      <w:r w:rsidRPr="003900D3">
        <w:rPr>
          <w:rFonts w:ascii="Times New Roman" w:hAnsi="Times New Roman"/>
          <w:sz w:val="28"/>
          <w:szCs w:val="28"/>
          <w:lang w:val="uk-UA"/>
        </w:rPr>
        <w:t>В умовах дистанційного навчання складно застосувати більшість педагогічних технологій</w:t>
      </w:r>
      <w:r w:rsidR="00E71096">
        <w:rPr>
          <w:rFonts w:ascii="Times New Roman" w:hAnsi="Times New Roman"/>
          <w:sz w:val="28"/>
          <w:szCs w:val="28"/>
          <w:lang w:val="uk-UA"/>
        </w:rPr>
        <w:t>,</w:t>
      </w:r>
      <w:r w:rsidRPr="003900D3">
        <w:rPr>
          <w:rFonts w:ascii="Times New Roman" w:hAnsi="Times New Roman"/>
          <w:sz w:val="28"/>
          <w:szCs w:val="28"/>
          <w:lang w:val="uk-UA"/>
        </w:rPr>
        <w:t xml:space="preserve"> спрямованих на активізацію та інтенсифікацію навчально-пізнавальної діяльності. Проте, розвиток ІКТ з кожним днем усе більше розширює можливості для активної взаємодії учасників освітнього процесу. </w:t>
      </w:r>
    </w:p>
    <w:p w:rsidR="003900D3" w:rsidRPr="003900D3" w:rsidRDefault="003900D3" w:rsidP="003900D3">
      <w:pPr>
        <w:shd w:val="clear" w:color="auto" w:fill="FFFFFF" w:themeFill="background1"/>
        <w:spacing w:after="0" w:line="240" w:lineRule="auto"/>
        <w:ind w:firstLine="709"/>
        <w:jc w:val="both"/>
        <w:rPr>
          <w:rFonts w:ascii="Times New Roman" w:hAnsi="Times New Roman" w:cs="Times New Roman"/>
          <w:sz w:val="28"/>
          <w:szCs w:val="28"/>
          <w:lang w:val="uk-UA"/>
        </w:rPr>
      </w:pPr>
      <w:r w:rsidRPr="003900D3">
        <w:rPr>
          <w:rFonts w:ascii="Times New Roman" w:hAnsi="Times New Roman" w:cs="Times New Roman"/>
          <w:sz w:val="28"/>
          <w:szCs w:val="28"/>
          <w:lang w:val="uk-UA"/>
        </w:rPr>
        <w:t>Новий для учнів матеріал дистанційно можна розглянути за поданим нижче зразком:</w:t>
      </w:r>
    </w:p>
    <w:p w:rsidR="003900D3" w:rsidRPr="003900D3" w:rsidRDefault="003900D3" w:rsidP="003900D3">
      <w:pPr>
        <w:pStyle w:val="a3"/>
        <w:spacing w:before="0" w:beforeAutospacing="0" w:after="0" w:afterAutospacing="0"/>
        <w:ind w:right="-1" w:firstLine="709"/>
        <w:jc w:val="both"/>
        <w:rPr>
          <w:i/>
          <w:color w:val="000000"/>
          <w:sz w:val="16"/>
          <w:szCs w:val="16"/>
          <w:u w:val="single"/>
          <w:lang w:val="uk-UA"/>
        </w:rPr>
      </w:pPr>
    </w:p>
    <w:p w:rsidR="003900D3" w:rsidRPr="003900D3" w:rsidRDefault="003900D3" w:rsidP="003900D3">
      <w:pPr>
        <w:pStyle w:val="a3"/>
        <w:spacing w:before="0" w:beforeAutospacing="0" w:after="0" w:afterAutospacing="0"/>
        <w:ind w:right="-1" w:firstLine="709"/>
        <w:jc w:val="both"/>
        <w:rPr>
          <w:i/>
          <w:color w:val="000000"/>
          <w:sz w:val="28"/>
          <w:szCs w:val="28"/>
          <w:u w:val="single"/>
          <w:lang w:val="uk-UA"/>
        </w:rPr>
      </w:pPr>
      <w:r w:rsidRPr="003900D3">
        <w:rPr>
          <w:i/>
          <w:color w:val="000000"/>
          <w:sz w:val="28"/>
          <w:szCs w:val="28"/>
          <w:u w:val="single"/>
          <w:lang w:val="uk-UA"/>
        </w:rPr>
        <w:t>Тема: Ринкова економіка.</w:t>
      </w:r>
    </w:p>
    <w:p w:rsidR="003900D3" w:rsidRPr="003900D3" w:rsidRDefault="003900D3" w:rsidP="003900D3">
      <w:pPr>
        <w:spacing w:after="0" w:line="240" w:lineRule="auto"/>
        <w:ind w:firstLine="709"/>
        <w:jc w:val="both"/>
        <w:rPr>
          <w:rFonts w:ascii="Times New Roman" w:hAnsi="Times New Roman" w:cs="Times New Roman"/>
          <w:sz w:val="16"/>
          <w:szCs w:val="16"/>
          <w:lang w:val="uk-UA"/>
        </w:rPr>
      </w:pPr>
    </w:p>
    <w:p w:rsidR="003900D3" w:rsidRPr="003900D3" w:rsidRDefault="00E71096" w:rsidP="003900D3">
      <w:pPr>
        <w:pStyle w:val="a8"/>
        <w:spacing w:after="0" w:line="240" w:lineRule="auto"/>
        <w:ind w:left="0" w:firstLine="709"/>
        <w:jc w:val="both"/>
        <w:rPr>
          <w:rStyle w:val="docdata"/>
          <w:rFonts w:ascii="Times New Roman" w:hAnsi="Times New Roman" w:cs="Times New Roman"/>
          <w:color w:val="000000"/>
          <w:sz w:val="28"/>
          <w:szCs w:val="28"/>
          <w:lang w:val="uk-UA"/>
        </w:rPr>
      </w:pPr>
      <w:r>
        <w:rPr>
          <w:rStyle w:val="docdata"/>
          <w:rFonts w:ascii="Times New Roman" w:hAnsi="Times New Roman" w:cs="Times New Roman"/>
          <w:color w:val="000000"/>
          <w:sz w:val="28"/>
          <w:szCs w:val="28"/>
          <w:lang w:val="uk-UA"/>
        </w:rPr>
        <w:t>1. За принципом «п</w:t>
      </w:r>
      <w:r w:rsidR="003900D3" w:rsidRPr="003900D3">
        <w:rPr>
          <w:rStyle w:val="docdata"/>
          <w:rFonts w:ascii="Times New Roman" w:hAnsi="Times New Roman" w:cs="Times New Roman"/>
          <w:color w:val="000000"/>
          <w:sz w:val="28"/>
          <w:szCs w:val="28"/>
          <w:lang w:val="uk-UA"/>
        </w:rPr>
        <w:t>еревернутого класу» напередодні дати учням завдання опрацювати матеріал підручника з теми «Ринкова економіка».</w:t>
      </w:r>
    </w:p>
    <w:p w:rsidR="003900D3" w:rsidRPr="003900D3" w:rsidRDefault="003900D3" w:rsidP="003900D3">
      <w:pPr>
        <w:spacing w:after="0" w:line="240" w:lineRule="auto"/>
        <w:ind w:firstLine="709"/>
        <w:jc w:val="both"/>
        <w:rPr>
          <w:rFonts w:ascii="Times New Roman" w:hAnsi="Times New Roman" w:cs="Times New Roman"/>
          <w:sz w:val="16"/>
          <w:szCs w:val="16"/>
          <w:lang w:val="uk-UA"/>
        </w:rPr>
      </w:pPr>
    </w:p>
    <w:p w:rsidR="003900D3" w:rsidRPr="003900D3" w:rsidRDefault="003900D3" w:rsidP="003900D3">
      <w:pPr>
        <w:spacing w:after="0" w:line="240" w:lineRule="auto"/>
        <w:ind w:firstLine="709"/>
        <w:jc w:val="both"/>
        <w:rPr>
          <w:rFonts w:ascii="Times New Roman" w:hAnsi="Times New Roman" w:cs="Times New Roman"/>
          <w:sz w:val="28"/>
          <w:szCs w:val="28"/>
          <w:lang w:val="uk-UA"/>
        </w:rPr>
      </w:pPr>
      <w:r w:rsidRPr="003900D3">
        <w:rPr>
          <w:rFonts w:ascii="Times New Roman" w:hAnsi="Times New Roman" w:cs="Times New Roman"/>
          <w:sz w:val="28"/>
          <w:szCs w:val="28"/>
          <w:lang w:val="uk-UA"/>
        </w:rPr>
        <w:t xml:space="preserve">2. Під час онлайн-трансляції обговорити вивчений самостійно матеріал. Пояснити терміни і закономірності. </w:t>
      </w:r>
    </w:p>
    <w:p w:rsidR="003900D3" w:rsidRPr="003900D3" w:rsidRDefault="003900D3" w:rsidP="003900D3">
      <w:pPr>
        <w:spacing w:after="0" w:line="240" w:lineRule="auto"/>
        <w:ind w:firstLine="709"/>
        <w:jc w:val="both"/>
        <w:rPr>
          <w:rFonts w:ascii="Times New Roman" w:eastAsia="Times New Roman" w:hAnsi="Times New Roman" w:cs="Times New Roman"/>
          <w:sz w:val="28"/>
          <w:szCs w:val="28"/>
          <w:lang w:val="uk-UA" w:eastAsia="ru-RU"/>
        </w:rPr>
      </w:pPr>
      <w:r w:rsidRPr="003900D3">
        <w:rPr>
          <w:rFonts w:ascii="Times New Roman" w:eastAsia="Times New Roman" w:hAnsi="Times New Roman" w:cs="Times New Roman"/>
          <w:sz w:val="28"/>
          <w:szCs w:val="28"/>
          <w:lang w:val="uk-UA" w:eastAsia="ru-RU"/>
        </w:rPr>
        <w:t>Особливу увагу слід звернути на питання:</w:t>
      </w:r>
    </w:p>
    <w:p w:rsidR="003900D3" w:rsidRPr="003900D3" w:rsidRDefault="003900D3" w:rsidP="003900D3">
      <w:pPr>
        <w:spacing w:after="0" w:line="240" w:lineRule="auto"/>
        <w:ind w:firstLine="709"/>
        <w:jc w:val="both"/>
        <w:rPr>
          <w:rFonts w:ascii="Times New Roman" w:eastAsia="Times New Roman" w:hAnsi="Times New Roman" w:cs="Times New Roman"/>
          <w:sz w:val="28"/>
          <w:szCs w:val="28"/>
          <w:lang w:val="uk-UA" w:eastAsia="ru-RU"/>
        </w:rPr>
      </w:pPr>
      <w:r w:rsidRPr="003900D3">
        <w:rPr>
          <w:rFonts w:ascii="Times New Roman" w:eastAsia="Times New Roman" w:hAnsi="Times New Roman" w:cs="Times New Roman"/>
          <w:sz w:val="28"/>
          <w:szCs w:val="28"/>
          <w:lang w:val="uk-UA" w:eastAsia="ru-RU"/>
        </w:rPr>
        <w:t xml:space="preserve">- Яким чином у ринковій економічній системі вирішуються </w:t>
      </w:r>
      <w:r w:rsidR="00E71096">
        <w:rPr>
          <w:rFonts w:ascii="Times New Roman" w:eastAsia="Times New Roman" w:hAnsi="Times New Roman" w:cs="Times New Roman"/>
          <w:sz w:val="28"/>
          <w:szCs w:val="28"/>
          <w:lang w:val="uk-UA" w:eastAsia="ru-RU"/>
        </w:rPr>
        <w:t>проблеми</w:t>
      </w:r>
      <w:r w:rsidRPr="003900D3">
        <w:rPr>
          <w:rFonts w:ascii="Times New Roman" w:eastAsia="Times New Roman" w:hAnsi="Times New Roman" w:cs="Times New Roman"/>
          <w:sz w:val="28"/>
          <w:szCs w:val="28"/>
          <w:lang w:val="uk-UA" w:eastAsia="ru-RU"/>
        </w:rPr>
        <w:t xml:space="preserve">: що виробляти? як виробляти? для кого виробляти? </w:t>
      </w:r>
    </w:p>
    <w:p w:rsidR="003900D3" w:rsidRPr="003900D3" w:rsidRDefault="003900D3" w:rsidP="003900D3">
      <w:pPr>
        <w:spacing w:after="0" w:line="240" w:lineRule="auto"/>
        <w:ind w:firstLine="709"/>
        <w:jc w:val="both"/>
        <w:rPr>
          <w:rFonts w:ascii="Times New Roman" w:eastAsia="Times New Roman" w:hAnsi="Times New Roman" w:cs="Times New Roman"/>
          <w:sz w:val="28"/>
          <w:szCs w:val="28"/>
          <w:lang w:val="uk-UA" w:eastAsia="ru-RU"/>
        </w:rPr>
      </w:pPr>
      <w:r w:rsidRPr="003900D3">
        <w:rPr>
          <w:rFonts w:ascii="Times New Roman" w:eastAsia="Times New Roman" w:hAnsi="Times New Roman" w:cs="Times New Roman"/>
          <w:sz w:val="28"/>
          <w:szCs w:val="28"/>
          <w:lang w:val="uk-UA" w:eastAsia="ru-RU"/>
        </w:rPr>
        <w:t xml:space="preserve">- Навіщо сплачувати податки? </w:t>
      </w:r>
    </w:p>
    <w:p w:rsidR="003900D3" w:rsidRPr="003900D3" w:rsidRDefault="003900D3" w:rsidP="003900D3">
      <w:pPr>
        <w:spacing w:after="0" w:line="240" w:lineRule="auto"/>
        <w:ind w:firstLine="709"/>
        <w:jc w:val="both"/>
        <w:rPr>
          <w:rFonts w:ascii="Times New Roman" w:eastAsia="Times New Roman" w:hAnsi="Times New Roman" w:cs="Times New Roman"/>
          <w:sz w:val="28"/>
          <w:szCs w:val="28"/>
          <w:lang w:val="uk-UA" w:eastAsia="ru-RU"/>
        </w:rPr>
      </w:pPr>
      <w:r w:rsidRPr="003900D3">
        <w:rPr>
          <w:rFonts w:ascii="Times New Roman" w:eastAsia="Times New Roman" w:hAnsi="Times New Roman" w:cs="Times New Roman"/>
          <w:sz w:val="28"/>
          <w:szCs w:val="28"/>
          <w:lang w:val="uk-UA" w:eastAsia="ru-RU"/>
        </w:rPr>
        <w:t>- Яка роль держави в ринковій економіці?</w:t>
      </w:r>
    </w:p>
    <w:p w:rsidR="003900D3" w:rsidRPr="003900D3" w:rsidRDefault="003900D3" w:rsidP="003900D3">
      <w:pPr>
        <w:spacing w:after="0" w:line="240" w:lineRule="auto"/>
        <w:ind w:firstLine="709"/>
        <w:jc w:val="both"/>
        <w:rPr>
          <w:rFonts w:ascii="Times New Roman" w:eastAsia="Times New Roman" w:hAnsi="Times New Roman" w:cs="Times New Roman"/>
          <w:sz w:val="28"/>
          <w:szCs w:val="28"/>
          <w:lang w:val="uk-UA" w:eastAsia="ru-RU"/>
        </w:rPr>
      </w:pPr>
      <w:r w:rsidRPr="003900D3">
        <w:rPr>
          <w:rFonts w:ascii="Times New Roman" w:eastAsia="Times New Roman" w:hAnsi="Times New Roman" w:cs="Times New Roman"/>
          <w:sz w:val="28"/>
          <w:szCs w:val="28"/>
          <w:lang w:val="uk-UA" w:eastAsia="ru-RU"/>
        </w:rPr>
        <w:t>- Що таке попит, пропозиція, ринкова ціна?</w:t>
      </w:r>
    </w:p>
    <w:p w:rsidR="003900D3" w:rsidRPr="003900D3" w:rsidRDefault="003900D3" w:rsidP="003900D3">
      <w:pPr>
        <w:spacing w:after="0" w:line="240" w:lineRule="auto"/>
        <w:ind w:firstLine="709"/>
        <w:jc w:val="both"/>
        <w:rPr>
          <w:rFonts w:ascii="Times New Roman" w:eastAsia="Times New Roman" w:hAnsi="Times New Roman" w:cs="Times New Roman"/>
          <w:sz w:val="28"/>
          <w:szCs w:val="28"/>
          <w:lang w:val="uk-UA" w:eastAsia="ru-RU"/>
        </w:rPr>
      </w:pPr>
      <w:r w:rsidRPr="003900D3">
        <w:rPr>
          <w:rFonts w:ascii="Times New Roman" w:eastAsia="Times New Roman" w:hAnsi="Times New Roman" w:cs="Times New Roman"/>
          <w:sz w:val="28"/>
          <w:szCs w:val="28"/>
          <w:lang w:val="uk-UA" w:eastAsia="ru-RU"/>
        </w:rPr>
        <w:t>- Що означає поняття «економічна свобода»?</w:t>
      </w:r>
    </w:p>
    <w:p w:rsidR="003900D3" w:rsidRPr="003900D3" w:rsidRDefault="003900D3" w:rsidP="003900D3">
      <w:pPr>
        <w:spacing w:after="0" w:line="240" w:lineRule="auto"/>
        <w:ind w:firstLine="709"/>
        <w:jc w:val="both"/>
        <w:rPr>
          <w:rFonts w:ascii="Times New Roman" w:eastAsia="Times New Roman" w:hAnsi="Times New Roman" w:cs="Times New Roman"/>
          <w:sz w:val="16"/>
          <w:szCs w:val="16"/>
          <w:lang w:val="uk-UA" w:eastAsia="ru-RU"/>
        </w:rPr>
      </w:pPr>
    </w:p>
    <w:p w:rsidR="003900D3" w:rsidRPr="003900D3" w:rsidRDefault="003900D3" w:rsidP="003900D3">
      <w:pPr>
        <w:spacing w:after="0" w:line="240" w:lineRule="auto"/>
        <w:ind w:firstLine="709"/>
        <w:jc w:val="both"/>
        <w:rPr>
          <w:rFonts w:ascii="Times New Roman" w:eastAsia="Times New Roman" w:hAnsi="Times New Roman" w:cs="Times New Roman"/>
          <w:sz w:val="28"/>
          <w:szCs w:val="28"/>
          <w:lang w:val="uk-UA" w:eastAsia="ru-RU"/>
        </w:rPr>
      </w:pPr>
      <w:r w:rsidRPr="003900D3">
        <w:rPr>
          <w:rFonts w:ascii="Times New Roman" w:eastAsia="Times New Roman" w:hAnsi="Times New Roman" w:cs="Times New Roman"/>
          <w:sz w:val="28"/>
          <w:szCs w:val="28"/>
          <w:lang w:val="uk-UA" w:eastAsia="ru-RU"/>
        </w:rPr>
        <w:t>3. Практичне застосування знань і закріплення вивченого матеріалу.</w:t>
      </w:r>
    </w:p>
    <w:p w:rsidR="003900D3" w:rsidRPr="003900D3" w:rsidRDefault="003900D3" w:rsidP="003900D3">
      <w:pPr>
        <w:pStyle w:val="a8"/>
        <w:spacing w:after="0" w:line="240" w:lineRule="auto"/>
        <w:ind w:left="0" w:firstLine="709"/>
        <w:jc w:val="both"/>
        <w:rPr>
          <w:rFonts w:ascii="Times New Roman" w:hAnsi="Times New Roman"/>
          <w:sz w:val="28"/>
          <w:szCs w:val="28"/>
          <w:lang w:val="uk-UA"/>
        </w:rPr>
      </w:pPr>
      <w:r w:rsidRPr="003900D3">
        <w:rPr>
          <w:rFonts w:ascii="Times New Roman" w:hAnsi="Times New Roman"/>
          <w:sz w:val="28"/>
          <w:szCs w:val="28"/>
          <w:lang w:val="uk-UA"/>
        </w:rPr>
        <w:t xml:space="preserve">За відсутності контролю над самостійним виконанням завдань учнями вправи на застосування знань у нових умовах, а також закріплення і систематизацію знань, умінь і </w:t>
      </w:r>
      <w:proofErr w:type="spellStart"/>
      <w:r w:rsidRPr="003900D3">
        <w:rPr>
          <w:rFonts w:ascii="Times New Roman" w:hAnsi="Times New Roman"/>
          <w:sz w:val="28"/>
          <w:szCs w:val="28"/>
          <w:lang w:val="uk-UA"/>
        </w:rPr>
        <w:t>компетентностей</w:t>
      </w:r>
      <w:proofErr w:type="spellEnd"/>
      <w:r w:rsidRPr="003900D3">
        <w:rPr>
          <w:rFonts w:ascii="Times New Roman" w:hAnsi="Times New Roman"/>
          <w:sz w:val="28"/>
          <w:szCs w:val="28"/>
          <w:lang w:val="uk-UA"/>
        </w:rPr>
        <w:t xml:space="preserve"> повинні носити прикладний характер. </w:t>
      </w:r>
      <w:r w:rsidR="00E71096">
        <w:rPr>
          <w:rFonts w:ascii="Times New Roman" w:hAnsi="Times New Roman"/>
          <w:sz w:val="28"/>
          <w:szCs w:val="28"/>
          <w:lang w:val="uk-UA"/>
        </w:rPr>
        <w:t>Слід м</w:t>
      </w:r>
      <w:r w:rsidRPr="003900D3">
        <w:rPr>
          <w:rFonts w:ascii="Times New Roman" w:hAnsi="Times New Roman"/>
          <w:sz w:val="28"/>
          <w:szCs w:val="28"/>
          <w:lang w:val="uk-UA"/>
        </w:rPr>
        <w:t xml:space="preserve">аксимально виключати репродуктивні форми. </w:t>
      </w:r>
    </w:p>
    <w:p w:rsidR="003900D3" w:rsidRPr="003900D3" w:rsidRDefault="003900D3" w:rsidP="003900D3">
      <w:pPr>
        <w:spacing w:after="0" w:line="240" w:lineRule="auto"/>
        <w:ind w:firstLine="709"/>
        <w:jc w:val="both"/>
        <w:rPr>
          <w:rFonts w:ascii="Times New Roman" w:hAnsi="Times New Roman"/>
          <w:sz w:val="28"/>
          <w:szCs w:val="28"/>
          <w:lang w:val="uk-UA"/>
        </w:rPr>
      </w:pPr>
      <w:r w:rsidRPr="003900D3">
        <w:rPr>
          <w:rFonts w:ascii="Times New Roman" w:hAnsi="Times New Roman"/>
          <w:sz w:val="28"/>
          <w:szCs w:val="28"/>
          <w:lang w:val="uk-UA"/>
        </w:rPr>
        <w:t xml:space="preserve">Застосувати здобуті знання з теми </w:t>
      </w:r>
      <w:r w:rsidRPr="003900D3">
        <w:rPr>
          <w:rFonts w:ascii="Times New Roman" w:hAnsi="Times New Roman"/>
          <w:i/>
          <w:sz w:val="28"/>
          <w:szCs w:val="28"/>
          <w:lang w:val="uk-UA"/>
        </w:rPr>
        <w:t>«Ринкова економіка»</w:t>
      </w:r>
      <w:r w:rsidRPr="003900D3">
        <w:rPr>
          <w:rFonts w:ascii="Times New Roman" w:hAnsi="Times New Roman"/>
          <w:sz w:val="28"/>
          <w:szCs w:val="28"/>
          <w:lang w:val="uk-UA"/>
        </w:rPr>
        <w:t xml:space="preserve"> у нових умовах, а також закріпити їх на практиці допоможе метод кейсів. </w:t>
      </w:r>
    </w:p>
    <w:p w:rsidR="003900D3" w:rsidRPr="003900D3" w:rsidRDefault="003900D3" w:rsidP="003900D3">
      <w:pPr>
        <w:spacing w:after="0" w:line="240" w:lineRule="auto"/>
        <w:ind w:firstLine="709"/>
        <w:jc w:val="both"/>
        <w:rPr>
          <w:rFonts w:ascii="Times New Roman" w:hAnsi="Times New Roman"/>
          <w:sz w:val="28"/>
          <w:szCs w:val="28"/>
          <w:lang w:val="uk-UA"/>
        </w:rPr>
      </w:pPr>
      <w:r w:rsidRPr="003900D3">
        <w:rPr>
          <w:rFonts w:ascii="Times New Roman" w:hAnsi="Times New Roman"/>
          <w:sz w:val="28"/>
          <w:szCs w:val="28"/>
          <w:lang w:val="uk-UA"/>
        </w:rPr>
        <w:t xml:space="preserve">Учитель може запропонувати учням охарактеризувати зміни параметрів ринкової рівноваги під впливом різноманітних чинників, що можуть впливати на попит чи пропозицію на конкретних ринках у певний період. </w:t>
      </w:r>
    </w:p>
    <w:p w:rsidR="003900D3" w:rsidRPr="003900D3" w:rsidRDefault="003900D3" w:rsidP="003900D3">
      <w:pPr>
        <w:spacing w:after="0" w:line="240" w:lineRule="auto"/>
        <w:ind w:firstLine="709"/>
        <w:jc w:val="both"/>
        <w:rPr>
          <w:rFonts w:ascii="Times New Roman" w:hAnsi="Times New Roman"/>
          <w:sz w:val="28"/>
          <w:szCs w:val="28"/>
          <w:lang w:val="uk-UA"/>
        </w:rPr>
      </w:pPr>
      <w:r w:rsidRPr="003900D3">
        <w:rPr>
          <w:rFonts w:ascii="Times New Roman" w:hAnsi="Times New Roman" w:cs="Times New Roman"/>
          <w:noProof/>
          <w:sz w:val="28"/>
          <w:szCs w:val="28"/>
          <w:lang w:val="uk-UA" w:eastAsia="uk-UA"/>
        </w:rPr>
        <w:drawing>
          <wp:anchor distT="0" distB="0" distL="114300" distR="114300" simplePos="0" relativeHeight="251659264" behindDoc="1" locked="0" layoutInCell="1" allowOverlap="1" wp14:anchorId="470FB513" wp14:editId="40A279A9">
            <wp:simplePos x="0" y="0"/>
            <wp:positionH relativeFrom="column">
              <wp:posOffset>4310380</wp:posOffset>
            </wp:positionH>
            <wp:positionV relativeFrom="paragraph">
              <wp:posOffset>866775</wp:posOffset>
            </wp:positionV>
            <wp:extent cx="1852295" cy="1595755"/>
            <wp:effectExtent l="19050" t="0" r="0" b="0"/>
            <wp:wrapTight wrapText="bothSides">
              <wp:wrapPolygon edited="0">
                <wp:start x="-222" y="0"/>
                <wp:lineTo x="-222" y="21402"/>
                <wp:lineTo x="21548" y="21402"/>
                <wp:lineTo x="21548" y="0"/>
                <wp:lineTo x="-222" y="0"/>
              </wp:wrapPolygon>
            </wp:wrapTight>
            <wp:docPr id="2" name="Рисунок 1" descr="C:\Users\tanushka\Desktop\Методичний Інтернет-марафон_Громадянська освіта\Зміна ринкового попи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ushka\Desktop\Методичний Інтернет-марафон_Громадянська освіта\Зміна ринкового попиту.jpg"/>
                    <pic:cNvPicPr>
                      <a:picLocks noChangeAspect="1" noChangeArrowheads="1"/>
                    </pic:cNvPicPr>
                  </pic:nvPicPr>
                  <pic:blipFill>
                    <a:blip r:embed="rId19" cstate="print"/>
                    <a:srcRect r="51990" b="5712"/>
                    <a:stretch>
                      <a:fillRect/>
                    </a:stretch>
                  </pic:blipFill>
                  <pic:spPr bwMode="auto">
                    <a:xfrm>
                      <a:off x="0" y="0"/>
                      <a:ext cx="1852295" cy="1595755"/>
                    </a:xfrm>
                    <a:prstGeom prst="rect">
                      <a:avLst/>
                    </a:prstGeom>
                    <a:noFill/>
                    <a:ln w="9525">
                      <a:noFill/>
                      <a:miter lim="800000"/>
                      <a:headEnd/>
                      <a:tailEnd/>
                    </a:ln>
                  </pic:spPr>
                </pic:pic>
              </a:graphicData>
            </a:graphic>
          </wp:anchor>
        </w:drawing>
      </w:r>
      <w:r w:rsidRPr="003900D3">
        <w:rPr>
          <w:rFonts w:ascii="Times New Roman" w:hAnsi="Times New Roman" w:cs="Times New Roman"/>
          <w:sz w:val="28"/>
          <w:szCs w:val="28"/>
          <w:lang w:val="uk-UA"/>
        </w:rPr>
        <w:t>Наприклад, визначити зміни попиту</w:t>
      </w:r>
      <w:r w:rsidRPr="003900D3">
        <w:rPr>
          <w:rFonts w:ascii="Times New Roman" w:hAnsi="Times New Roman" w:cs="Times New Roman"/>
          <w:b/>
          <w:sz w:val="28"/>
          <w:szCs w:val="28"/>
          <w:lang w:val="uk-UA"/>
        </w:rPr>
        <w:t xml:space="preserve"> D</w:t>
      </w:r>
      <w:r w:rsidRPr="003900D3">
        <w:rPr>
          <w:rFonts w:ascii="Times New Roman" w:hAnsi="Times New Roman" w:cs="Times New Roman"/>
          <w:sz w:val="28"/>
          <w:szCs w:val="28"/>
          <w:lang w:val="uk-UA"/>
        </w:rPr>
        <w:t xml:space="preserve">, пропозиції </w:t>
      </w:r>
      <w:r w:rsidRPr="003900D3">
        <w:rPr>
          <w:rFonts w:ascii="Times New Roman" w:hAnsi="Times New Roman" w:cs="Times New Roman"/>
          <w:b/>
          <w:sz w:val="28"/>
          <w:szCs w:val="28"/>
          <w:lang w:val="uk-UA"/>
        </w:rPr>
        <w:t>S</w:t>
      </w:r>
      <w:r w:rsidRPr="003900D3">
        <w:rPr>
          <w:rFonts w:ascii="Times New Roman" w:hAnsi="Times New Roman" w:cs="Times New Roman"/>
          <w:sz w:val="28"/>
          <w:szCs w:val="28"/>
          <w:lang w:val="uk-UA"/>
        </w:rPr>
        <w:t xml:space="preserve">, рівноважної ціни </w:t>
      </w:r>
      <w:r w:rsidRPr="003900D3">
        <w:rPr>
          <w:rFonts w:ascii="Times New Roman" w:hAnsi="Times New Roman" w:cs="Times New Roman"/>
          <w:b/>
          <w:sz w:val="28"/>
          <w:szCs w:val="28"/>
          <w:lang w:val="uk-UA"/>
        </w:rPr>
        <w:t>P</w:t>
      </w:r>
      <w:r w:rsidRPr="003900D3">
        <w:rPr>
          <w:rFonts w:ascii="Times New Roman" w:hAnsi="Times New Roman" w:cs="Times New Roman"/>
          <w:sz w:val="28"/>
          <w:szCs w:val="28"/>
          <w:lang w:val="uk-UA"/>
        </w:rPr>
        <w:t xml:space="preserve">, обсягів продажу </w:t>
      </w:r>
      <w:r w:rsidRPr="003900D3">
        <w:rPr>
          <w:rFonts w:ascii="Times New Roman" w:hAnsi="Times New Roman" w:cs="Times New Roman"/>
          <w:b/>
          <w:sz w:val="28"/>
          <w:szCs w:val="28"/>
          <w:lang w:val="uk-UA"/>
        </w:rPr>
        <w:t>Q</w:t>
      </w:r>
      <w:r w:rsidRPr="003900D3">
        <w:rPr>
          <w:rFonts w:ascii="Times New Roman" w:hAnsi="Times New Roman" w:cs="Times New Roman"/>
          <w:sz w:val="28"/>
          <w:szCs w:val="28"/>
          <w:lang w:val="uk-UA"/>
        </w:rPr>
        <w:t xml:space="preserve"> (↑ - підвищення, ↓ - зниження, = -  незмінність) та проілюструвати графічно відповідні зміни, які відбудуться на ринку лимонів унаслідок поширення випадків інфекційних захворювань серед населення в регіоні.</w:t>
      </w:r>
    </w:p>
    <w:p w:rsidR="003900D3" w:rsidRPr="003900D3" w:rsidRDefault="003900D3" w:rsidP="003900D3">
      <w:pPr>
        <w:spacing w:after="0" w:line="240" w:lineRule="auto"/>
        <w:ind w:firstLine="709"/>
        <w:jc w:val="both"/>
        <w:rPr>
          <w:rFonts w:ascii="Times New Roman" w:hAnsi="Times New Roman"/>
          <w:sz w:val="28"/>
          <w:szCs w:val="28"/>
          <w:lang w:val="uk-UA"/>
        </w:rPr>
      </w:pPr>
      <w:r w:rsidRPr="003900D3">
        <w:rPr>
          <w:rFonts w:ascii="Times New Roman" w:hAnsi="Times New Roman"/>
          <w:sz w:val="28"/>
          <w:szCs w:val="28"/>
          <w:lang w:val="uk-UA"/>
        </w:rPr>
        <w:t>Коротка відповідь може мати і такий вигляд:</w:t>
      </w:r>
      <w:r w:rsidRPr="003900D3">
        <w:rPr>
          <w:rFonts w:ascii="Times New Roman" w:hAnsi="Times New Roman"/>
          <w:sz w:val="28"/>
          <w:szCs w:val="28"/>
          <w:lang w:val="uk-UA"/>
        </w:rPr>
        <w:br/>
        <w:t xml:space="preserve"> </w:t>
      </w:r>
      <w:r w:rsidRPr="003900D3">
        <w:rPr>
          <w:rFonts w:ascii="Times New Roman" w:hAnsi="Times New Roman" w:cs="Times New Roman"/>
          <w:b/>
          <w:sz w:val="28"/>
          <w:szCs w:val="28"/>
          <w:lang w:val="uk-UA"/>
        </w:rPr>
        <w:t>D</w:t>
      </w:r>
      <w:r w:rsidRPr="003900D3">
        <w:rPr>
          <w:rFonts w:ascii="Times New Roman" w:hAnsi="Times New Roman" w:cs="Times New Roman"/>
          <w:sz w:val="28"/>
          <w:szCs w:val="28"/>
          <w:lang w:val="uk-UA"/>
        </w:rPr>
        <w:t xml:space="preserve">↑,  </w:t>
      </w:r>
      <w:r w:rsidRPr="003900D3">
        <w:rPr>
          <w:rFonts w:ascii="Times New Roman" w:hAnsi="Times New Roman" w:cs="Times New Roman"/>
          <w:b/>
          <w:sz w:val="28"/>
          <w:szCs w:val="28"/>
          <w:lang w:val="uk-UA"/>
        </w:rPr>
        <w:t>S=</w:t>
      </w:r>
      <w:r w:rsidRPr="003900D3">
        <w:rPr>
          <w:rFonts w:ascii="Times New Roman" w:hAnsi="Times New Roman" w:cs="Times New Roman"/>
          <w:sz w:val="28"/>
          <w:szCs w:val="28"/>
          <w:lang w:val="uk-UA"/>
        </w:rPr>
        <w:t xml:space="preserve">, </w:t>
      </w:r>
      <w:r w:rsidRPr="003900D3">
        <w:rPr>
          <w:rFonts w:ascii="Times New Roman" w:hAnsi="Times New Roman" w:cs="Times New Roman"/>
          <w:b/>
          <w:sz w:val="28"/>
          <w:szCs w:val="28"/>
          <w:lang w:val="uk-UA"/>
        </w:rPr>
        <w:t>P</w:t>
      </w:r>
      <w:r w:rsidRPr="003900D3">
        <w:rPr>
          <w:rFonts w:ascii="Times New Roman" w:hAnsi="Times New Roman" w:cs="Times New Roman"/>
          <w:sz w:val="28"/>
          <w:szCs w:val="28"/>
          <w:lang w:val="uk-UA"/>
        </w:rPr>
        <w:t xml:space="preserve">↑, </w:t>
      </w:r>
      <w:r w:rsidRPr="003900D3">
        <w:rPr>
          <w:rFonts w:ascii="Times New Roman" w:hAnsi="Times New Roman" w:cs="Times New Roman"/>
          <w:b/>
          <w:sz w:val="28"/>
          <w:szCs w:val="28"/>
          <w:lang w:val="uk-UA"/>
        </w:rPr>
        <w:t>Q</w:t>
      </w:r>
      <w:r w:rsidRPr="003900D3">
        <w:rPr>
          <w:rFonts w:ascii="Times New Roman" w:hAnsi="Times New Roman" w:cs="Times New Roman"/>
          <w:sz w:val="28"/>
          <w:szCs w:val="28"/>
          <w:lang w:val="uk-UA"/>
        </w:rPr>
        <w:t>↑ але більш цінною є розгорнута відповідь з наведеним чинником</w:t>
      </w:r>
      <w:r w:rsidR="00E71096">
        <w:rPr>
          <w:rFonts w:ascii="Times New Roman" w:hAnsi="Times New Roman" w:cs="Times New Roman"/>
          <w:sz w:val="28"/>
          <w:szCs w:val="28"/>
          <w:lang w:val="uk-UA"/>
        </w:rPr>
        <w:t>,</w:t>
      </w:r>
      <w:r w:rsidRPr="003900D3">
        <w:rPr>
          <w:rFonts w:ascii="Times New Roman" w:hAnsi="Times New Roman" w:cs="Times New Roman"/>
          <w:sz w:val="28"/>
          <w:szCs w:val="28"/>
          <w:lang w:val="uk-UA"/>
        </w:rPr>
        <w:t xml:space="preserve"> під впливом якого зріс попит на лимони. </w:t>
      </w:r>
    </w:p>
    <w:p w:rsidR="003900D3" w:rsidRPr="003900D3" w:rsidRDefault="003900D3" w:rsidP="003900D3">
      <w:pPr>
        <w:spacing w:after="0" w:line="240" w:lineRule="auto"/>
        <w:ind w:firstLine="709"/>
        <w:jc w:val="both"/>
        <w:rPr>
          <w:rFonts w:ascii="Times New Roman" w:hAnsi="Times New Roman"/>
          <w:sz w:val="28"/>
          <w:szCs w:val="28"/>
          <w:lang w:val="uk-UA"/>
        </w:rPr>
      </w:pPr>
      <w:r w:rsidRPr="003900D3">
        <w:rPr>
          <w:rFonts w:ascii="Times New Roman" w:hAnsi="Times New Roman"/>
          <w:sz w:val="28"/>
          <w:szCs w:val="28"/>
          <w:lang w:val="uk-UA"/>
        </w:rPr>
        <w:lastRenderedPageBreak/>
        <w:t xml:space="preserve">Педагогу слід пам’ятати, що даний метод буде більш ефективним за умови подачі цікавих прикладів </w:t>
      </w:r>
      <w:r w:rsidR="00E71096">
        <w:rPr>
          <w:rFonts w:ascii="Times New Roman" w:hAnsi="Times New Roman"/>
          <w:sz w:val="28"/>
          <w:szCs w:val="28"/>
          <w:lang w:val="uk-UA"/>
        </w:rPr>
        <w:t>і</w:t>
      </w:r>
      <w:r w:rsidRPr="003900D3">
        <w:rPr>
          <w:rFonts w:ascii="Times New Roman" w:hAnsi="Times New Roman"/>
          <w:sz w:val="28"/>
          <w:szCs w:val="28"/>
          <w:lang w:val="uk-UA"/>
        </w:rPr>
        <w:t xml:space="preserve">з реального життя та актуальною інформацією. </w:t>
      </w:r>
    </w:p>
    <w:p w:rsidR="003900D3" w:rsidRPr="003900D3" w:rsidRDefault="003900D3" w:rsidP="003900D3">
      <w:pPr>
        <w:pStyle w:val="a8"/>
        <w:spacing w:before="120" w:after="0" w:line="240" w:lineRule="auto"/>
        <w:ind w:left="0" w:firstLine="709"/>
        <w:contextualSpacing w:val="0"/>
        <w:jc w:val="center"/>
        <w:rPr>
          <w:rFonts w:ascii="Times New Roman" w:hAnsi="Times New Roman"/>
          <w:b/>
          <w:i/>
          <w:sz w:val="28"/>
          <w:szCs w:val="28"/>
          <w:lang w:val="uk-UA"/>
        </w:rPr>
      </w:pPr>
      <w:r w:rsidRPr="003900D3">
        <w:rPr>
          <w:rFonts w:ascii="Times New Roman" w:hAnsi="Times New Roman"/>
          <w:b/>
          <w:i/>
          <w:sz w:val="28"/>
          <w:szCs w:val="28"/>
          <w:lang w:val="uk-UA"/>
        </w:rPr>
        <w:t>Приклади завдань, які можна використати під час дистанційного навчання, для формування практичних навичок та закріплення матеріалу</w:t>
      </w:r>
    </w:p>
    <w:p w:rsidR="003900D3" w:rsidRPr="001F433D" w:rsidRDefault="003900D3" w:rsidP="003900D3">
      <w:pPr>
        <w:pStyle w:val="a8"/>
        <w:spacing w:before="120" w:after="0" w:line="240" w:lineRule="auto"/>
        <w:ind w:left="0" w:firstLine="709"/>
        <w:contextualSpacing w:val="0"/>
        <w:jc w:val="both"/>
        <w:rPr>
          <w:rFonts w:ascii="Times New Roman" w:hAnsi="Times New Roman"/>
          <w:i/>
          <w:sz w:val="28"/>
          <w:szCs w:val="28"/>
          <w:lang w:val="uk-UA"/>
        </w:rPr>
      </w:pPr>
      <w:r w:rsidRPr="001F433D">
        <w:rPr>
          <w:rFonts w:ascii="Times New Roman" w:hAnsi="Times New Roman"/>
          <w:i/>
          <w:sz w:val="28"/>
          <w:szCs w:val="28"/>
          <w:lang w:val="uk-UA"/>
        </w:rPr>
        <w:t>Учитель економіки Харківської гімназії №46 ім. М.В. Ломоносова Тетяна Іванівна Чорна до теми «Соціальні цілі економіки» пропонує заповнити таблицю «Класифікація економічних благ» (за призначенням).</w:t>
      </w:r>
    </w:p>
    <w:p w:rsidR="003900D3" w:rsidRPr="003900D3" w:rsidRDefault="003900D3" w:rsidP="003900D3">
      <w:pPr>
        <w:pStyle w:val="a8"/>
        <w:spacing w:after="0" w:line="240" w:lineRule="auto"/>
        <w:ind w:left="0" w:firstLine="709"/>
        <w:jc w:val="both"/>
        <w:rPr>
          <w:rFonts w:ascii="Times New Roman" w:hAnsi="Times New Roman"/>
          <w:sz w:val="28"/>
          <w:szCs w:val="28"/>
          <w:lang w:val="uk-UA"/>
        </w:rPr>
      </w:pPr>
      <w:r w:rsidRPr="003900D3">
        <w:rPr>
          <w:rFonts w:ascii="Times New Roman" w:hAnsi="Times New Roman"/>
          <w:sz w:val="28"/>
          <w:szCs w:val="28"/>
          <w:lang w:val="uk-UA"/>
        </w:rPr>
        <w:t>Кожен учень може отримати індивідуальне завдання (перелік економічних благ), які треба занести до відповідних стовпчиків таблиці 1. При цьому слід урахувати, що деякі блага одночасно повинні бути віднесені до різних категорій. Наприклад, легковий автомобіль придбаний домашнім господарством для задоволення потреб сім’ї розглядається як споживче</w:t>
      </w:r>
      <w:r>
        <w:rPr>
          <w:rFonts w:ascii="Times New Roman" w:hAnsi="Times New Roman"/>
          <w:sz w:val="28"/>
          <w:szCs w:val="28"/>
          <w:lang w:val="uk-UA"/>
        </w:rPr>
        <w:br/>
      </w:r>
      <w:r w:rsidRPr="003900D3">
        <w:rPr>
          <w:rFonts w:ascii="Times New Roman" w:hAnsi="Times New Roman"/>
          <w:sz w:val="28"/>
          <w:szCs w:val="28"/>
          <w:lang w:val="uk-UA"/>
        </w:rPr>
        <w:t xml:space="preserve"> благо – товар. У той же час легковий автомобіль, що експлуатується службою таксі, вважається засобом виробництва, бо є знаряддям праці. Це означає, що його необхідно одночасно відносити і до споживчих, і до інвестиційних благ. </w:t>
      </w:r>
    </w:p>
    <w:p w:rsidR="003900D3" w:rsidRPr="003900D3" w:rsidRDefault="003900D3" w:rsidP="003900D3">
      <w:pPr>
        <w:pStyle w:val="a8"/>
        <w:spacing w:after="0" w:line="240" w:lineRule="auto"/>
        <w:ind w:left="0" w:firstLine="709"/>
        <w:jc w:val="both"/>
        <w:rPr>
          <w:rFonts w:ascii="Times New Roman" w:hAnsi="Times New Roman"/>
          <w:sz w:val="28"/>
          <w:szCs w:val="28"/>
          <w:lang w:val="uk-UA"/>
        </w:rPr>
      </w:pPr>
      <w:r w:rsidRPr="003900D3">
        <w:rPr>
          <w:rFonts w:ascii="Times New Roman" w:hAnsi="Times New Roman"/>
          <w:sz w:val="28"/>
          <w:szCs w:val="28"/>
          <w:lang w:val="uk-UA"/>
        </w:rPr>
        <w:t xml:space="preserve">Записи у таблиці повинні відповідати </w:t>
      </w:r>
      <w:r w:rsidR="00AE708A">
        <w:rPr>
          <w:rFonts w:ascii="Times New Roman" w:hAnsi="Times New Roman"/>
          <w:sz w:val="28"/>
          <w:szCs w:val="28"/>
          <w:lang w:val="uk-UA"/>
        </w:rPr>
        <w:t>«</w:t>
      </w:r>
      <w:r w:rsidRPr="003900D3">
        <w:rPr>
          <w:rFonts w:ascii="Times New Roman" w:hAnsi="Times New Roman"/>
          <w:sz w:val="28"/>
          <w:szCs w:val="28"/>
          <w:lang w:val="uk-UA"/>
        </w:rPr>
        <w:t>здоровому глузду</w:t>
      </w:r>
      <w:r w:rsidR="00AE708A">
        <w:rPr>
          <w:rFonts w:ascii="Times New Roman" w:hAnsi="Times New Roman"/>
          <w:sz w:val="28"/>
          <w:szCs w:val="28"/>
          <w:lang w:val="uk-UA"/>
        </w:rPr>
        <w:t>»</w:t>
      </w:r>
      <w:r w:rsidRPr="003900D3">
        <w:rPr>
          <w:rFonts w:ascii="Times New Roman" w:hAnsi="Times New Roman"/>
          <w:sz w:val="28"/>
          <w:szCs w:val="28"/>
          <w:lang w:val="uk-UA"/>
        </w:rPr>
        <w:t>. Тому під час перевірки й оцінювання такого роду завдань</w:t>
      </w:r>
      <w:r w:rsidR="00AE708A">
        <w:rPr>
          <w:rFonts w:ascii="Times New Roman" w:hAnsi="Times New Roman"/>
          <w:sz w:val="28"/>
          <w:szCs w:val="28"/>
          <w:lang w:val="uk-UA"/>
        </w:rPr>
        <w:t xml:space="preserve"> </w:t>
      </w:r>
      <w:r w:rsidRPr="003900D3">
        <w:rPr>
          <w:rFonts w:ascii="Times New Roman" w:hAnsi="Times New Roman"/>
          <w:sz w:val="28"/>
          <w:szCs w:val="28"/>
          <w:lang w:val="uk-UA"/>
        </w:rPr>
        <w:t xml:space="preserve"> учитель має враховувати логіку заповнення таблиці.</w:t>
      </w:r>
    </w:p>
    <w:p w:rsidR="003900D3" w:rsidRPr="003900D3" w:rsidRDefault="003900D3" w:rsidP="003900D3">
      <w:pPr>
        <w:pStyle w:val="a8"/>
        <w:spacing w:after="0" w:line="240" w:lineRule="auto"/>
        <w:ind w:left="0" w:firstLine="709"/>
        <w:rPr>
          <w:rFonts w:ascii="Times New Roman" w:hAnsi="Times New Roman"/>
          <w:sz w:val="28"/>
          <w:szCs w:val="28"/>
          <w:lang w:val="uk-UA"/>
        </w:rPr>
      </w:pPr>
    </w:p>
    <w:p w:rsidR="003900D3" w:rsidRPr="003900D3" w:rsidRDefault="003900D3" w:rsidP="003900D3">
      <w:pPr>
        <w:pStyle w:val="a8"/>
        <w:spacing w:after="0" w:line="240" w:lineRule="auto"/>
        <w:ind w:left="0" w:firstLine="709"/>
        <w:jc w:val="center"/>
        <w:rPr>
          <w:rFonts w:ascii="Times New Roman" w:hAnsi="Times New Roman"/>
          <w:sz w:val="28"/>
          <w:szCs w:val="28"/>
          <w:lang w:val="uk-UA"/>
        </w:rPr>
      </w:pPr>
      <w:r w:rsidRPr="003900D3">
        <w:rPr>
          <w:rFonts w:ascii="Times New Roman" w:hAnsi="Times New Roman"/>
          <w:lang w:val="uk-UA"/>
        </w:rPr>
        <w:t>Таблиця 1.</w:t>
      </w:r>
      <w:r w:rsidRPr="003900D3">
        <w:rPr>
          <w:rFonts w:ascii="Times New Roman" w:hAnsi="Times New Roman"/>
          <w:sz w:val="28"/>
          <w:szCs w:val="28"/>
          <w:lang w:val="uk-UA"/>
        </w:rPr>
        <w:t xml:space="preserve"> «Класифікація економічних благ».</w:t>
      </w:r>
    </w:p>
    <w:tbl>
      <w:tblPr>
        <w:tblStyle w:val="a9"/>
        <w:tblW w:w="0" w:type="auto"/>
        <w:jc w:val="center"/>
        <w:tblLook w:val="04A0" w:firstRow="1" w:lastRow="0" w:firstColumn="1" w:lastColumn="0" w:noHBand="0" w:noVBand="1"/>
      </w:tblPr>
      <w:tblGrid>
        <w:gridCol w:w="1473"/>
        <w:gridCol w:w="1507"/>
        <w:gridCol w:w="1730"/>
        <w:gridCol w:w="1561"/>
        <w:gridCol w:w="1539"/>
        <w:gridCol w:w="1761"/>
      </w:tblGrid>
      <w:tr w:rsidR="003900D3" w:rsidRPr="003900D3" w:rsidTr="00CE1DDB">
        <w:trPr>
          <w:jc w:val="center"/>
        </w:trPr>
        <w:tc>
          <w:tcPr>
            <w:tcW w:w="10456" w:type="dxa"/>
            <w:gridSpan w:val="6"/>
          </w:tcPr>
          <w:p w:rsidR="003900D3" w:rsidRPr="003900D3" w:rsidRDefault="003900D3" w:rsidP="00CE1DDB">
            <w:pPr>
              <w:ind w:firstLine="709"/>
              <w:jc w:val="center"/>
              <w:rPr>
                <w:rFonts w:ascii="Times New Roman" w:hAnsi="Times New Roman"/>
                <w:b/>
                <w:sz w:val="24"/>
                <w:szCs w:val="24"/>
              </w:rPr>
            </w:pPr>
          </w:p>
          <w:p w:rsidR="003900D3" w:rsidRPr="003900D3" w:rsidRDefault="003900D3" w:rsidP="00CE1DDB">
            <w:pPr>
              <w:ind w:firstLine="709"/>
              <w:jc w:val="center"/>
              <w:rPr>
                <w:rFonts w:ascii="Times New Roman" w:hAnsi="Times New Roman"/>
                <w:b/>
                <w:sz w:val="24"/>
                <w:szCs w:val="24"/>
              </w:rPr>
            </w:pPr>
            <w:r w:rsidRPr="003900D3">
              <w:rPr>
                <w:rFonts w:ascii="Times New Roman" w:hAnsi="Times New Roman"/>
                <w:b/>
                <w:sz w:val="24"/>
                <w:szCs w:val="24"/>
              </w:rPr>
              <w:t>ЕКОНОМІЧНІ БЛАГА</w:t>
            </w:r>
          </w:p>
          <w:p w:rsidR="003900D3" w:rsidRPr="003900D3" w:rsidRDefault="003900D3" w:rsidP="00CE1DDB">
            <w:pPr>
              <w:ind w:firstLine="709"/>
              <w:jc w:val="center"/>
              <w:rPr>
                <w:rFonts w:ascii="Times New Roman" w:hAnsi="Times New Roman"/>
                <w:b/>
                <w:sz w:val="24"/>
                <w:szCs w:val="24"/>
              </w:rPr>
            </w:pPr>
          </w:p>
        </w:tc>
      </w:tr>
      <w:tr w:rsidR="003900D3" w:rsidRPr="003900D3" w:rsidTr="00CE1DDB">
        <w:trPr>
          <w:jc w:val="center"/>
        </w:trPr>
        <w:tc>
          <w:tcPr>
            <w:tcW w:w="5211" w:type="dxa"/>
            <w:gridSpan w:val="3"/>
          </w:tcPr>
          <w:p w:rsidR="003900D3" w:rsidRPr="003900D3" w:rsidRDefault="003900D3" w:rsidP="00CE1DDB">
            <w:pPr>
              <w:jc w:val="center"/>
              <w:rPr>
                <w:rFonts w:ascii="Times New Roman" w:hAnsi="Times New Roman"/>
                <w:b/>
                <w:sz w:val="24"/>
                <w:szCs w:val="24"/>
              </w:rPr>
            </w:pPr>
            <w:r w:rsidRPr="003900D3">
              <w:rPr>
                <w:rFonts w:ascii="Times New Roman" w:hAnsi="Times New Roman"/>
                <w:b/>
                <w:sz w:val="24"/>
                <w:szCs w:val="24"/>
              </w:rPr>
              <w:t xml:space="preserve">Прямі </w:t>
            </w:r>
          </w:p>
          <w:p w:rsidR="003900D3" w:rsidRPr="003900D3" w:rsidRDefault="003900D3" w:rsidP="00CE1DDB">
            <w:pPr>
              <w:jc w:val="center"/>
              <w:rPr>
                <w:rFonts w:ascii="Times New Roman" w:hAnsi="Times New Roman"/>
                <w:sz w:val="24"/>
                <w:szCs w:val="24"/>
              </w:rPr>
            </w:pPr>
            <w:r w:rsidRPr="003900D3">
              <w:rPr>
                <w:rFonts w:ascii="Times New Roman" w:hAnsi="Times New Roman"/>
                <w:sz w:val="24"/>
                <w:szCs w:val="24"/>
              </w:rPr>
              <w:t>(споживчі)</w:t>
            </w:r>
          </w:p>
        </w:tc>
        <w:tc>
          <w:tcPr>
            <w:tcW w:w="5245" w:type="dxa"/>
            <w:gridSpan w:val="3"/>
          </w:tcPr>
          <w:p w:rsidR="003900D3" w:rsidRPr="003900D3" w:rsidRDefault="003900D3" w:rsidP="00CE1DDB">
            <w:pPr>
              <w:jc w:val="center"/>
              <w:rPr>
                <w:rFonts w:ascii="Times New Roman" w:hAnsi="Times New Roman"/>
                <w:b/>
                <w:sz w:val="24"/>
                <w:szCs w:val="24"/>
              </w:rPr>
            </w:pPr>
            <w:r w:rsidRPr="003900D3">
              <w:rPr>
                <w:rFonts w:ascii="Times New Roman" w:hAnsi="Times New Roman"/>
                <w:b/>
                <w:sz w:val="24"/>
                <w:szCs w:val="24"/>
              </w:rPr>
              <w:t>Непрямі</w:t>
            </w:r>
          </w:p>
          <w:p w:rsidR="003900D3" w:rsidRPr="003900D3" w:rsidRDefault="003900D3" w:rsidP="00CE1DDB">
            <w:pPr>
              <w:jc w:val="center"/>
              <w:rPr>
                <w:rFonts w:ascii="Times New Roman" w:hAnsi="Times New Roman"/>
                <w:sz w:val="24"/>
                <w:szCs w:val="24"/>
              </w:rPr>
            </w:pPr>
            <w:r w:rsidRPr="003900D3">
              <w:rPr>
                <w:rFonts w:ascii="Times New Roman" w:hAnsi="Times New Roman"/>
                <w:sz w:val="24"/>
                <w:szCs w:val="24"/>
              </w:rPr>
              <w:t>(інвестиційні)</w:t>
            </w:r>
          </w:p>
        </w:tc>
      </w:tr>
      <w:tr w:rsidR="003900D3" w:rsidRPr="003900D3" w:rsidTr="00CE1DDB">
        <w:trPr>
          <w:jc w:val="center"/>
        </w:trPr>
        <w:tc>
          <w:tcPr>
            <w:tcW w:w="1668" w:type="dxa"/>
            <w:vMerge w:val="restart"/>
          </w:tcPr>
          <w:p w:rsidR="003900D3" w:rsidRPr="003900D3" w:rsidRDefault="003900D3" w:rsidP="00CE1DDB">
            <w:pPr>
              <w:jc w:val="center"/>
              <w:rPr>
                <w:rFonts w:ascii="Times New Roman" w:hAnsi="Times New Roman"/>
                <w:b/>
                <w:sz w:val="24"/>
                <w:szCs w:val="24"/>
              </w:rPr>
            </w:pPr>
            <w:r w:rsidRPr="003900D3">
              <w:rPr>
                <w:rFonts w:ascii="Times New Roman" w:hAnsi="Times New Roman"/>
                <w:b/>
                <w:sz w:val="24"/>
                <w:szCs w:val="24"/>
              </w:rPr>
              <w:t>Товари</w:t>
            </w:r>
          </w:p>
        </w:tc>
        <w:tc>
          <w:tcPr>
            <w:tcW w:w="3543" w:type="dxa"/>
            <w:gridSpan w:val="2"/>
          </w:tcPr>
          <w:p w:rsidR="003900D3" w:rsidRPr="003900D3" w:rsidRDefault="003900D3" w:rsidP="00CE1DDB">
            <w:pPr>
              <w:jc w:val="center"/>
              <w:rPr>
                <w:rFonts w:ascii="Times New Roman" w:hAnsi="Times New Roman"/>
                <w:b/>
                <w:sz w:val="24"/>
                <w:szCs w:val="24"/>
              </w:rPr>
            </w:pPr>
            <w:r w:rsidRPr="003900D3">
              <w:rPr>
                <w:rFonts w:ascii="Times New Roman" w:hAnsi="Times New Roman"/>
                <w:b/>
                <w:sz w:val="24"/>
                <w:szCs w:val="24"/>
              </w:rPr>
              <w:t>Особисті послуги</w:t>
            </w:r>
          </w:p>
        </w:tc>
        <w:tc>
          <w:tcPr>
            <w:tcW w:w="3402" w:type="dxa"/>
            <w:gridSpan w:val="2"/>
          </w:tcPr>
          <w:p w:rsidR="003900D3" w:rsidRPr="003900D3" w:rsidRDefault="003900D3" w:rsidP="00CE1DDB">
            <w:pPr>
              <w:jc w:val="center"/>
              <w:rPr>
                <w:rFonts w:ascii="Times New Roman" w:hAnsi="Times New Roman"/>
                <w:b/>
                <w:sz w:val="24"/>
                <w:szCs w:val="24"/>
              </w:rPr>
            </w:pPr>
            <w:r w:rsidRPr="003900D3">
              <w:rPr>
                <w:rFonts w:ascii="Times New Roman" w:hAnsi="Times New Roman"/>
                <w:b/>
                <w:sz w:val="24"/>
                <w:szCs w:val="24"/>
              </w:rPr>
              <w:t>Засоби виробництва</w:t>
            </w:r>
          </w:p>
        </w:tc>
        <w:tc>
          <w:tcPr>
            <w:tcW w:w="1843" w:type="dxa"/>
            <w:vMerge w:val="restart"/>
          </w:tcPr>
          <w:p w:rsidR="003900D3" w:rsidRPr="003900D3" w:rsidRDefault="003900D3" w:rsidP="00CE1DDB">
            <w:pPr>
              <w:rPr>
                <w:rFonts w:ascii="Times New Roman" w:hAnsi="Times New Roman"/>
                <w:b/>
                <w:sz w:val="24"/>
                <w:szCs w:val="24"/>
              </w:rPr>
            </w:pPr>
            <w:r w:rsidRPr="003900D3">
              <w:rPr>
                <w:rFonts w:ascii="Times New Roman" w:hAnsi="Times New Roman"/>
                <w:b/>
                <w:sz w:val="24"/>
                <w:szCs w:val="24"/>
              </w:rPr>
              <w:t>Комерційні інвестиційні послуги</w:t>
            </w:r>
          </w:p>
        </w:tc>
      </w:tr>
      <w:tr w:rsidR="003900D3" w:rsidRPr="003900D3" w:rsidTr="00CE1DDB">
        <w:trPr>
          <w:jc w:val="center"/>
        </w:trPr>
        <w:tc>
          <w:tcPr>
            <w:tcW w:w="1668" w:type="dxa"/>
            <w:vMerge/>
          </w:tcPr>
          <w:p w:rsidR="003900D3" w:rsidRPr="003900D3" w:rsidRDefault="003900D3" w:rsidP="00CE1DDB">
            <w:pPr>
              <w:ind w:firstLine="709"/>
              <w:rPr>
                <w:rFonts w:ascii="Times New Roman" w:hAnsi="Times New Roman"/>
                <w:b/>
                <w:sz w:val="24"/>
                <w:szCs w:val="24"/>
              </w:rPr>
            </w:pPr>
          </w:p>
        </w:tc>
        <w:tc>
          <w:tcPr>
            <w:tcW w:w="1701" w:type="dxa"/>
          </w:tcPr>
          <w:p w:rsidR="003900D3" w:rsidRPr="003900D3" w:rsidRDefault="003900D3" w:rsidP="00CE1DDB">
            <w:pPr>
              <w:rPr>
                <w:rFonts w:ascii="Times New Roman" w:hAnsi="Times New Roman"/>
                <w:sz w:val="24"/>
                <w:szCs w:val="24"/>
              </w:rPr>
            </w:pPr>
            <w:r w:rsidRPr="003900D3">
              <w:rPr>
                <w:rFonts w:ascii="Times New Roman" w:hAnsi="Times New Roman"/>
                <w:sz w:val="24"/>
                <w:szCs w:val="24"/>
              </w:rPr>
              <w:t>Духовні</w:t>
            </w:r>
          </w:p>
        </w:tc>
        <w:tc>
          <w:tcPr>
            <w:tcW w:w="1842" w:type="dxa"/>
          </w:tcPr>
          <w:p w:rsidR="003900D3" w:rsidRPr="003900D3" w:rsidRDefault="003900D3" w:rsidP="00CE1DDB">
            <w:pPr>
              <w:rPr>
                <w:rFonts w:ascii="Times New Roman" w:hAnsi="Times New Roman"/>
                <w:sz w:val="24"/>
                <w:szCs w:val="24"/>
              </w:rPr>
            </w:pPr>
            <w:r w:rsidRPr="003900D3">
              <w:rPr>
                <w:rFonts w:ascii="Times New Roman" w:hAnsi="Times New Roman"/>
                <w:sz w:val="24"/>
                <w:szCs w:val="24"/>
              </w:rPr>
              <w:t>Матеріальні</w:t>
            </w:r>
          </w:p>
        </w:tc>
        <w:tc>
          <w:tcPr>
            <w:tcW w:w="1701" w:type="dxa"/>
          </w:tcPr>
          <w:p w:rsidR="003900D3" w:rsidRPr="003900D3" w:rsidRDefault="003900D3" w:rsidP="00CE1DDB">
            <w:pPr>
              <w:rPr>
                <w:rFonts w:ascii="Times New Roman" w:hAnsi="Times New Roman"/>
                <w:sz w:val="24"/>
                <w:szCs w:val="24"/>
              </w:rPr>
            </w:pPr>
            <w:r w:rsidRPr="003900D3">
              <w:rPr>
                <w:rFonts w:ascii="Times New Roman" w:hAnsi="Times New Roman"/>
                <w:sz w:val="24"/>
                <w:szCs w:val="24"/>
              </w:rPr>
              <w:t>Предмети праці</w:t>
            </w:r>
          </w:p>
        </w:tc>
        <w:tc>
          <w:tcPr>
            <w:tcW w:w="1701" w:type="dxa"/>
          </w:tcPr>
          <w:p w:rsidR="003900D3" w:rsidRPr="003900D3" w:rsidRDefault="003900D3" w:rsidP="00CE1DDB">
            <w:pPr>
              <w:rPr>
                <w:rFonts w:ascii="Times New Roman" w:hAnsi="Times New Roman"/>
                <w:sz w:val="24"/>
                <w:szCs w:val="24"/>
              </w:rPr>
            </w:pPr>
            <w:r w:rsidRPr="003900D3">
              <w:rPr>
                <w:rFonts w:ascii="Times New Roman" w:hAnsi="Times New Roman"/>
                <w:sz w:val="24"/>
                <w:szCs w:val="24"/>
              </w:rPr>
              <w:t>Знаряддя праці</w:t>
            </w:r>
          </w:p>
        </w:tc>
        <w:tc>
          <w:tcPr>
            <w:tcW w:w="1843" w:type="dxa"/>
            <w:vMerge/>
          </w:tcPr>
          <w:p w:rsidR="003900D3" w:rsidRPr="003900D3" w:rsidRDefault="003900D3" w:rsidP="00CE1DDB">
            <w:pPr>
              <w:ind w:firstLine="709"/>
              <w:rPr>
                <w:rFonts w:ascii="Times New Roman" w:hAnsi="Times New Roman"/>
                <w:b/>
                <w:sz w:val="24"/>
                <w:szCs w:val="24"/>
              </w:rPr>
            </w:pPr>
          </w:p>
        </w:tc>
      </w:tr>
      <w:tr w:rsidR="003900D3" w:rsidRPr="003900D3" w:rsidTr="00CE1DDB">
        <w:trPr>
          <w:jc w:val="center"/>
        </w:trPr>
        <w:tc>
          <w:tcPr>
            <w:tcW w:w="1668" w:type="dxa"/>
          </w:tcPr>
          <w:p w:rsidR="003900D3" w:rsidRPr="003900D3" w:rsidRDefault="003900D3" w:rsidP="00CE1DDB">
            <w:pPr>
              <w:ind w:firstLine="709"/>
              <w:rPr>
                <w:rFonts w:ascii="Times New Roman" w:hAnsi="Times New Roman"/>
                <w:b/>
                <w:sz w:val="24"/>
                <w:szCs w:val="24"/>
              </w:rPr>
            </w:pPr>
          </w:p>
        </w:tc>
        <w:tc>
          <w:tcPr>
            <w:tcW w:w="1701" w:type="dxa"/>
          </w:tcPr>
          <w:p w:rsidR="003900D3" w:rsidRPr="003900D3" w:rsidRDefault="003900D3" w:rsidP="00CE1DDB">
            <w:pPr>
              <w:ind w:firstLine="709"/>
              <w:rPr>
                <w:rFonts w:ascii="Times New Roman" w:hAnsi="Times New Roman"/>
                <w:b/>
                <w:sz w:val="24"/>
                <w:szCs w:val="24"/>
              </w:rPr>
            </w:pPr>
          </w:p>
        </w:tc>
        <w:tc>
          <w:tcPr>
            <w:tcW w:w="1842" w:type="dxa"/>
          </w:tcPr>
          <w:p w:rsidR="003900D3" w:rsidRPr="003900D3" w:rsidRDefault="003900D3" w:rsidP="00CE1DDB">
            <w:pPr>
              <w:ind w:firstLine="709"/>
              <w:rPr>
                <w:rFonts w:ascii="Times New Roman" w:hAnsi="Times New Roman"/>
                <w:b/>
                <w:sz w:val="24"/>
                <w:szCs w:val="24"/>
              </w:rPr>
            </w:pPr>
          </w:p>
        </w:tc>
        <w:tc>
          <w:tcPr>
            <w:tcW w:w="1701" w:type="dxa"/>
          </w:tcPr>
          <w:p w:rsidR="003900D3" w:rsidRPr="003900D3" w:rsidRDefault="003900D3" w:rsidP="00CE1DDB">
            <w:pPr>
              <w:ind w:firstLine="709"/>
              <w:rPr>
                <w:rFonts w:ascii="Times New Roman" w:hAnsi="Times New Roman"/>
                <w:b/>
                <w:sz w:val="24"/>
                <w:szCs w:val="24"/>
              </w:rPr>
            </w:pPr>
          </w:p>
        </w:tc>
        <w:tc>
          <w:tcPr>
            <w:tcW w:w="1701" w:type="dxa"/>
          </w:tcPr>
          <w:p w:rsidR="003900D3" w:rsidRPr="003900D3" w:rsidRDefault="003900D3" w:rsidP="00CE1DDB">
            <w:pPr>
              <w:ind w:firstLine="709"/>
              <w:rPr>
                <w:rFonts w:ascii="Times New Roman" w:hAnsi="Times New Roman"/>
                <w:b/>
                <w:sz w:val="24"/>
                <w:szCs w:val="24"/>
              </w:rPr>
            </w:pPr>
          </w:p>
        </w:tc>
        <w:tc>
          <w:tcPr>
            <w:tcW w:w="1843" w:type="dxa"/>
          </w:tcPr>
          <w:p w:rsidR="003900D3" w:rsidRPr="003900D3" w:rsidRDefault="003900D3" w:rsidP="00CE1DDB">
            <w:pPr>
              <w:ind w:firstLine="709"/>
              <w:rPr>
                <w:rFonts w:ascii="Times New Roman" w:hAnsi="Times New Roman"/>
                <w:b/>
                <w:sz w:val="24"/>
                <w:szCs w:val="24"/>
              </w:rPr>
            </w:pPr>
          </w:p>
        </w:tc>
      </w:tr>
    </w:tbl>
    <w:p w:rsidR="003900D3" w:rsidRPr="003900D3" w:rsidRDefault="003900D3" w:rsidP="003900D3">
      <w:pPr>
        <w:spacing w:after="0" w:line="240" w:lineRule="auto"/>
        <w:ind w:firstLine="709"/>
        <w:jc w:val="both"/>
        <w:rPr>
          <w:b/>
          <w:bCs/>
          <w:lang w:val="uk-UA"/>
        </w:rPr>
      </w:pPr>
    </w:p>
    <w:p w:rsidR="003900D3" w:rsidRPr="003900D3" w:rsidRDefault="003900D3" w:rsidP="003900D3">
      <w:pPr>
        <w:spacing w:after="0" w:line="240" w:lineRule="auto"/>
        <w:ind w:firstLine="709"/>
        <w:jc w:val="both"/>
        <w:rPr>
          <w:rFonts w:ascii="Times New Roman" w:hAnsi="Times New Roman"/>
          <w:sz w:val="28"/>
          <w:szCs w:val="28"/>
          <w:lang w:val="uk-UA"/>
        </w:rPr>
      </w:pPr>
      <w:r w:rsidRPr="003900D3">
        <w:rPr>
          <w:rFonts w:ascii="Times New Roman" w:hAnsi="Times New Roman"/>
          <w:sz w:val="28"/>
          <w:szCs w:val="28"/>
          <w:lang w:val="uk-UA"/>
        </w:rPr>
        <w:t xml:space="preserve">Під час опрацювання </w:t>
      </w:r>
      <w:r w:rsidR="00AE708A">
        <w:rPr>
          <w:rFonts w:ascii="Times New Roman" w:hAnsi="Times New Roman"/>
          <w:sz w:val="28"/>
          <w:szCs w:val="28"/>
          <w:lang w:val="uk-UA"/>
        </w:rPr>
        <w:t>тем</w:t>
      </w:r>
      <w:r w:rsidRPr="003900D3">
        <w:rPr>
          <w:rFonts w:ascii="Times New Roman" w:hAnsi="Times New Roman"/>
          <w:sz w:val="28"/>
          <w:szCs w:val="28"/>
          <w:lang w:val="uk-UA"/>
        </w:rPr>
        <w:t xml:space="preserve"> </w:t>
      </w:r>
      <w:r w:rsidRPr="003900D3">
        <w:rPr>
          <w:rFonts w:ascii="Times New Roman" w:hAnsi="Times New Roman"/>
          <w:i/>
          <w:sz w:val="28"/>
          <w:szCs w:val="28"/>
          <w:lang w:val="uk-UA"/>
        </w:rPr>
        <w:t>«Економіка домогосподарства», «Підприємництво»</w:t>
      </w:r>
      <w:r w:rsidRPr="003900D3">
        <w:rPr>
          <w:rFonts w:ascii="Times New Roman" w:hAnsi="Times New Roman"/>
          <w:sz w:val="28"/>
          <w:szCs w:val="28"/>
          <w:lang w:val="uk-UA"/>
        </w:rPr>
        <w:t xml:space="preserve"> доцільно застосувати метод </w:t>
      </w:r>
      <w:proofErr w:type="spellStart"/>
      <w:r w:rsidRPr="003900D3">
        <w:rPr>
          <w:rFonts w:ascii="Times New Roman" w:hAnsi="Times New Roman"/>
          <w:sz w:val="28"/>
          <w:szCs w:val="28"/>
          <w:lang w:val="uk-UA"/>
        </w:rPr>
        <w:t>проєктів</w:t>
      </w:r>
      <w:proofErr w:type="spellEnd"/>
      <w:r w:rsidRPr="003900D3">
        <w:rPr>
          <w:rFonts w:ascii="Times New Roman" w:hAnsi="Times New Roman"/>
          <w:sz w:val="28"/>
          <w:szCs w:val="28"/>
          <w:lang w:val="uk-UA"/>
        </w:rPr>
        <w:t xml:space="preserve">. Учні в умовах дистанційного навчання можуть виконати індивідуальні </w:t>
      </w:r>
      <w:proofErr w:type="spellStart"/>
      <w:r w:rsidRPr="003900D3">
        <w:rPr>
          <w:rFonts w:ascii="Times New Roman" w:hAnsi="Times New Roman"/>
          <w:sz w:val="28"/>
          <w:szCs w:val="28"/>
          <w:lang w:val="uk-UA"/>
        </w:rPr>
        <w:t>проєкти</w:t>
      </w:r>
      <w:proofErr w:type="spellEnd"/>
      <w:r w:rsidRPr="003900D3">
        <w:rPr>
          <w:rFonts w:ascii="Times New Roman" w:hAnsi="Times New Roman"/>
          <w:sz w:val="28"/>
          <w:szCs w:val="28"/>
          <w:lang w:val="uk-UA"/>
        </w:rPr>
        <w:t xml:space="preserve">: </w:t>
      </w:r>
      <w:r w:rsidRPr="003900D3">
        <w:rPr>
          <w:rFonts w:ascii="Times New Roman" w:eastAsia="Calibri" w:hAnsi="Times New Roman" w:cs="Times New Roman"/>
          <w:sz w:val="28"/>
          <w:szCs w:val="28"/>
          <w:lang w:val="uk-UA"/>
        </w:rPr>
        <w:t>«Родинний бюджет»</w:t>
      </w:r>
      <w:r w:rsidRPr="003900D3">
        <w:rPr>
          <w:rFonts w:ascii="Times New Roman" w:hAnsi="Times New Roman"/>
          <w:sz w:val="28"/>
          <w:szCs w:val="28"/>
          <w:lang w:val="uk-UA"/>
        </w:rPr>
        <w:t xml:space="preserve">, </w:t>
      </w:r>
      <w:r w:rsidRPr="003900D3">
        <w:rPr>
          <w:rFonts w:ascii="Times New Roman" w:eastAsia="Calibri" w:hAnsi="Times New Roman" w:cs="Times New Roman"/>
          <w:sz w:val="28"/>
          <w:szCs w:val="28"/>
          <w:lang w:val="uk-UA"/>
        </w:rPr>
        <w:t>«Створюємо бізнес-план власного підприємства»</w:t>
      </w:r>
      <w:r w:rsidRPr="003900D3">
        <w:rPr>
          <w:rFonts w:ascii="Times New Roman" w:hAnsi="Times New Roman"/>
          <w:sz w:val="28"/>
          <w:szCs w:val="28"/>
          <w:lang w:val="uk-UA"/>
        </w:rPr>
        <w:t>.</w:t>
      </w:r>
    </w:p>
    <w:p w:rsidR="003900D3" w:rsidRPr="003900D3" w:rsidRDefault="003900D3" w:rsidP="003900D3">
      <w:pPr>
        <w:spacing w:after="0" w:line="240" w:lineRule="auto"/>
        <w:ind w:firstLine="709"/>
        <w:contextualSpacing/>
        <w:jc w:val="both"/>
        <w:rPr>
          <w:rFonts w:ascii="Times New Roman" w:hAnsi="Times New Roman" w:cs="Times New Roman"/>
          <w:sz w:val="28"/>
          <w:szCs w:val="28"/>
          <w:lang w:val="uk-UA"/>
        </w:rPr>
      </w:pPr>
      <w:r w:rsidRPr="001F433D">
        <w:rPr>
          <w:rFonts w:ascii="Times New Roman" w:hAnsi="Times New Roman"/>
          <w:i/>
          <w:sz w:val="28"/>
          <w:szCs w:val="28"/>
          <w:lang w:val="uk-UA"/>
        </w:rPr>
        <w:t>Учитель економіки Харківської гімназії №163 Анна Олексіївна Кравченко</w:t>
      </w:r>
      <w:r w:rsidRPr="003900D3">
        <w:rPr>
          <w:rFonts w:ascii="Times New Roman" w:hAnsi="Times New Roman"/>
          <w:sz w:val="28"/>
          <w:szCs w:val="28"/>
          <w:lang w:val="uk-UA"/>
        </w:rPr>
        <w:t xml:space="preserve">  </w:t>
      </w:r>
      <w:r w:rsidRPr="003900D3">
        <w:rPr>
          <w:rFonts w:ascii="Times New Roman" w:hAnsi="Times New Roman" w:cs="Times New Roman"/>
          <w:sz w:val="28"/>
          <w:szCs w:val="28"/>
          <w:lang w:val="uk-UA"/>
        </w:rPr>
        <w:t>з метою  розвитку підприємливост</w:t>
      </w:r>
      <w:r w:rsidR="00AE708A">
        <w:rPr>
          <w:rFonts w:ascii="Times New Roman" w:hAnsi="Times New Roman" w:cs="Times New Roman"/>
          <w:sz w:val="28"/>
          <w:szCs w:val="28"/>
          <w:lang w:val="uk-UA"/>
        </w:rPr>
        <w:t>і (відповідно до концепції НУШ) а</w:t>
      </w:r>
      <w:r w:rsidRPr="003900D3">
        <w:rPr>
          <w:rFonts w:ascii="Times New Roman" w:hAnsi="Times New Roman" w:cs="Times New Roman"/>
          <w:sz w:val="28"/>
          <w:szCs w:val="28"/>
          <w:lang w:val="uk-UA"/>
        </w:rPr>
        <w:t>ктивно використовує бізнес-симуляцію «</w:t>
      </w:r>
      <w:proofErr w:type="spellStart"/>
      <w:r w:rsidRPr="003900D3">
        <w:rPr>
          <w:rFonts w:ascii="Times New Roman" w:hAnsi="Times New Roman" w:cs="Times New Roman"/>
          <w:sz w:val="28"/>
          <w:szCs w:val="28"/>
          <w:lang w:val="uk-UA"/>
        </w:rPr>
        <w:t>Vial</w:t>
      </w:r>
      <w:proofErr w:type="spellEnd"/>
      <w:r w:rsidRPr="003900D3">
        <w:rPr>
          <w:rFonts w:ascii="Times New Roman" w:hAnsi="Times New Roman" w:cs="Times New Roman"/>
          <w:sz w:val="28"/>
          <w:szCs w:val="28"/>
          <w:lang w:val="uk-UA"/>
        </w:rPr>
        <w:t xml:space="preserve">+». У режимі онлайн учні стають підприємцями, власниками фірм, які мають кожного дня приймати фінансові рішення: закупити обладнання, найняти працівників, розробити нову продукцію, сформувати цінову політику на власну продукцію, виробити товар, постачати в торгівельну мережу, </w:t>
      </w:r>
      <w:r w:rsidRPr="003900D3">
        <w:rPr>
          <w:rFonts w:ascii="Times New Roman" w:hAnsi="Times New Roman" w:cs="Times New Roman"/>
          <w:sz w:val="28"/>
          <w:szCs w:val="28"/>
          <w:lang w:val="uk-UA"/>
        </w:rPr>
        <w:lastRenderedPageBreak/>
        <w:t xml:space="preserve">проводити маркетингову компанію, користуватися за необхідності фінансовими послугами (кредит, депозит). </w:t>
      </w:r>
    </w:p>
    <w:p w:rsidR="003900D3" w:rsidRPr="003900D3" w:rsidRDefault="003900D3" w:rsidP="003900D3">
      <w:pPr>
        <w:spacing w:after="0" w:line="240" w:lineRule="auto"/>
        <w:ind w:firstLine="709"/>
        <w:jc w:val="both"/>
        <w:rPr>
          <w:lang w:val="uk-UA"/>
        </w:rPr>
      </w:pPr>
      <w:r w:rsidRPr="001F433D">
        <w:rPr>
          <w:rFonts w:ascii="Times New Roman" w:hAnsi="Times New Roman"/>
          <w:i/>
          <w:sz w:val="28"/>
          <w:szCs w:val="28"/>
          <w:lang w:val="uk-UA"/>
        </w:rPr>
        <w:t xml:space="preserve">З детальними рекомендаціями щодо </w:t>
      </w:r>
      <w:r w:rsidRPr="001F433D">
        <w:rPr>
          <w:rFonts w:ascii="Times New Roman" w:hAnsi="Times New Roman" w:cs="Times New Roman"/>
          <w:i/>
          <w:sz w:val="28"/>
          <w:szCs w:val="28"/>
          <w:lang w:val="uk-UA"/>
        </w:rPr>
        <w:t>використання бізнес-симуляції «</w:t>
      </w:r>
      <w:proofErr w:type="spellStart"/>
      <w:r w:rsidRPr="001F433D">
        <w:rPr>
          <w:rFonts w:ascii="Times New Roman" w:hAnsi="Times New Roman" w:cs="Times New Roman"/>
          <w:i/>
          <w:sz w:val="28"/>
          <w:szCs w:val="28"/>
          <w:lang w:val="uk-UA"/>
        </w:rPr>
        <w:t>Vial</w:t>
      </w:r>
      <w:proofErr w:type="spellEnd"/>
      <w:r w:rsidRPr="001F433D">
        <w:rPr>
          <w:rFonts w:ascii="Times New Roman" w:hAnsi="Times New Roman" w:cs="Times New Roman"/>
          <w:i/>
          <w:sz w:val="28"/>
          <w:szCs w:val="28"/>
          <w:lang w:val="uk-UA"/>
        </w:rPr>
        <w:t>+» учителем Кравченко А.О.</w:t>
      </w:r>
      <w:r w:rsidRPr="003900D3">
        <w:rPr>
          <w:rFonts w:ascii="Times New Roman" w:hAnsi="Times New Roman" w:cs="Times New Roman"/>
          <w:sz w:val="28"/>
          <w:szCs w:val="28"/>
          <w:lang w:val="uk-UA"/>
        </w:rPr>
        <w:t xml:space="preserve"> можна ознайомитись за посиланням </w:t>
      </w:r>
      <w:hyperlink r:id="rId20" w:tgtFrame="_blank" w:history="1">
        <w:r w:rsidRPr="003900D3">
          <w:rPr>
            <w:rFonts w:ascii="TimesNewRoman" w:hAnsi="TimesNewRoman"/>
            <w:color w:val="0000FF"/>
            <w:sz w:val="28"/>
            <w:szCs w:val="28"/>
            <w:lang w:val="uk-UA"/>
          </w:rPr>
          <w:t>https://drive.google.com/drive/folders/1-u2R-3vg_AL6E-EJd_Po1y4MiaP7gVcn</w:t>
        </w:r>
      </w:hyperlink>
      <w:r w:rsidRPr="003900D3">
        <w:rPr>
          <w:rFonts w:ascii="TimesNewRoman" w:hAnsi="TimesNewRoman"/>
          <w:color w:val="0000FF"/>
          <w:sz w:val="28"/>
          <w:szCs w:val="28"/>
          <w:lang w:val="uk-UA"/>
        </w:rPr>
        <w:t> </w:t>
      </w:r>
    </w:p>
    <w:p w:rsidR="003900D3" w:rsidRPr="003900D3" w:rsidRDefault="003900D3" w:rsidP="003900D3">
      <w:pPr>
        <w:spacing w:after="0" w:line="240" w:lineRule="auto"/>
        <w:ind w:firstLine="709"/>
        <w:jc w:val="both"/>
        <w:rPr>
          <w:rFonts w:ascii="Times New Roman" w:hAnsi="Times New Roman"/>
          <w:sz w:val="28"/>
          <w:szCs w:val="28"/>
          <w:lang w:val="uk-UA"/>
        </w:rPr>
      </w:pPr>
      <w:r w:rsidRPr="003900D3">
        <w:rPr>
          <w:rFonts w:ascii="Times New Roman" w:hAnsi="Times New Roman"/>
          <w:sz w:val="28"/>
          <w:szCs w:val="28"/>
          <w:lang w:val="uk-UA"/>
        </w:rPr>
        <w:t xml:space="preserve">До теми </w:t>
      </w:r>
      <w:r w:rsidRPr="003900D3">
        <w:rPr>
          <w:rFonts w:ascii="Times New Roman" w:hAnsi="Times New Roman"/>
          <w:i/>
          <w:sz w:val="28"/>
          <w:szCs w:val="28"/>
          <w:lang w:val="uk-UA"/>
        </w:rPr>
        <w:t>«Ринок праці»</w:t>
      </w:r>
      <w:r w:rsidRPr="003900D3">
        <w:rPr>
          <w:rFonts w:ascii="Times New Roman" w:hAnsi="Times New Roman"/>
          <w:sz w:val="28"/>
          <w:szCs w:val="28"/>
          <w:lang w:val="uk-UA"/>
        </w:rPr>
        <w:t xml:space="preserve"> учитель може запропонувати учням скласти резюме в один </w:t>
      </w:r>
      <w:r w:rsidR="00AE708A">
        <w:rPr>
          <w:rFonts w:ascii="Times New Roman" w:hAnsi="Times New Roman"/>
          <w:sz w:val="28"/>
          <w:szCs w:val="28"/>
          <w:lang w:val="uk-UA"/>
        </w:rPr>
        <w:t>зі</w:t>
      </w:r>
      <w:r w:rsidRPr="003900D3">
        <w:rPr>
          <w:rFonts w:ascii="Times New Roman" w:hAnsi="Times New Roman"/>
          <w:sz w:val="28"/>
          <w:szCs w:val="28"/>
          <w:lang w:val="uk-UA"/>
        </w:rPr>
        <w:t xml:space="preserve"> способів (хронологічний, зворотно-хронологічний, функціональний, комбінований).</w:t>
      </w:r>
    </w:p>
    <w:p w:rsidR="00D90B25" w:rsidRDefault="003900D3" w:rsidP="00F368FF">
      <w:pPr>
        <w:spacing w:after="0" w:line="240" w:lineRule="auto"/>
        <w:ind w:firstLine="709"/>
        <w:jc w:val="both"/>
        <w:rPr>
          <w:rFonts w:ascii="TimesNewRoman" w:hAnsi="TimesNewRoman"/>
          <w:color w:val="0000FF"/>
          <w:sz w:val="28"/>
          <w:szCs w:val="28"/>
          <w:lang w:val="uk-UA"/>
        </w:rPr>
      </w:pPr>
      <w:r w:rsidRPr="003900D3">
        <w:rPr>
          <w:rFonts w:ascii="Times New Roman" w:hAnsi="Times New Roman"/>
          <w:sz w:val="28"/>
          <w:szCs w:val="28"/>
          <w:lang w:val="uk-UA"/>
        </w:rPr>
        <w:t xml:space="preserve">У більшості випадків мобільний зв’язок є безлімітним, тому як ніколи актуальною буде інтерактивна вправа «Телефонні переговори з роботодавцем». Підготуватись до проведення такої вправи можна використовуючи порадник для молоді «Самостійний пошук роботи». Електронний примірник порадника можна завантажити за посиланням </w:t>
      </w:r>
      <w:hyperlink r:id="rId21" w:history="1">
        <w:r w:rsidRPr="003900D3">
          <w:rPr>
            <w:rFonts w:ascii="TimesNewRoman" w:hAnsi="TimesNewRoman"/>
            <w:color w:val="0000FF"/>
            <w:sz w:val="28"/>
            <w:szCs w:val="28"/>
            <w:lang w:val="uk-UA"/>
          </w:rPr>
          <w:t>http://kariera.in.ua/shukati-robotu/algoritm-poshuku-roboti/</w:t>
        </w:r>
      </w:hyperlink>
    </w:p>
    <w:p w:rsidR="00AE708A" w:rsidRDefault="00AE708A" w:rsidP="00F368FF">
      <w:pPr>
        <w:spacing w:after="0" w:line="240" w:lineRule="auto"/>
        <w:ind w:firstLine="709"/>
        <w:jc w:val="both"/>
        <w:rPr>
          <w:rFonts w:ascii="TimesNewRoman" w:hAnsi="TimesNewRoman"/>
          <w:color w:val="0000FF"/>
          <w:sz w:val="28"/>
          <w:szCs w:val="28"/>
          <w:lang w:val="uk-UA"/>
        </w:rPr>
      </w:pPr>
    </w:p>
    <w:p w:rsidR="00AE708A" w:rsidRPr="00AE708A" w:rsidRDefault="00AE708A" w:rsidP="00AE708A">
      <w:pPr>
        <w:spacing w:after="0" w:line="240" w:lineRule="auto"/>
        <w:ind w:firstLine="851"/>
        <w:jc w:val="both"/>
        <w:rPr>
          <w:rFonts w:ascii="Times New Roman" w:eastAsia="Calibri" w:hAnsi="Times New Roman" w:cs="Times New Roman"/>
          <w:sz w:val="28"/>
          <w:szCs w:val="28"/>
          <w:lang w:val="uk-UA"/>
        </w:rPr>
      </w:pPr>
      <w:r w:rsidRPr="00AE708A">
        <w:rPr>
          <w:rFonts w:ascii="Times New Roman" w:eastAsia="Calibri" w:hAnsi="Times New Roman" w:cs="Times New Roman"/>
          <w:b/>
          <w:i/>
          <w:sz w:val="28"/>
          <w:szCs w:val="28"/>
          <w:lang w:val="uk-UA"/>
        </w:rPr>
        <w:t>Усі завдання, виконані учнями самостійно,  мають бути проаналізовані та оцінені вчителем</w:t>
      </w:r>
      <w:r w:rsidRPr="00AE708A">
        <w:rPr>
          <w:rFonts w:ascii="Times New Roman" w:eastAsia="Calibri" w:hAnsi="Times New Roman" w:cs="Times New Roman"/>
          <w:sz w:val="28"/>
          <w:szCs w:val="28"/>
          <w:lang w:val="uk-UA"/>
        </w:rPr>
        <w:t xml:space="preserve">. </w:t>
      </w:r>
    </w:p>
    <w:p w:rsidR="00AE708A" w:rsidRPr="00AE708A" w:rsidRDefault="00AE708A" w:rsidP="00AE708A">
      <w:pPr>
        <w:spacing w:after="0" w:line="240" w:lineRule="auto"/>
        <w:ind w:firstLine="851"/>
        <w:jc w:val="both"/>
        <w:rPr>
          <w:rFonts w:ascii="Times New Roman" w:eastAsia="Calibri" w:hAnsi="Times New Roman" w:cs="Times New Roman"/>
          <w:sz w:val="28"/>
          <w:szCs w:val="28"/>
          <w:lang w:val="uk-UA"/>
        </w:rPr>
      </w:pPr>
      <w:r w:rsidRPr="00AE708A">
        <w:rPr>
          <w:rFonts w:ascii="Times New Roman" w:eastAsia="Calibri" w:hAnsi="Times New Roman" w:cs="Times New Roman"/>
          <w:sz w:val="28"/>
          <w:szCs w:val="28"/>
          <w:lang w:val="uk-UA"/>
        </w:rPr>
        <w:t>Після відновлення освітнього процесу в кожному класі необхідно буде обов’язково провести урок застосування знань, умінь і навичок із тем, вивчених за технологією дистанційного навчання під час карантину.</w:t>
      </w:r>
    </w:p>
    <w:p w:rsidR="00AE708A" w:rsidRDefault="00AE708A" w:rsidP="00AE708A">
      <w:pPr>
        <w:spacing w:after="0" w:line="240" w:lineRule="auto"/>
        <w:ind w:firstLine="708"/>
        <w:rPr>
          <w:rFonts w:ascii="Times New Roman" w:eastAsia="Times New Roman" w:hAnsi="Times New Roman" w:cs="Times New Roman"/>
          <w:sz w:val="28"/>
          <w:szCs w:val="28"/>
          <w:lang w:val="uk-UA"/>
        </w:rPr>
      </w:pPr>
    </w:p>
    <w:p w:rsidR="00AE708A" w:rsidRPr="001F433D" w:rsidRDefault="001F433D" w:rsidP="00AE708A">
      <w:pPr>
        <w:spacing w:after="0" w:line="240" w:lineRule="auto"/>
        <w:ind w:firstLine="708"/>
        <w:rPr>
          <w:rFonts w:ascii="Times New Roman" w:eastAsia="Times New Roman" w:hAnsi="Times New Roman" w:cs="Times New Roman"/>
          <w:b/>
          <w:sz w:val="28"/>
          <w:szCs w:val="28"/>
        </w:rPr>
      </w:pPr>
      <w:bookmarkStart w:id="0" w:name="_GoBack"/>
      <w:r w:rsidRPr="001F433D">
        <w:rPr>
          <w:rFonts w:ascii="Times New Roman" w:eastAsia="Times New Roman" w:hAnsi="Times New Roman" w:cs="Times New Roman"/>
          <w:b/>
          <w:sz w:val="28"/>
          <w:szCs w:val="28"/>
          <w:lang w:val="uk-UA"/>
        </w:rPr>
        <w:t xml:space="preserve">Шановну вчителі! </w:t>
      </w:r>
      <w:r w:rsidR="00AE708A" w:rsidRPr="001F433D">
        <w:rPr>
          <w:rFonts w:ascii="Times New Roman" w:eastAsia="Times New Roman" w:hAnsi="Times New Roman" w:cs="Times New Roman"/>
          <w:b/>
          <w:sz w:val="28"/>
          <w:szCs w:val="28"/>
          <w:lang w:val="uk-UA"/>
        </w:rPr>
        <w:t>Питання та побажання можна направити за електронною адресою: center_ekspert@ukr.net</w:t>
      </w:r>
    </w:p>
    <w:bookmarkEnd w:id="0"/>
    <w:p w:rsidR="00AE708A" w:rsidRPr="00AE708A" w:rsidRDefault="00AE708A" w:rsidP="00F368FF">
      <w:pPr>
        <w:spacing w:after="0" w:line="240" w:lineRule="auto"/>
        <w:ind w:firstLine="709"/>
        <w:jc w:val="both"/>
        <w:rPr>
          <w:rFonts w:ascii="TimesNewRoman" w:hAnsi="TimesNewRoman"/>
          <w:color w:val="0000FF"/>
          <w:sz w:val="28"/>
          <w:szCs w:val="28"/>
        </w:rPr>
      </w:pPr>
    </w:p>
    <w:sectPr w:rsidR="00AE708A" w:rsidRPr="00AE7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77FF"/>
    <w:multiLevelType w:val="multilevel"/>
    <w:tmpl w:val="75A4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64331"/>
    <w:multiLevelType w:val="multilevel"/>
    <w:tmpl w:val="BF68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D74AD"/>
    <w:multiLevelType w:val="hybridMultilevel"/>
    <w:tmpl w:val="B22E35C6"/>
    <w:lvl w:ilvl="0" w:tplc="81946FC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CB167A3"/>
    <w:multiLevelType w:val="multilevel"/>
    <w:tmpl w:val="338E1666"/>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4">
    <w:nsid w:val="5D6657BC"/>
    <w:multiLevelType w:val="multilevel"/>
    <w:tmpl w:val="0FC4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30387"/>
    <w:multiLevelType w:val="multilevel"/>
    <w:tmpl w:val="0A7A4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805AB1"/>
    <w:multiLevelType w:val="multilevel"/>
    <w:tmpl w:val="E398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5D"/>
    <w:rsid w:val="00017119"/>
    <w:rsid w:val="000208FB"/>
    <w:rsid w:val="00066A60"/>
    <w:rsid w:val="0006757B"/>
    <w:rsid w:val="00076B34"/>
    <w:rsid w:val="00086818"/>
    <w:rsid w:val="00091E6F"/>
    <w:rsid w:val="00092396"/>
    <w:rsid w:val="000C0794"/>
    <w:rsid w:val="000D5F06"/>
    <w:rsid w:val="000D6B76"/>
    <w:rsid w:val="0010321F"/>
    <w:rsid w:val="00107E4C"/>
    <w:rsid w:val="0012318A"/>
    <w:rsid w:val="00185387"/>
    <w:rsid w:val="0019684A"/>
    <w:rsid w:val="001B21E0"/>
    <w:rsid w:val="001B6D5E"/>
    <w:rsid w:val="001D65DD"/>
    <w:rsid w:val="001F433D"/>
    <w:rsid w:val="001F7D2A"/>
    <w:rsid w:val="00211D51"/>
    <w:rsid w:val="00212A14"/>
    <w:rsid w:val="002240B6"/>
    <w:rsid w:val="0025041F"/>
    <w:rsid w:val="0025736C"/>
    <w:rsid w:val="002877C7"/>
    <w:rsid w:val="00294D6C"/>
    <w:rsid w:val="002A333B"/>
    <w:rsid w:val="002A730A"/>
    <w:rsid w:val="002C1AEE"/>
    <w:rsid w:val="002C34F6"/>
    <w:rsid w:val="002E30EE"/>
    <w:rsid w:val="002F1C03"/>
    <w:rsid w:val="00320432"/>
    <w:rsid w:val="00327357"/>
    <w:rsid w:val="00330046"/>
    <w:rsid w:val="0033556D"/>
    <w:rsid w:val="003358B6"/>
    <w:rsid w:val="00336532"/>
    <w:rsid w:val="003378AC"/>
    <w:rsid w:val="00342B12"/>
    <w:rsid w:val="00352093"/>
    <w:rsid w:val="003632CA"/>
    <w:rsid w:val="00383723"/>
    <w:rsid w:val="003900D3"/>
    <w:rsid w:val="00397DA0"/>
    <w:rsid w:val="003B6AFA"/>
    <w:rsid w:val="003C7581"/>
    <w:rsid w:val="003D40FC"/>
    <w:rsid w:val="003E4E99"/>
    <w:rsid w:val="00405915"/>
    <w:rsid w:val="00411EAA"/>
    <w:rsid w:val="00444241"/>
    <w:rsid w:val="004751FC"/>
    <w:rsid w:val="0048262C"/>
    <w:rsid w:val="004958B9"/>
    <w:rsid w:val="004A3354"/>
    <w:rsid w:val="004C2CC2"/>
    <w:rsid w:val="004E6727"/>
    <w:rsid w:val="004F54F8"/>
    <w:rsid w:val="00503F60"/>
    <w:rsid w:val="005102C8"/>
    <w:rsid w:val="00514349"/>
    <w:rsid w:val="0051482D"/>
    <w:rsid w:val="00515274"/>
    <w:rsid w:val="00516FFE"/>
    <w:rsid w:val="00553D97"/>
    <w:rsid w:val="00557198"/>
    <w:rsid w:val="00562FE5"/>
    <w:rsid w:val="00572C75"/>
    <w:rsid w:val="00574D3B"/>
    <w:rsid w:val="00594DEB"/>
    <w:rsid w:val="005B4596"/>
    <w:rsid w:val="005C3D8A"/>
    <w:rsid w:val="005D0DD2"/>
    <w:rsid w:val="005D4B82"/>
    <w:rsid w:val="005E74AC"/>
    <w:rsid w:val="005F1421"/>
    <w:rsid w:val="005F30AB"/>
    <w:rsid w:val="00607F78"/>
    <w:rsid w:val="00614DF4"/>
    <w:rsid w:val="00647164"/>
    <w:rsid w:val="006A020A"/>
    <w:rsid w:val="006A0772"/>
    <w:rsid w:val="006B4181"/>
    <w:rsid w:val="006B7C3E"/>
    <w:rsid w:val="006D748D"/>
    <w:rsid w:val="006E0CDB"/>
    <w:rsid w:val="006E52FB"/>
    <w:rsid w:val="006F1133"/>
    <w:rsid w:val="00727ED7"/>
    <w:rsid w:val="00747730"/>
    <w:rsid w:val="007518F4"/>
    <w:rsid w:val="00761ECC"/>
    <w:rsid w:val="007D60A2"/>
    <w:rsid w:val="007E3E79"/>
    <w:rsid w:val="00800F27"/>
    <w:rsid w:val="008021F9"/>
    <w:rsid w:val="00856D08"/>
    <w:rsid w:val="00861322"/>
    <w:rsid w:val="008771E2"/>
    <w:rsid w:val="008A0868"/>
    <w:rsid w:val="008A7AEA"/>
    <w:rsid w:val="008B2243"/>
    <w:rsid w:val="008B49C1"/>
    <w:rsid w:val="008B6F5A"/>
    <w:rsid w:val="008C6158"/>
    <w:rsid w:val="009051AC"/>
    <w:rsid w:val="009163C4"/>
    <w:rsid w:val="0092083C"/>
    <w:rsid w:val="00954E17"/>
    <w:rsid w:val="009678F0"/>
    <w:rsid w:val="00971118"/>
    <w:rsid w:val="00974F3D"/>
    <w:rsid w:val="009868CC"/>
    <w:rsid w:val="009940EE"/>
    <w:rsid w:val="009A0BA8"/>
    <w:rsid w:val="009A649A"/>
    <w:rsid w:val="009B108E"/>
    <w:rsid w:val="009B5208"/>
    <w:rsid w:val="009C43B1"/>
    <w:rsid w:val="009E12BD"/>
    <w:rsid w:val="009E3125"/>
    <w:rsid w:val="009F03F5"/>
    <w:rsid w:val="00A5260B"/>
    <w:rsid w:val="00A6579E"/>
    <w:rsid w:val="00A8163B"/>
    <w:rsid w:val="00A85A52"/>
    <w:rsid w:val="00A969C0"/>
    <w:rsid w:val="00AA159A"/>
    <w:rsid w:val="00AA7178"/>
    <w:rsid w:val="00AB1B85"/>
    <w:rsid w:val="00AB6295"/>
    <w:rsid w:val="00AB64F2"/>
    <w:rsid w:val="00AB7035"/>
    <w:rsid w:val="00AB7B70"/>
    <w:rsid w:val="00AD32AC"/>
    <w:rsid w:val="00AE1A2A"/>
    <w:rsid w:val="00AE708A"/>
    <w:rsid w:val="00AE740E"/>
    <w:rsid w:val="00AF4253"/>
    <w:rsid w:val="00B40DF6"/>
    <w:rsid w:val="00B65E62"/>
    <w:rsid w:val="00B71D21"/>
    <w:rsid w:val="00BA0145"/>
    <w:rsid w:val="00BA4537"/>
    <w:rsid w:val="00BB017D"/>
    <w:rsid w:val="00BB42EC"/>
    <w:rsid w:val="00BB7064"/>
    <w:rsid w:val="00BC305A"/>
    <w:rsid w:val="00BC5D85"/>
    <w:rsid w:val="00BC5DE4"/>
    <w:rsid w:val="00BD1ADF"/>
    <w:rsid w:val="00BE25B7"/>
    <w:rsid w:val="00BF17DD"/>
    <w:rsid w:val="00BF28F1"/>
    <w:rsid w:val="00C10774"/>
    <w:rsid w:val="00C17EA5"/>
    <w:rsid w:val="00C3037A"/>
    <w:rsid w:val="00C42E45"/>
    <w:rsid w:val="00C75F34"/>
    <w:rsid w:val="00C91DEC"/>
    <w:rsid w:val="00C93728"/>
    <w:rsid w:val="00D10462"/>
    <w:rsid w:val="00D15CCC"/>
    <w:rsid w:val="00D457DC"/>
    <w:rsid w:val="00D50403"/>
    <w:rsid w:val="00D679D7"/>
    <w:rsid w:val="00D84872"/>
    <w:rsid w:val="00D90B25"/>
    <w:rsid w:val="00D949FA"/>
    <w:rsid w:val="00DA04D1"/>
    <w:rsid w:val="00DA3283"/>
    <w:rsid w:val="00DA4AF7"/>
    <w:rsid w:val="00DA5E0D"/>
    <w:rsid w:val="00DC7B6E"/>
    <w:rsid w:val="00DD2965"/>
    <w:rsid w:val="00DD565D"/>
    <w:rsid w:val="00DE2A5C"/>
    <w:rsid w:val="00DE2D2C"/>
    <w:rsid w:val="00DF46CC"/>
    <w:rsid w:val="00E22C2E"/>
    <w:rsid w:val="00E24577"/>
    <w:rsid w:val="00E311E2"/>
    <w:rsid w:val="00E61315"/>
    <w:rsid w:val="00E71096"/>
    <w:rsid w:val="00E752BD"/>
    <w:rsid w:val="00E94E2F"/>
    <w:rsid w:val="00EA0B0E"/>
    <w:rsid w:val="00EC73E7"/>
    <w:rsid w:val="00EE3400"/>
    <w:rsid w:val="00F16C39"/>
    <w:rsid w:val="00F27533"/>
    <w:rsid w:val="00F33D6A"/>
    <w:rsid w:val="00F361FF"/>
    <w:rsid w:val="00F368FF"/>
    <w:rsid w:val="00F463E3"/>
    <w:rsid w:val="00F528E2"/>
    <w:rsid w:val="00F53363"/>
    <w:rsid w:val="00F66F1A"/>
    <w:rsid w:val="00F91D01"/>
    <w:rsid w:val="00FA72F4"/>
    <w:rsid w:val="00FB7D65"/>
    <w:rsid w:val="00FC4457"/>
    <w:rsid w:val="00FD2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32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11E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7518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5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18F4"/>
    <w:rPr>
      <w:b/>
      <w:bCs/>
    </w:rPr>
  </w:style>
  <w:style w:type="character" w:styleId="a5">
    <w:name w:val="Emphasis"/>
    <w:basedOn w:val="a0"/>
    <w:uiPriority w:val="20"/>
    <w:qFormat/>
    <w:rsid w:val="007518F4"/>
    <w:rPr>
      <w:i/>
      <w:iCs/>
    </w:rPr>
  </w:style>
  <w:style w:type="character" w:styleId="a6">
    <w:name w:val="Hyperlink"/>
    <w:basedOn w:val="a0"/>
    <w:uiPriority w:val="99"/>
    <w:unhideWhenUsed/>
    <w:rsid w:val="007518F4"/>
    <w:rPr>
      <w:color w:val="0000FF"/>
      <w:u w:val="single"/>
    </w:rPr>
  </w:style>
  <w:style w:type="character" w:customStyle="1" w:styleId="40">
    <w:name w:val="Заголовок 4 Знак"/>
    <w:basedOn w:val="a0"/>
    <w:link w:val="4"/>
    <w:uiPriority w:val="9"/>
    <w:rsid w:val="007518F4"/>
    <w:rPr>
      <w:rFonts w:ascii="Times New Roman" w:eastAsia="Times New Roman" w:hAnsi="Times New Roman" w:cs="Times New Roman"/>
      <w:b/>
      <w:bCs/>
      <w:sz w:val="24"/>
      <w:szCs w:val="24"/>
      <w:lang w:eastAsia="ru-RU"/>
    </w:rPr>
  </w:style>
  <w:style w:type="character" w:styleId="a7">
    <w:name w:val="FollowedHyperlink"/>
    <w:basedOn w:val="a0"/>
    <w:uiPriority w:val="99"/>
    <w:semiHidden/>
    <w:unhideWhenUsed/>
    <w:rsid w:val="00974F3D"/>
    <w:rPr>
      <w:color w:val="954F72" w:themeColor="followedHyperlink"/>
      <w:u w:val="single"/>
    </w:rPr>
  </w:style>
  <w:style w:type="paragraph" w:styleId="a8">
    <w:name w:val="List Paragraph"/>
    <w:basedOn w:val="a"/>
    <w:uiPriority w:val="34"/>
    <w:qFormat/>
    <w:rsid w:val="00DA3283"/>
    <w:pPr>
      <w:ind w:left="720"/>
      <w:contextualSpacing/>
    </w:pPr>
  </w:style>
  <w:style w:type="table" w:styleId="a9">
    <w:name w:val="Table Grid"/>
    <w:basedOn w:val="a1"/>
    <w:uiPriority w:val="59"/>
    <w:rsid w:val="003900D3"/>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848,baiaagaaboqcaaadbguaaav8bqaaaaaaaaaaaaaaaaaaaaaaaaaaaaaaaaaaaaaaaaaaaaaaaaaaaaaaaaaaaaaaaaaaaaaaaaaaaaaaaaaaaaaaaaaaaaaaaaaaaaaaaaaaaaaaaaaaaaaaaaaaaaaaaaaaaaaaaaaaaaaaaaaaaaaaaaaaaaaaaaaaaaaaaaaaaaaaaaaaaaaaaaaaaaaaaaaaaaaaaaaaaaaa"/>
    <w:basedOn w:val="a0"/>
    <w:rsid w:val="003900D3"/>
  </w:style>
  <w:style w:type="character" w:customStyle="1" w:styleId="10">
    <w:name w:val="Заголовок 1 Знак"/>
    <w:basedOn w:val="a0"/>
    <w:link w:val="1"/>
    <w:uiPriority w:val="9"/>
    <w:rsid w:val="00AD32AC"/>
    <w:rPr>
      <w:rFonts w:asciiTheme="majorHAnsi" w:eastAsiaTheme="majorEastAsia" w:hAnsiTheme="majorHAnsi" w:cstheme="majorBidi"/>
      <w:color w:val="2E74B5" w:themeColor="accent1" w:themeShade="BF"/>
      <w:sz w:val="32"/>
      <w:szCs w:val="32"/>
    </w:rPr>
  </w:style>
  <w:style w:type="paragraph" w:customStyle="1" w:styleId="stk-reset">
    <w:name w:val="stk-reset"/>
    <w:basedOn w:val="a"/>
    <w:rsid w:val="00BF1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ond-line">
    <w:name w:val="second-line"/>
    <w:basedOn w:val="a0"/>
    <w:rsid w:val="00352093"/>
  </w:style>
  <w:style w:type="character" w:customStyle="1" w:styleId="20">
    <w:name w:val="Заголовок 2 Знак"/>
    <w:basedOn w:val="a0"/>
    <w:link w:val="2"/>
    <w:uiPriority w:val="9"/>
    <w:rsid w:val="00411EAA"/>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a0"/>
    <w:rsid w:val="009A649A"/>
    <w:rPr>
      <w:rFonts w:ascii="TimesNewRomanPSMT" w:hAnsi="TimesNewRomanPSMT" w:hint="default"/>
      <w:b w:val="0"/>
      <w:bCs w:val="0"/>
      <w:i w:val="0"/>
      <w:iCs w:val="0"/>
      <w:color w:val="242021"/>
      <w:sz w:val="22"/>
      <w:szCs w:val="22"/>
    </w:rPr>
  </w:style>
  <w:style w:type="character" w:styleId="HTML">
    <w:name w:val="HTML Cite"/>
    <w:basedOn w:val="a0"/>
    <w:uiPriority w:val="99"/>
    <w:semiHidden/>
    <w:unhideWhenUsed/>
    <w:rsid w:val="00607F78"/>
    <w:rPr>
      <w:i/>
      <w:iCs/>
    </w:rPr>
  </w:style>
  <w:style w:type="paragraph" w:styleId="aa">
    <w:name w:val="Balloon Text"/>
    <w:basedOn w:val="a"/>
    <w:link w:val="ab"/>
    <w:uiPriority w:val="99"/>
    <w:semiHidden/>
    <w:unhideWhenUsed/>
    <w:rsid w:val="00DE2D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E2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32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11E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7518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5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18F4"/>
    <w:rPr>
      <w:b/>
      <w:bCs/>
    </w:rPr>
  </w:style>
  <w:style w:type="character" w:styleId="a5">
    <w:name w:val="Emphasis"/>
    <w:basedOn w:val="a0"/>
    <w:uiPriority w:val="20"/>
    <w:qFormat/>
    <w:rsid w:val="007518F4"/>
    <w:rPr>
      <w:i/>
      <w:iCs/>
    </w:rPr>
  </w:style>
  <w:style w:type="character" w:styleId="a6">
    <w:name w:val="Hyperlink"/>
    <w:basedOn w:val="a0"/>
    <w:uiPriority w:val="99"/>
    <w:unhideWhenUsed/>
    <w:rsid w:val="007518F4"/>
    <w:rPr>
      <w:color w:val="0000FF"/>
      <w:u w:val="single"/>
    </w:rPr>
  </w:style>
  <w:style w:type="character" w:customStyle="1" w:styleId="40">
    <w:name w:val="Заголовок 4 Знак"/>
    <w:basedOn w:val="a0"/>
    <w:link w:val="4"/>
    <w:uiPriority w:val="9"/>
    <w:rsid w:val="007518F4"/>
    <w:rPr>
      <w:rFonts w:ascii="Times New Roman" w:eastAsia="Times New Roman" w:hAnsi="Times New Roman" w:cs="Times New Roman"/>
      <w:b/>
      <w:bCs/>
      <w:sz w:val="24"/>
      <w:szCs w:val="24"/>
      <w:lang w:eastAsia="ru-RU"/>
    </w:rPr>
  </w:style>
  <w:style w:type="character" w:styleId="a7">
    <w:name w:val="FollowedHyperlink"/>
    <w:basedOn w:val="a0"/>
    <w:uiPriority w:val="99"/>
    <w:semiHidden/>
    <w:unhideWhenUsed/>
    <w:rsid w:val="00974F3D"/>
    <w:rPr>
      <w:color w:val="954F72" w:themeColor="followedHyperlink"/>
      <w:u w:val="single"/>
    </w:rPr>
  </w:style>
  <w:style w:type="paragraph" w:styleId="a8">
    <w:name w:val="List Paragraph"/>
    <w:basedOn w:val="a"/>
    <w:uiPriority w:val="34"/>
    <w:qFormat/>
    <w:rsid w:val="00DA3283"/>
    <w:pPr>
      <w:ind w:left="720"/>
      <w:contextualSpacing/>
    </w:pPr>
  </w:style>
  <w:style w:type="table" w:styleId="a9">
    <w:name w:val="Table Grid"/>
    <w:basedOn w:val="a1"/>
    <w:uiPriority w:val="59"/>
    <w:rsid w:val="003900D3"/>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848,baiaagaaboqcaaadbguaaav8bqaaaaaaaaaaaaaaaaaaaaaaaaaaaaaaaaaaaaaaaaaaaaaaaaaaaaaaaaaaaaaaaaaaaaaaaaaaaaaaaaaaaaaaaaaaaaaaaaaaaaaaaaaaaaaaaaaaaaaaaaaaaaaaaaaaaaaaaaaaaaaaaaaaaaaaaaaaaaaaaaaaaaaaaaaaaaaaaaaaaaaaaaaaaaaaaaaaaaaaaaaaaaaa"/>
    <w:basedOn w:val="a0"/>
    <w:rsid w:val="003900D3"/>
  </w:style>
  <w:style w:type="character" w:customStyle="1" w:styleId="10">
    <w:name w:val="Заголовок 1 Знак"/>
    <w:basedOn w:val="a0"/>
    <w:link w:val="1"/>
    <w:uiPriority w:val="9"/>
    <w:rsid w:val="00AD32AC"/>
    <w:rPr>
      <w:rFonts w:asciiTheme="majorHAnsi" w:eastAsiaTheme="majorEastAsia" w:hAnsiTheme="majorHAnsi" w:cstheme="majorBidi"/>
      <w:color w:val="2E74B5" w:themeColor="accent1" w:themeShade="BF"/>
      <w:sz w:val="32"/>
      <w:szCs w:val="32"/>
    </w:rPr>
  </w:style>
  <w:style w:type="paragraph" w:customStyle="1" w:styleId="stk-reset">
    <w:name w:val="stk-reset"/>
    <w:basedOn w:val="a"/>
    <w:rsid w:val="00BF1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ond-line">
    <w:name w:val="second-line"/>
    <w:basedOn w:val="a0"/>
    <w:rsid w:val="00352093"/>
  </w:style>
  <w:style w:type="character" w:customStyle="1" w:styleId="20">
    <w:name w:val="Заголовок 2 Знак"/>
    <w:basedOn w:val="a0"/>
    <w:link w:val="2"/>
    <w:uiPriority w:val="9"/>
    <w:rsid w:val="00411EAA"/>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a0"/>
    <w:rsid w:val="009A649A"/>
    <w:rPr>
      <w:rFonts w:ascii="TimesNewRomanPSMT" w:hAnsi="TimesNewRomanPSMT" w:hint="default"/>
      <w:b w:val="0"/>
      <w:bCs w:val="0"/>
      <w:i w:val="0"/>
      <w:iCs w:val="0"/>
      <w:color w:val="242021"/>
      <w:sz w:val="22"/>
      <w:szCs w:val="22"/>
    </w:rPr>
  </w:style>
  <w:style w:type="character" w:styleId="HTML">
    <w:name w:val="HTML Cite"/>
    <w:basedOn w:val="a0"/>
    <w:uiPriority w:val="99"/>
    <w:semiHidden/>
    <w:unhideWhenUsed/>
    <w:rsid w:val="00607F78"/>
    <w:rPr>
      <w:i/>
      <w:iCs/>
    </w:rPr>
  </w:style>
  <w:style w:type="paragraph" w:styleId="aa">
    <w:name w:val="Balloon Text"/>
    <w:basedOn w:val="a"/>
    <w:link w:val="ab"/>
    <w:uiPriority w:val="99"/>
    <w:semiHidden/>
    <w:unhideWhenUsed/>
    <w:rsid w:val="00DE2D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E2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1592">
      <w:bodyDiv w:val="1"/>
      <w:marLeft w:val="0"/>
      <w:marRight w:val="0"/>
      <w:marTop w:val="0"/>
      <w:marBottom w:val="0"/>
      <w:divBdr>
        <w:top w:val="none" w:sz="0" w:space="0" w:color="auto"/>
        <w:left w:val="none" w:sz="0" w:space="0" w:color="auto"/>
        <w:bottom w:val="none" w:sz="0" w:space="0" w:color="auto"/>
        <w:right w:val="none" w:sz="0" w:space="0" w:color="auto"/>
      </w:divBdr>
    </w:div>
    <w:div w:id="192034356">
      <w:bodyDiv w:val="1"/>
      <w:marLeft w:val="0"/>
      <w:marRight w:val="0"/>
      <w:marTop w:val="0"/>
      <w:marBottom w:val="0"/>
      <w:divBdr>
        <w:top w:val="none" w:sz="0" w:space="0" w:color="auto"/>
        <w:left w:val="none" w:sz="0" w:space="0" w:color="auto"/>
        <w:bottom w:val="none" w:sz="0" w:space="0" w:color="auto"/>
        <w:right w:val="none" w:sz="0" w:space="0" w:color="auto"/>
      </w:divBdr>
    </w:div>
    <w:div w:id="485517307">
      <w:bodyDiv w:val="1"/>
      <w:marLeft w:val="0"/>
      <w:marRight w:val="0"/>
      <w:marTop w:val="0"/>
      <w:marBottom w:val="0"/>
      <w:divBdr>
        <w:top w:val="none" w:sz="0" w:space="0" w:color="auto"/>
        <w:left w:val="none" w:sz="0" w:space="0" w:color="auto"/>
        <w:bottom w:val="none" w:sz="0" w:space="0" w:color="auto"/>
        <w:right w:val="none" w:sz="0" w:space="0" w:color="auto"/>
      </w:divBdr>
      <w:divsChild>
        <w:div w:id="792098469">
          <w:marLeft w:val="0"/>
          <w:marRight w:val="0"/>
          <w:marTop w:val="0"/>
          <w:marBottom w:val="0"/>
          <w:divBdr>
            <w:top w:val="single" w:sz="36" w:space="15" w:color="589FFC"/>
            <w:left w:val="none" w:sz="0" w:space="0" w:color="auto"/>
            <w:bottom w:val="none" w:sz="0" w:space="0" w:color="auto"/>
            <w:right w:val="none" w:sz="0" w:space="0" w:color="auto"/>
          </w:divBdr>
        </w:div>
        <w:div w:id="1306737158">
          <w:marLeft w:val="0"/>
          <w:marRight w:val="0"/>
          <w:marTop w:val="0"/>
          <w:marBottom w:val="0"/>
          <w:divBdr>
            <w:top w:val="single" w:sz="36" w:space="15" w:color="589FFC"/>
            <w:left w:val="none" w:sz="0" w:space="0" w:color="auto"/>
            <w:bottom w:val="none" w:sz="0" w:space="0" w:color="auto"/>
            <w:right w:val="none" w:sz="0" w:space="0" w:color="auto"/>
          </w:divBdr>
        </w:div>
      </w:divsChild>
    </w:div>
    <w:div w:id="1286765767">
      <w:bodyDiv w:val="1"/>
      <w:marLeft w:val="0"/>
      <w:marRight w:val="0"/>
      <w:marTop w:val="0"/>
      <w:marBottom w:val="0"/>
      <w:divBdr>
        <w:top w:val="none" w:sz="0" w:space="0" w:color="auto"/>
        <w:left w:val="none" w:sz="0" w:space="0" w:color="auto"/>
        <w:bottom w:val="none" w:sz="0" w:space="0" w:color="auto"/>
        <w:right w:val="none" w:sz="0" w:space="0" w:color="auto"/>
      </w:divBdr>
      <w:divsChild>
        <w:div w:id="1403409626">
          <w:marLeft w:val="0"/>
          <w:marRight w:val="0"/>
          <w:marTop w:val="0"/>
          <w:marBottom w:val="0"/>
          <w:divBdr>
            <w:top w:val="single" w:sz="36" w:space="15" w:color="589FFC"/>
            <w:left w:val="none" w:sz="0" w:space="0" w:color="auto"/>
            <w:bottom w:val="none" w:sz="0" w:space="0" w:color="auto"/>
            <w:right w:val="none" w:sz="0" w:space="0" w:color="auto"/>
          </w:divBdr>
        </w:div>
        <w:div w:id="1117262237">
          <w:marLeft w:val="0"/>
          <w:marRight w:val="0"/>
          <w:marTop w:val="0"/>
          <w:marBottom w:val="0"/>
          <w:divBdr>
            <w:top w:val="single" w:sz="36" w:space="15" w:color="589FFC"/>
            <w:left w:val="none" w:sz="0" w:space="0" w:color="auto"/>
            <w:bottom w:val="none" w:sz="0" w:space="0" w:color="auto"/>
            <w:right w:val="none" w:sz="0" w:space="0" w:color="auto"/>
          </w:divBdr>
        </w:div>
      </w:divsChild>
    </w:div>
    <w:div w:id="1325012444">
      <w:bodyDiv w:val="1"/>
      <w:marLeft w:val="0"/>
      <w:marRight w:val="0"/>
      <w:marTop w:val="0"/>
      <w:marBottom w:val="0"/>
      <w:divBdr>
        <w:top w:val="none" w:sz="0" w:space="0" w:color="auto"/>
        <w:left w:val="none" w:sz="0" w:space="0" w:color="auto"/>
        <w:bottom w:val="none" w:sz="0" w:space="0" w:color="auto"/>
        <w:right w:val="none" w:sz="0" w:space="0" w:color="auto"/>
      </w:divBdr>
      <w:divsChild>
        <w:div w:id="1974629650">
          <w:marLeft w:val="0"/>
          <w:marRight w:val="0"/>
          <w:marTop w:val="0"/>
          <w:marBottom w:val="0"/>
          <w:divBdr>
            <w:top w:val="none" w:sz="0" w:space="0" w:color="auto"/>
            <w:left w:val="none" w:sz="0" w:space="0" w:color="auto"/>
            <w:bottom w:val="none" w:sz="0" w:space="0" w:color="auto"/>
            <w:right w:val="none" w:sz="0" w:space="0" w:color="auto"/>
          </w:divBdr>
        </w:div>
        <w:div w:id="2053842398">
          <w:marLeft w:val="0"/>
          <w:marRight w:val="0"/>
          <w:marTop w:val="0"/>
          <w:marBottom w:val="0"/>
          <w:divBdr>
            <w:top w:val="none" w:sz="0" w:space="0" w:color="auto"/>
            <w:left w:val="none" w:sz="0" w:space="0" w:color="auto"/>
            <w:bottom w:val="none" w:sz="0" w:space="0" w:color="auto"/>
            <w:right w:val="none" w:sz="0" w:space="0" w:color="auto"/>
          </w:divBdr>
          <w:divsChild>
            <w:div w:id="1817523540">
              <w:marLeft w:val="0"/>
              <w:marRight w:val="0"/>
              <w:marTop w:val="0"/>
              <w:marBottom w:val="0"/>
              <w:divBdr>
                <w:top w:val="none" w:sz="0" w:space="0" w:color="auto"/>
                <w:left w:val="none" w:sz="0" w:space="0" w:color="auto"/>
                <w:bottom w:val="none" w:sz="0" w:space="0" w:color="auto"/>
                <w:right w:val="none" w:sz="0" w:space="0" w:color="auto"/>
              </w:divBdr>
              <w:divsChild>
                <w:div w:id="96909414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404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testpad.com/ua" TargetMode="External"/><Relationship Id="rId13" Type="http://schemas.openxmlformats.org/officeDocument/2006/relationships/hyperlink" Target="https://www.aup.com.ua/" TargetMode="External"/><Relationship Id="rId18" Type="http://schemas.openxmlformats.org/officeDocument/2006/relationships/hyperlink" Target="https://onlinetestpad.com/ua" TargetMode="External"/><Relationship Id="rId3" Type="http://schemas.openxmlformats.org/officeDocument/2006/relationships/styles" Target="styles.xml"/><Relationship Id="rId21" Type="http://schemas.openxmlformats.org/officeDocument/2006/relationships/hyperlink" Target="http://kariera.in.ua/shukati-robotu/algoritm-poshuku-roboti/" TargetMode="External"/><Relationship Id="rId7" Type="http://schemas.openxmlformats.org/officeDocument/2006/relationships/hyperlink" Target="https://nearpod.com/" TargetMode="External"/><Relationship Id="rId12" Type="http://schemas.openxmlformats.org/officeDocument/2006/relationships/image" Target="media/image1.png"/><Relationship Id="rId17" Type="http://schemas.openxmlformats.org/officeDocument/2006/relationships/hyperlink" Target="https://www.schools-for-democracy.org/articles/kartki-demokratiya-dlya-vsikh" TargetMode="External"/><Relationship Id="rId2" Type="http://schemas.openxmlformats.org/officeDocument/2006/relationships/numbering" Target="numbering.xml"/><Relationship Id="rId16" Type="http://schemas.openxmlformats.org/officeDocument/2006/relationships/hyperlink" Target="https://awwapp.com/b/ui1kxhrsp/" TargetMode="External"/><Relationship Id="rId20" Type="http://schemas.openxmlformats.org/officeDocument/2006/relationships/hyperlink" Target="https://drive.google.com/drive/folders/1-u2R-3vg_AL6E-EJd_Po1y4MiaP7g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vadoba.org.ua/gromadska-osvita-ua" TargetMode="External"/><Relationship Id="rId5" Type="http://schemas.openxmlformats.org/officeDocument/2006/relationships/settings" Target="settings.xml"/><Relationship Id="rId15" Type="http://schemas.openxmlformats.org/officeDocument/2006/relationships/hyperlink" Target="https://www.schools-for-democracy.org/biblioteka" TargetMode="External"/><Relationship Id="rId23" Type="http://schemas.openxmlformats.org/officeDocument/2006/relationships/theme" Target="theme/theme1.xml"/><Relationship Id="rId10" Type="http://schemas.openxmlformats.org/officeDocument/2006/relationships/hyperlink" Target="https://www.novadoba.org.ua/"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quizizz.com" TargetMode="External"/><Relationship Id="rId14" Type="http://schemas.openxmlformats.org/officeDocument/2006/relationships/hyperlink" Target="http://medialiteracy.org.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DBD01-F100-4FD5-A49D-17163005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9</Pages>
  <Words>12122</Words>
  <Characters>6911</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office</cp:lastModifiedBy>
  <cp:revision>153</cp:revision>
  <dcterms:created xsi:type="dcterms:W3CDTF">2020-04-05T15:39:00Z</dcterms:created>
  <dcterms:modified xsi:type="dcterms:W3CDTF">2020-04-10T09:15:00Z</dcterms:modified>
</cp:coreProperties>
</file>