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6B" w:rsidRPr="0000198C" w:rsidRDefault="00482B6B">
      <w:pPr>
        <w:jc w:val="center"/>
        <w:rPr>
          <w:b/>
        </w:rPr>
      </w:pPr>
    </w:p>
    <w:p w:rsidR="00482B6B" w:rsidRPr="00D720EC" w:rsidRDefault="008474DE">
      <w:pPr>
        <w:jc w:val="center"/>
        <w:rPr>
          <w:b/>
        </w:rPr>
      </w:pPr>
      <w:r w:rsidRPr="00D720EC">
        <w:rPr>
          <w:b/>
        </w:rPr>
        <w:t>РОЗКЛАД ЗАНЯТЬ</w:t>
      </w:r>
    </w:p>
    <w:p w:rsidR="00482B6B" w:rsidRPr="00D720EC" w:rsidRDefault="00950E46">
      <w:pPr>
        <w:jc w:val="center"/>
        <w:rPr>
          <w:b/>
        </w:rPr>
      </w:pPr>
      <w:r w:rsidRPr="00D720EC">
        <w:rPr>
          <w:b/>
        </w:rPr>
        <w:t xml:space="preserve">за програмою </w:t>
      </w:r>
      <w:r w:rsidR="008474DE" w:rsidRPr="00D720EC">
        <w:rPr>
          <w:b/>
        </w:rPr>
        <w:t xml:space="preserve">підвищення кваліфікації вчителів </w:t>
      </w:r>
      <w:r w:rsidR="001A4736" w:rsidRPr="00D720EC">
        <w:rPr>
          <w:b/>
        </w:rPr>
        <w:t>істо</w:t>
      </w:r>
      <w:r w:rsidR="008474DE" w:rsidRPr="00D720EC">
        <w:rPr>
          <w:b/>
        </w:rPr>
        <w:t>рії</w:t>
      </w:r>
      <w:r w:rsidR="00DE222D" w:rsidRPr="00D720EC">
        <w:rPr>
          <w:b/>
        </w:rPr>
        <w:t xml:space="preserve"> та правознавства</w:t>
      </w:r>
    </w:p>
    <w:p w:rsidR="00482B6B" w:rsidRPr="00D720EC" w:rsidRDefault="00482B6B">
      <w:pPr>
        <w:rPr>
          <w:sz w:val="22"/>
          <w:szCs w:val="22"/>
        </w:rPr>
      </w:pPr>
    </w:p>
    <w:p w:rsidR="00197E64" w:rsidRPr="001B36B5" w:rsidRDefault="008474DE">
      <w:pPr>
        <w:rPr>
          <w:sz w:val="22"/>
          <w:szCs w:val="22"/>
        </w:rPr>
      </w:pPr>
      <w:r w:rsidRPr="00D720EC">
        <w:rPr>
          <w:sz w:val="22"/>
          <w:szCs w:val="22"/>
        </w:rPr>
        <w:t xml:space="preserve">Термін навчання: </w:t>
      </w:r>
      <w:r w:rsidR="00DE222D" w:rsidRPr="00D720EC">
        <w:rPr>
          <w:sz w:val="22"/>
          <w:szCs w:val="22"/>
        </w:rPr>
        <w:t>21</w:t>
      </w:r>
      <w:r w:rsidRPr="00D720EC">
        <w:rPr>
          <w:sz w:val="22"/>
          <w:szCs w:val="22"/>
        </w:rPr>
        <w:t>.04-</w:t>
      </w:r>
      <w:r w:rsidR="007111F5">
        <w:rPr>
          <w:sz w:val="22"/>
          <w:szCs w:val="22"/>
        </w:rPr>
        <w:t>30</w:t>
      </w:r>
      <w:r w:rsidRPr="00D720EC">
        <w:rPr>
          <w:sz w:val="22"/>
          <w:szCs w:val="22"/>
        </w:rPr>
        <w:t>.04.2020</w:t>
      </w:r>
    </w:p>
    <w:p w:rsidR="00482B6B" w:rsidRPr="00D720EC" w:rsidRDefault="008474DE" w:rsidP="005D6733">
      <w:pPr>
        <w:rPr>
          <w:b/>
          <w:sz w:val="20"/>
          <w:szCs w:val="20"/>
        </w:rPr>
      </w:pPr>
      <w:bookmarkStart w:id="0" w:name="_heading=h.gjdgxs" w:colFirst="0" w:colLast="0"/>
      <w:bookmarkEnd w:id="0"/>
      <w:r w:rsidRPr="00D720EC">
        <w:rPr>
          <w:b/>
          <w:sz w:val="22"/>
          <w:szCs w:val="22"/>
        </w:rPr>
        <w:t>1</w:t>
      </w:r>
      <w:r w:rsidR="00BB594E" w:rsidRPr="00D720EC">
        <w:rPr>
          <w:b/>
          <w:sz w:val="22"/>
          <w:szCs w:val="22"/>
        </w:rPr>
        <w:t xml:space="preserve"> </w:t>
      </w:r>
      <w:r w:rsidRPr="00D720EC">
        <w:rPr>
          <w:b/>
          <w:sz w:val="22"/>
          <w:szCs w:val="22"/>
        </w:rPr>
        <w:t>тиждень (</w:t>
      </w:r>
      <w:r w:rsidR="001A4736" w:rsidRPr="00D720EC">
        <w:rPr>
          <w:b/>
          <w:sz w:val="22"/>
          <w:szCs w:val="22"/>
        </w:rPr>
        <w:t>дистанційно-за</w:t>
      </w:r>
      <w:bookmarkStart w:id="1" w:name="_GoBack"/>
      <w:bookmarkEnd w:id="1"/>
      <w:r w:rsidR="001A4736" w:rsidRPr="00D720EC">
        <w:rPr>
          <w:b/>
          <w:sz w:val="22"/>
          <w:szCs w:val="22"/>
        </w:rPr>
        <w:t>очн</w:t>
      </w:r>
      <w:r w:rsidR="00950E46" w:rsidRPr="00D720EC">
        <w:rPr>
          <w:b/>
          <w:sz w:val="22"/>
          <w:szCs w:val="22"/>
        </w:rPr>
        <w:t>а форма</w:t>
      </w:r>
      <w:r w:rsidR="001A4736" w:rsidRPr="00D720EC">
        <w:rPr>
          <w:b/>
          <w:sz w:val="22"/>
          <w:szCs w:val="22"/>
        </w:rPr>
        <w:t xml:space="preserve"> </w:t>
      </w:r>
      <w:r w:rsidRPr="00D720EC">
        <w:rPr>
          <w:b/>
          <w:sz w:val="20"/>
          <w:szCs w:val="20"/>
        </w:rPr>
        <w:t xml:space="preserve"> навчання)</w:t>
      </w:r>
    </w:p>
    <w:p w:rsidR="00197E64" w:rsidRPr="00D720EC" w:rsidRDefault="00197E64" w:rsidP="005D6733">
      <w:pPr>
        <w:rPr>
          <w:b/>
          <w:sz w:val="20"/>
          <w:szCs w:val="20"/>
        </w:rPr>
      </w:pPr>
    </w:p>
    <w:tbl>
      <w:tblPr>
        <w:tblStyle w:val="af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709"/>
        <w:gridCol w:w="425"/>
        <w:gridCol w:w="4249"/>
        <w:gridCol w:w="429"/>
        <w:gridCol w:w="429"/>
        <w:gridCol w:w="451"/>
        <w:gridCol w:w="541"/>
        <w:gridCol w:w="2982"/>
      </w:tblGrid>
      <w:tr w:rsidR="00D720EC" w:rsidRPr="00D720EC" w:rsidTr="005A7670">
        <w:trPr>
          <w:trHeight w:val="152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95" w:right="-108" w:firstLine="16"/>
              <w:jc w:val="center"/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D720EC">
              <w:rPr>
                <w:b/>
                <w:sz w:val="20"/>
                <w:szCs w:val="20"/>
              </w:rPr>
              <w:t xml:space="preserve">Дата/ місце </w:t>
            </w:r>
            <w:proofErr w:type="spellStart"/>
            <w:r w:rsidRPr="00D720EC">
              <w:rPr>
                <w:b/>
                <w:sz w:val="20"/>
                <w:szCs w:val="20"/>
              </w:rPr>
              <w:t>пров</w:t>
            </w:r>
            <w:proofErr w:type="spellEnd"/>
            <w:r w:rsidRPr="00D720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16" w:right="-71" w:hanging="9"/>
              <w:jc w:val="center"/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D720EC">
              <w:rPr>
                <w:b/>
                <w:sz w:val="20"/>
                <w:szCs w:val="20"/>
              </w:rPr>
              <w:t>Пара</w:t>
            </w:r>
          </w:p>
        </w:tc>
        <w:tc>
          <w:tcPr>
            <w:tcW w:w="424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16" w:firstLine="16"/>
              <w:jc w:val="center"/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D720EC">
              <w:rPr>
                <w:b/>
                <w:sz w:val="20"/>
                <w:szCs w:val="20"/>
              </w:rPr>
              <w:t>Зміст</w:t>
            </w:r>
          </w:p>
        </w:tc>
        <w:tc>
          <w:tcPr>
            <w:tcW w:w="1850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20EC" w:rsidRPr="00D720EC" w:rsidRDefault="00D720EC" w:rsidP="00E064CE">
            <w:pPr>
              <w:jc w:val="center"/>
            </w:pPr>
            <w:r w:rsidRPr="00D720EC">
              <w:rPr>
                <w:b/>
                <w:bCs/>
                <w:sz w:val="20"/>
                <w:szCs w:val="20"/>
              </w:rPr>
              <w:t>К-ть год.</w:t>
            </w:r>
          </w:p>
        </w:tc>
        <w:tc>
          <w:tcPr>
            <w:tcW w:w="29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</w:tcPr>
          <w:p w:rsidR="00D720EC" w:rsidRPr="00D720EC" w:rsidRDefault="00D720EC" w:rsidP="00E662A1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720EC">
              <w:rPr>
                <w:b/>
                <w:bCs/>
                <w:sz w:val="20"/>
                <w:szCs w:val="20"/>
              </w:rPr>
              <w:t xml:space="preserve">ПІБ </w:t>
            </w:r>
          </w:p>
          <w:p w:rsidR="00D720EC" w:rsidRPr="00D720EC" w:rsidRDefault="00D720EC" w:rsidP="00E662A1">
            <w:pPr>
              <w:keepNext/>
              <w:ind w:left="-16" w:right="-108" w:firstLine="16"/>
              <w:jc w:val="center"/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D720EC">
              <w:rPr>
                <w:b/>
                <w:bCs/>
                <w:sz w:val="20"/>
                <w:szCs w:val="20"/>
              </w:rPr>
              <w:t>викладача, посада, наукове звання, науковий ступінь</w:t>
            </w:r>
          </w:p>
        </w:tc>
      </w:tr>
      <w:tr w:rsidR="00D720EC" w:rsidRPr="00D720EC" w:rsidTr="00CA08FC">
        <w:trPr>
          <w:trHeight w:val="180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D720EC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</w:p>
        </w:tc>
        <w:tc>
          <w:tcPr>
            <w:tcW w:w="4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16" w:firstLine="16"/>
              <w:jc w:val="center"/>
              <w:outlineLvl w:val="0"/>
              <w:rPr>
                <w:b/>
                <w:sz w:val="20"/>
                <w:szCs w:val="20"/>
              </w:rPr>
            </w:pPr>
            <w:r w:rsidRPr="00D720EC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16" w:firstLine="16"/>
              <w:jc w:val="center"/>
              <w:outlineLvl w:val="0"/>
              <w:rPr>
                <w:b/>
                <w:sz w:val="20"/>
                <w:szCs w:val="20"/>
              </w:rPr>
            </w:pPr>
            <w:r w:rsidRPr="00D720EC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108" w:right="-108" w:firstLine="16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D720EC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108" w:right="-108"/>
              <w:jc w:val="center"/>
              <w:outlineLvl w:val="0"/>
              <w:rPr>
                <w:b/>
                <w:sz w:val="20"/>
                <w:szCs w:val="20"/>
              </w:rPr>
            </w:pPr>
            <w:r w:rsidRPr="00D720EC">
              <w:rPr>
                <w:b/>
                <w:sz w:val="20"/>
                <w:szCs w:val="20"/>
              </w:rPr>
              <w:t>д-з.</w:t>
            </w: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20EC" w:rsidRPr="00D720EC" w:rsidRDefault="00D720EC" w:rsidP="00197E64"/>
        </w:tc>
      </w:tr>
      <w:tr w:rsidR="00D720EC" w:rsidRPr="00D720EC" w:rsidTr="00D720EC">
        <w:trPr>
          <w:trHeight w:val="332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720EC">
              <w:rPr>
                <w:b/>
                <w:sz w:val="22"/>
                <w:szCs w:val="22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0"/>
                <w:szCs w:val="20"/>
              </w:rPr>
            </w:pPr>
            <w:r w:rsidRPr="00D720EC">
              <w:rPr>
                <w:sz w:val="20"/>
                <w:szCs w:val="20"/>
              </w:rPr>
              <w:t>21.04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2D04C3">
            <w:pPr>
              <w:jc w:val="center"/>
            </w:pPr>
            <w:r w:rsidRPr="00D720EC">
              <w:t>1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2D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Настановне заняття. </w:t>
            </w:r>
          </w:p>
          <w:p w:rsidR="00D720EC" w:rsidRPr="00D720EC" w:rsidRDefault="00D720EC" w:rsidP="002D04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Вхідне діагностування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2D0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2D0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2D0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2D04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20EC">
              <w:rPr>
                <w:color w:val="000000"/>
                <w:sz w:val="22"/>
                <w:szCs w:val="22"/>
              </w:rPr>
              <w:t>1</w:t>
            </w:r>
          </w:p>
          <w:p w:rsidR="00D720EC" w:rsidRPr="00D720EC" w:rsidRDefault="00D720EC" w:rsidP="002D04C3">
            <w:pPr>
              <w:jc w:val="center"/>
              <w:rPr>
                <w:sz w:val="22"/>
                <w:szCs w:val="22"/>
              </w:rPr>
            </w:pPr>
            <w:r w:rsidRPr="00D720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20EC" w:rsidRPr="00D720EC" w:rsidRDefault="00D720EC" w:rsidP="002D04C3">
            <w:pPr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Китиченко</w:t>
            </w:r>
            <w:proofErr w:type="spellEnd"/>
            <w:r w:rsidRPr="00D720EC">
              <w:rPr>
                <w:sz w:val="22"/>
                <w:szCs w:val="22"/>
              </w:rPr>
              <w:t xml:space="preserve"> С.О., ст. викладач</w:t>
            </w:r>
          </w:p>
        </w:tc>
      </w:tr>
      <w:tr w:rsidR="00D720EC" w:rsidRPr="00D720EC" w:rsidTr="008A41FE">
        <w:trPr>
          <w:trHeight w:val="294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Значення хронологічних та картографічних умінь у навчанні історії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Китиченко</w:t>
            </w:r>
            <w:proofErr w:type="spellEnd"/>
            <w:r w:rsidRPr="00D720EC">
              <w:rPr>
                <w:sz w:val="22"/>
                <w:szCs w:val="22"/>
              </w:rPr>
              <w:t xml:space="preserve"> Т.С., ст. викладач, </w:t>
            </w:r>
            <w:proofErr w:type="spellStart"/>
            <w:r w:rsidRPr="00D720EC">
              <w:rPr>
                <w:sz w:val="22"/>
                <w:szCs w:val="22"/>
              </w:rPr>
              <w:t>к.іст.н</w:t>
            </w:r>
            <w:proofErr w:type="spellEnd"/>
            <w:r w:rsidRPr="00D720EC">
              <w:rPr>
                <w:sz w:val="22"/>
                <w:szCs w:val="22"/>
              </w:rPr>
              <w:t>.</w:t>
            </w:r>
          </w:p>
        </w:tc>
      </w:tr>
      <w:tr w:rsidR="00D720EC" w:rsidRPr="00D720EC" w:rsidTr="00ED239B">
        <w:trPr>
          <w:trHeight w:val="294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jc w:val="both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Як побудувати урок за концепцією Нової української школи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0EC" w:rsidRPr="00D720EC" w:rsidRDefault="00D720EC" w:rsidP="00197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Дух Л.І., </w:t>
            </w:r>
          </w:p>
          <w:p w:rsidR="00D720EC" w:rsidRPr="00D720EC" w:rsidRDefault="00D720EC" w:rsidP="00197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викладач</w:t>
            </w:r>
          </w:p>
        </w:tc>
      </w:tr>
      <w:tr w:rsidR="00D720EC" w:rsidRPr="00D720EC" w:rsidTr="00ED239B">
        <w:trPr>
          <w:trHeight w:val="376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Питання геноцидів як наскрізна тема у шкільних курсах історії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Дух Л.І.,</w:t>
            </w:r>
          </w:p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 викладач</w:t>
            </w:r>
          </w:p>
        </w:tc>
      </w:tr>
      <w:tr w:rsidR="00D720EC" w:rsidRPr="00D720EC" w:rsidTr="00C30817">
        <w:trPr>
          <w:trHeight w:val="332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ind w:left="113" w:right="113"/>
              <w:jc w:val="center"/>
              <w:rPr>
                <w:b/>
              </w:rPr>
            </w:pPr>
            <w:r w:rsidRPr="00D720EC"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r w:rsidRPr="00D720EC">
              <w:rPr>
                <w:sz w:val="20"/>
                <w:szCs w:val="20"/>
              </w:rPr>
              <w:t>22.04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1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pStyle w:val="af0"/>
              <w:spacing w:after="0"/>
              <w:ind w:left="0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Готовність педагога до інноваційної діяльності як складова професійної самореалізації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Китиченко</w:t>
            </w:r>
            <w:proofErr w:type="spellEnd"/>
            <w:r w:rsidRPr="00D720EC">
              <w:rPr>
                <w:sz w:val="22"/>
                <w:szCs w:val="22"/>
              </w:rPr>
              <w:t xml:space="preserve"> С.О., ст. викладач</w:t>
            </w:r>
          </w:p>
        </w:tc>
      </w:tr>
      <w:tr w:rsidR="00D720EC" w:rsidRPr="00D720EC" w:rsidTr="00EF449B">
        <w:trPr>
          <w:trHeight w:val="295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Український вимір Другої світової війни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Китиченко</w:t>
            </w:r>
            <w:proofErr w:type="spellEnd"/>
            <w:r w:rsidRPr="00D720EC">
              <w:rPr>
                <w:sz w:val="22"/>
                <w:szCs w:val="22"/>
              </w:rPr>
              <w:t xml:space="preserve"> Т.С., ст. викладач, </w:t>
            </w:r>
            <w:proofErr w:type="spellStart"/>
            <w:r w:rsidRPr="00D720EC">
              <w:rPr>
                <w:sz w:val="22"/>
                <w:szCs w:val="22"/>
              </w:rPr>
              <w:t>к.іст.н</w:t>
            </w:r>
            <w:proofErr w:type="spellEnd"/>
            <w:r w:rsidRPr="00D720EC">
              <w:rPr>
                <w:sz w:val="22"/>
                <w:szCs w:val="22"/>
              </w:rPr>
              <w:t>.</w:t>
            </w:r>
          </w:p>
        </w:tc>
      </w:tr>
      <w:tr w:rsidR="00D720EC" w:rsidRPr="00D720EC" w:rsidTr="001201C9">
        <w:trPr>
          <w:trHeight w:val="295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201C9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720EC"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 w:rsidRPr="00D720EC">
              <w:rPr>
                <w:rFonts w:ascii="Times New Roman" w:hAnsi="Times New Roman" w:cs="Times New Roman"/>
              </w:rPr>
              <w:t xml:space="preserve"> та персоналізований підходи як принципи навчання в  НУШ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20EC" w:rsidRDefault="00D720EC" w:rsidP="001201C9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Смирнова М.Є.,</w:t>
            </w:r>
          </w:p>
          <w:p w:rsidR="00D720EC" w:rsidRPr="00D720EC" w:rsidRDefault="00D720EC" w:rsidP="001201C9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 зав. каф., </w:t>
            </w:r>
            <w:proofErr w:type="spellStart"/>
            <w:r w:rsidRPr="00D720EC">
              <w:rPr>
                <w:sz w:val="22"/>
                <w:szCs w:val="22"/>
              </w:rPr>
              <w:t>к.пед.н</w:t>
            </w:r>
            <w:proofErr w:type="spellEnd"/>
            <w:r w:rsidRPr="00D720EC">
              <w:rPr>
                <w:sz w:val="22"/>
                <w:szCs w:val="22"/>
              </w:rPr>
              <w:t>.</w:t>
            </w:r>
          </w:p>
        </w:tc>
      </w:tr>
      <w:tr w:rsidR="00D720EC" w:rsidRPr="00D720EC" w:rsidTr="00F64564">
        <w:trPr>
          <w:trHeight w:val="332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Методи висвітлення історії створення та розвитку незалежних держав пострадянського періоду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720EC" w:rsidRDefault="00D720EC" w:rsidP="00197E64">
            <w:pPr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Волосник</w:t>
            </w:r>
            <w:proofErr w:type="spellEnd"/>
            <w:r w:rsidRPr="00D720EC">
              <w:rPr>
                <w:sz w:val="22"/>
                <w:szCs w:val="22"/>
              </w:rPr>
              <w:t xml:space="preserve"> Ю.П., </w:t>
            </w:r>
          </w:p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викладач, д-</w:t>
            </w:r>
            <w:proofErr w:type="spellStart"/>
            <w:r w:rsidRPr="00D720EC">
              <w:rPr>
                <w:sz w:val="22"/>
                <w:szCs w:val="22"/>
              </w:rPr>
              <w:t>р.іст.н</w:t>
            </w:r>
            <w:proofErr w:type="spellEnd"/>
            <w:r w:rsidRPr="00D720EC">
              <w:rPr>
                <w:sz w:val="22"/>
                <w:szCs w:val="22"/>
              </w:rPr>
              <w:t>., професор</w:t>
            </w:r>
          </w:p>
        </w:tc>
      </w:tr>
      <w:tr w:rsidR="00D720EC" w:rsidRPr="00D720EC" w:rsidTr="002B5583">
        <w:trPr>
          <w:trHeight w:val="290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ind w:left="113" w:right="113"/>
              <w:jc w:val="center"/>
              <w:rPr>
                <w:b/>
              </w:rPr>
            </w:pPr>
            <w:r w:rsidRPr="00D720EC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rPr>
                <w:sz w:val="20"/>
                <w:szCs w:val="20"/>
              </w:rPr>
              <w:t>23.04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1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197E64">
            <w:pPr>
              <w:rPr>
                <w:noProof/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Інформаційно-цифрова компетентність вчителя</w:t>
            </w:r>
            <w:r w:rsidRPr="00D720EC">
              <w:rPr>
                <w:noProof/>
                <w:sz w:val="22"/>
                <w:szCs w:val="22"/>
              </w:rPr>
              <w:t xml:space="preserve"> історії та правознавства</w:t>
            </w:r>
            <w:r w:rsidRPr="00D720EC">
              <w:rPr>
                <w:sz w:val="22"/>
                <w:szCs w:val="22"/>
              </w:rPr>
              <w:t xml:space="preserve"> як потужний засіб навчання сучасних школярів.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720EC" w:rsidRPr="00D720EC" w:rsidRDefault="00D720EC" w:rsidP="00197E6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Китиченко</w:t>
            </w:r>
            <w:proofErr w:type="spellEnd"/>
            <w:r w:rsidRPr="00D720EC">
              <w:rPr>
                <w:sz w:val="22"/>
                <w:szCs w:val="22"/>
              </w:rPr>
              <w:t xml:space="preserve"> С.О., ст. викладач</w:t>
            </w:r>
          </w:p>
        </w:tc>
      </w:tr>
      <w:tr w:rsidR="00D720EC" w:rsidRPr="00D720EC" w:rsidTr="002F04AC">
        <w:trPr>
          <w:trHeight w:val="290"/>
        </w:trPr>
        <w:tc>
          <w:tcPr>
            <w:tcW w:w="390" w:type="dxa"/>
            <w:vMerge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2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Основні зміни  в сучасному законодавстві України у різних галузях права.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197E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120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720EC" w:rsidRDefault="00D720EC" w:rsidP="00197E64">
            <w:pPr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Передерій</w:t>
            </w:r>
            <w:proofErr w:type="spellEnd"/>
            <w:r w:rsidRPr="00D720EC">
              <w:rPr>
                <w:sz w:val="22"/>
                <w:szCs w:val="22"/>
              </w:rPr>
              <w:t xml:space="preserve"> О.С., </w:t>
            </w:r>
          </w:p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викладач, </w:t>
            </w:r>
            <w:proofErr w:type="spellStart"/>
            <w:r w:rsidRPr="00D720EC">
              <w:rPr>
                <w:sz w:val="22"/>
                <w:szCs w:val="22"/>
              </w:rPr>
              <w:t>к.юрид.н</w:t>
            </w:r>
            <w:proofErr w:type="spellEnd"/>
            <w:r w:rsidRPr="00D720EC">
              <w:rPr>
                <w:sz w:val="22"/>
                <w:szCs w:val="22"/>
              </w:rPr>
              <w:t>., доцент</w:t>
            </w:r>
          </w:p>
        </w:tc>
      </w:tr>
      <w:tr w:rsidR="00D720EC" w:rsidRPr="00D720EC" w:rsidTr="00FF4526">
        <w:trPr>
          <w:trHeight w:val="290"/>
        </w:trPr>
        <w:tc>
          <w:tcPr>
            <w:tcW w:w="390" w:type="dxa"/>
            <w:vMerge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3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Сучасні підходи до навчання правознавству. Розв’язання правових ситуацій з різних галузей права.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Кузьменко О.В.,</w:t>
            </w:r>
          </w:p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 викладач, </w:t>
            </w:r>
            <w:proofErr w:type="spellStart"/>
            <w:r w:rsidRPr="00D720EC">
              <w:rPr>
                <w:sz w:val="22"/>
                <w:szCs w:val="22"/>
              </w:rPr>
              <w:t>к.пед.н</w:t>
            </w:r>
            <w:proofErr w:type="spellEnd"/>
            <w:r w:rsidRPr="00D720EC">
              <w:rPr>
                <w:sz w:val="22"/>
                <w:szCs w:val="22"/>
              </w:rPr>
              <w:t>., доцент</w:t>
            </w:r>
          </w:p>
          <w:p w:rsidR="00D720EC" w:rsidRPr="00D720EC" w:rsidRDefault="00D720EC" w:rsidP="00197E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20EC" w:rsidRPr="00D720EC" w:rsidTr="00FF4526">
        <w:trPr>
          <w:trHeight w:val="220"/>
        </w:trPr>
        <w:tc>
          <w:tcPr>
            <w:tcW w:w="390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4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Сучасні підходи до навчання правознавству. Розв’язання правових ситуацій з різних галузей права.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Кузьменко О.В., </w:t>
            </w:r>
          </w:p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викладач, </w:t>
            </w:r>
            <w:proofErr w:type="spellStart"/>
            <w:r w:rsidRPr="00D720EC">
              <w:rPr>
                <w:sz w:val="22"/>
                <w:szCs w:val="22"/>
              </w:rPr>
              <w:t>к.пед.н</w:t>
            </w:r>
            <w:proofErr w:type="spellEnd"/>
            <w:r w:rsidRPr="00D720EC">
              <w:rPr>
                <w:sz w:val="22"/>
                <w:szCs w:val="22"/>
              </w:rPr>
              <w:t>., доцент</w:t>
            </w:r>
          </w:p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</w:tr>
      <w:tr w:rsidR="00D720EC" w:rsidRPr="00D720EC" w:rsidTr="00012E15">
        <w:trPr>
          <w:trHeight w:val="220"/>
        </w:trPr>
        <w:tc>
          <w:tcPr>
            <w:tcW w:w="39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ind w:left="113" w:right="113"/>
              <w:jc w:val="center"/>
            </w:pPr>
            <w:r w:rsidRPr="00D720EC">
              <w:rPr>
                <w:b/>
                <w:sz w:val="20"/>
                <w:szCs w:val="20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720EC">
              <w:rPr>
                <w:sz w:val="20"/>
                <w:szCs w:val="20"/>
              </w:rPr>
              <w:t>24.04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1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Реалії розвитку правової держави і громадянського суспільства, реформи політичної системи в Україні на сучасному етапі.  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0EC" w:rsidRPr="00D720EC" w:rsidRDefault="00D720EC" w:rsidP="00197E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Китиченко</w:t>
            </w:r>
            <w:proofErr w:type="spellEnd"/>
            <w:r w:rsidRPr="00D720EC">
              <w:rPr>
                <w:sz w:val="22"/>
                <w:szCs w:val="22"/>
              </w:rPr>
              <w:t xml:space="preserve"> Т.С., ст. викладач, </w:t>
            </w:r>
            <w:proofErr w:type="spellStart"/>
            <w:r w:rsidRPr="00D720EC">
              <w:rPr>
                <w:sz w:val="22"/>
                <w:szCs w:val="22"/>
              </w:rPr>
              <w:t>к.іст.н</w:t>
            </w:r>
            <w:proofErr w:type="spellEnd"/>
            <w:r w:rsidRPr="00D720EC">
              <w:rPr>
                <w:sz w:val="22"/>
                <w:szCs w:val="22"/>
              </w:rPr>
              <w:t>.</w:t>
            </w:r>
          </w:p>
        </w:tc>
      </w:tr>
      <w:tr w:rsidR="00D720EC" w:rsidRPr="00D720EC" w:rsidTr="00651944">
        <w:trPr>
          <w:cantSplit/>
          <w:trHeight w:val="411"/>
        </w:trPr>
        <w:tc>
          <w:tcPr>
            <w:tcW w:w="390" w:type="dxa"/>
            <w:vMerge/>
            <w:tcBorders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Локальна історія як складова курсу історії України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0EC" w:rsidRDefault="00D720EC" w:rsidP="00197E64">
            <w:pPr>
              <w:spacing w:line="240" w:lineRule="exact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Грінченко О.І.</w:t>
            </w:r>
            <w:r>
              <w:rPr>
                <w:sz w:val="22"/>
                <w:szCs w:val="22"/>
              </w:rPr>
              <w:t>,</w:t>
            </w:r>
          </w:p>
          <w:p w:rsidR="00D720EC" w:rsidRPr="00D720EC" w:rsidRDefault="00D720EC" w:rsidP="00197E64">
            <w:pPr>
              <w:spacing w:line="240" w:lineRule="exact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 ст. викладач</w:t>
            </w:r>
          </w:p>
        </w:tc>
      </w:tr>
      <w:tr w:rsidR="00D720EC" w:rsidRPr="00D720EC" w:rsidTr="00F744FC">
        <w:trPr>
          <w:trHeight w:val="220"/>
        </w:trPr>
        <w:tc>
          <w:tcPr>
            <w:tcW w:w="390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center"/>
            </w:pPr>
            <w:r w:rsidRPr="00D720EC"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E064CE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Нове навчально-методичне забезпечення правознавчих курсів в поточному навчальному році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E064C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0EC" w:rsidRDefault="00D720EC" w:rsidP="00E064CE">
            <w:pPr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Сідорчук</w:t>
            </w:r>
            <w:proofErr w:type="spellEnd"/>
            <w:r w:rsidRPr="00D720EC">
              <w:rPr>
                <w:sz w:val="22"/>
                <w:szCs w:val="22"/>
              </w:rPr>
              <w:t xml:space="preserve"> В.П.,</w:t>
            </w:r>
          </w:p>
          <w:p w:rsidR="00D720EC" w:rsidRPr="00D720EC" w:rsidRDefault="00D720EC" w:rsidP="00E064CE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 викладач</w:t>
            </w:r>
          </w:p>
        </w:tc>
      </w:tr>
      <w:tr w:rsidR="00D720EC" w:rsidRPr="00D720EC" w:rsidTr="00680FDA">
        <w:trPr>
          <w:trHeight w:val="220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center"/>
            </w:pPr>
            <w:r w:rsidRPr="00D720EC"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E064CE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Моделювання комунікацій із сучасними дітьми та підлітками на основі їх психолого-фізіологічних особливостей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</w:tcPr>
          <w:p w:rsidR="00D720EC" w:rsidRPr="00D720EC" w:rsidRDefault="00D720EC" w:rsidP="00E064C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720EC" w:rsidRPr="00D720EC" w:rsidRDefault="00D720EC" w:rsidP="00E064CE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E064CE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720EC" w:rsidRDefault="00D720EC" w:rsidP="00E064CE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Гребенюк Н.О., </w:t>
            </w:r>
          </w:p>
          <w:p w:rsidR="00D720EC" w:rsidRPr="00D720EC" w:rsidRDefault="00D720EC" w:rsidP="00E064CE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викладач</w:t>
            </w:r>
          </w:p>
          <w:p w:rsidR="00D720EC" w:rsidRPr="00D720EC" w:rsidRDefault="00D720EC" w:rsidP="00E064CE">
            <w:pPr>
              <w:rPr>
                <w:sz w:val="22"/>
                <w:szCs w:val="22"/>
              </w:rPr>
            </w:pPr>
          </w:p>
        </w:tc>
      </w:tr>
    </w:tbl>
    <w:p w:rsidR="001B36B5" w:rsidRDefault="001B36B5">
      <w:pPr>
        <w:rPr>
          <w:b/>
        </w:rPr>
      </w:pPr>
      <w:r>
        <w:rPr>
          <w:b/>
        </w:rPr>
        <w:br w:type="page"/>
      </w:r>
    </w:p>
    <w:p w:rsidR="00DE222D" w:rsidRPr="00D720EC" w:rsidRDefault="00DE222D">
      <w:pPr>
        <w:rPr>
          <w:b/>
        </w:rPr>
      </w:pPr>
    </w:p>
    <w:p w:rsidR="00D2600B" w:rsidRPr="001B36B5" w:rsidRDefault="00CF1CCE">
      <w:pPr>
        <w:rPr>
          <w:b/>
          <w:sz w:val="22"/>
          <w:szCs w:val="22"/>
        </w:rPr>
      </w:pPr>
      <w:r w:rsidRPr="00D720EC">
        <w:rPr>
          <w:b/>
          <w:sz w:val="22"/>
          <w:szCs w:val="22"/>
        </w:rPr>
        <w:t>2 тиждень (дистанційно-заочна форма  навчання)</w:t>
      </w:r>
    </w:p>
    <w:tbl>
      <w:tblPr>
        <w:tblStyle w:val="af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709"/>
        <w:gridCol w:w="425"/>
        <w:gridCol w:w="4249"/>
        <w:gridCol w:w="429"/>
        <w:gridCol w:w="429"/>
        <w:gridCol w:w="451"/>
        <w:gridCol w:w="541"/>
        <w:gridCol w:w="2982"/>
      </w:tblGrid>
      <w:tr w:rsidR="00D720EC" w:rsidRPr="00D720EC" w:rsidTr="00D720EC">
        <w:trPr>
          <w:trHeight w:val="110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95" w:right="-108" w:firstLine="16"/>
              <w:jc w:val="center"/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D720EC">
              <w:rPr>
                <w:b/>
                <w:sz w:val="20"/>
                <w:szCs w:val="20"/>
              </w:rPr>
              <w:t xml:space="preserve">Дата/ місце </w:t>
            </w:r>
            <w:proofErr w:type="spellStart"/>
            <w:r w:rsidRPr="00D720EC">
              <w:rPr>
                <w:b/>
                <w:sz w:val="20"/>
                <w:szCs w:val="20"/>
              </w:rPr>
              <w:t>пров</w:t>
            </w:r>
            <w:proofErr w:type="spellEnd"/>
            <w:r w:rsidRPr="00D720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16" w:right="-71" w:hanging="9"/>
              <w:jc w:val="center"/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D720EC">
              <w:rPr>
                <w:b/>
                <w:sz w:val="20"/>
                <w:szCs w:val="20"/>
              </w:rPr>
              <w:t>Пара</w:t>
            </w:r>
          </w:p>
        </w:tc>
        <w:tc>
          <w:tcPr>
            <w:tcW w:w="424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16" w:firstLine="16"/>
              <w:jc w:val="center"/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D720EC">
              <w:rPr>
                <w:b/>
                <w:sz w:val="20"/>
                <w:szCs w:val="20"/>
              </w:rPr>
              <w:t>Зміст</w:t>
            </w:r>
          </w:p>
        </w:tc>
        <w:tc>
          <w:tcPr>
            <w:tcW w:w="1850" w:type="dxa"/>
            <w:gridSpan w:val="4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720EC" w:rsidRPr="00D720EC" w:rsidRDefault="00D720EC" w:rsidP="00932AB6">
            <w:pPr>
              <w:jc w:val="center"/>
            </w:pPr>
            <w:r w:rsidRPr="00D720EC">
              <w:rPr>
                <w:b/>
                <w:bCs/>
                <w:sz w:val="20"/>
                <w:szCs w:val="20"/>
              </w:rPr>
              <w:t>К-ть год.</w:t>
            </w:r>
          </w:p>
        </w:tc>
        <w:tc>
          <w:tcPr>
            <w:tcW w:w="298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000000"/>
            </w:tcBorders>
          </w:tcPr>
          <w:p w:rsidR="00D720EC" w:rsidRPr="00D720EC" w:rsidRDefault="00D720EC" w:rsidP="00932AB6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D720EC">
              <w:rPr>
                <w:b/>
                <w:bCs/>
                <w:sz w:val="20"/>
                <w:szCs w:val="20"/>
              </w:rPr>
              <w:t xml:space="preserve">ПІБ </w:t>
            </w:r>
          </w:p>
          <w:p w:rsidR="00D720EC" w:rsidRPr="00D720EC" w:rsidRDefault="00D720EC" w:rsidP="00932AB6">
            <w:pPr>
              <w:keepNext/>
              <w:ind w:left="-16" w:right="-108" w:firstLine="16"/>
              <w:jc w:val="center"/>
              <w:outlineLvl w:val="0"/>
              <w:rPr>
                <w:rFonts w:eastAsia="Arial Unicode MS"/>
                <w:b/>
                <w:sz w:val="20"/>
                <w:szCs w:val="20"/>
              </w:rPr>
            </w:pPr>
            <w:r w:rsidRPr="00D720EC">
              <w:rPr>
                <w:b/>
                <w:bCs/>
                <w:sz w:val="20"/>
                <w:szCs w:val="20"/>
              </w:rPr>
              <w:t>викладача, посада, наукове звання, науковий ступінь</w:t>
            </w:r>
          </w:p>
        </w:tc>
      </w:tr>
      <w:tr w:rsidR="00D720EC" w:rsidRPr="00D720EC" w:rsidTr="00173AAA">
        <w:trPr>
          <w:trHeight w:val="180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D720EC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</w:p>
        </w:tc>
        <w:tc>
          <w:tcPr>
            <w:tcW w:w="4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97E6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16" w:firstLine="16"/>
              <w:jc w:val="center"/>
              <w:outlineLvl w:val="0"/>
              <w:rPr>
                <w:b/>
                <w:sz w:val="20"/>
                <w:szCs w:val="20"/>
              </w:rPr>
            </w:pPr>
            <w:r w:rsidRPr="00D720EC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16" w:firstLine="16"/>
              <w:jc w:val="center"/>
              <w:outlineLvl w:val="0"/>
              <w:rPr>
                <w:b/>
                <w:sz w:val="20"/>
                <w:szCs w:val="20"/>
              </w:rPr>
            </w:pPr>
            <w:r w:rsidRPr="00D720EC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108" w:right="-108" w:firstLine="16"/>
              <w:jc w:val="center"/>
              <w:outlineLvl w:val="0"/>
              <w:rPr>
                <w:b/>
                <w:sz w:val="20"/>
                <w:szCs w:val="20"/>
              </w:rPr>
            </w:pPr>
            <w:proofErr w:type="spellStart"/>
            <w:r w:rsidRPr="00D720EC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932AB6">
            <w:pPr>
              <w:keepNext/>
              <w:ind w:left="-108" w:right="-108"/>
              <w:jc w:val="center"/>
              <w:outlineLvl w:val="0"/>
              <w:rPr>
                <w:b/>
                <w:sz w:val="20"/>
                <w:szCs w:val="20"/>
              </w:rPr>
            </w:pPr>
            <w:r w:rsidRPr="00D720EC">
              <w:rPr>
                <w:b/>
                <w:sz w:val="20"/>
                <w:szCs w:val="20"/>
              </w:rPr>
              <w:t>д-з.</w:t>
            </w: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20EC" w:rsidRPr="00D720EC" w:rsidRDefault="00D720EC" w:rsidP="00197E64"/>
        </w:tc>
      </w:tr>
      <w:tr w:rsidR="00D720EC" w:rsidRPr="00D720EC" w:rsidTr="00E60070">
        <w:trPr>
          <w:trHeight w:val="332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ind w:left="113" w:right="113"/>
              <w:jc w:val="center"/>
              <w:rPr>
                <w:b/>
              </w:rPr>
            </w:pPr>
            <w:r w:rsidRPr="00D720EC">
              <w:rPr>
                <w:b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  <w:rPr>
                <w:sz w:val="20"/>
                <w:szCs w:val="20"/>
              </w:rPr>
            </w:pPr>
            <w:r w:rsidRPr="00D720EC">
              <w:rPr>
                <w:sz w:val="20"/>
                <w:szCs w:val="20"/>
              </w:rPr>
              <w:t>27.04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1E10">
            <w:pPr>
              <w:jc w:val="center"/>
            </w:pPr>
            <w:r w:rsidRPr="00D720EC">
              <w:t>1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21E10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Особливості історичного розвитку країн світу в новітній період та їх вплив на глобалізаційні явища.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21E10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21E1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21E10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1E10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20EC" w:rsidRDefault="00D720EC" w:rsidP="00121E10">
            <w:pPr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Миколенко</w:t>
            </w:r>
            <w:proofErr w:type="spellEnd"/>
            <w:r w:rsidRPr="00D720EC">
              <w:rPr>
                <w:sz w:val="22"/>
                <w:szCs w:val="22"/>
              </w:rPr>
              <w:t xml:space="preserve"> Д.В., </w:t>
            </w:r>
          </w:p>
          <w:p w:rsidR="00D720EC" w:rsidRPr="00D720EC" w:rsidRDefault="00D720EC" w:rsidP="00121E10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викладач, д-</w:t>
            </w:r>
            <w:proofErr w:type="spellStart"/>
            <w:r w:rsidRPr="00D720EC">
              <w:rPr>
                <w:sz w:val="22"/>
                <w:szCs w:val="22"/>
              </w:rPr>
              <w:t>р.іст.н</w:t>
            </w:r>
            <w:proofErr w:type="spellEnd"/>
            <w:r w:rsidRPr="00D720EC">
              <w:rPr>
                <w:sz w:val="22"/>
                <w:szCs w:val="22"/>
              </w:rPr>
              <w:t>., доцент</w:t>
            </w:r>
          </w:p>
        </w:tc>
      </w:tr>
      <w:tr w:rsidR="00D720EC" w:rsidRPr="00D720EC" w:rsidTr="00AF1DF8">
        <w:trPr>
          <w:trHeight w:val="294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97E64">
            <w:pPr>
              <w:jc w:val="center"/>
            </w:pPr>
            <w:r w:rsidRPr="00D720EC"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1201C9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Нормативно-правове врегулювання нововведень в освіті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20EC" w:rsidRPr="00D720EC" w:rsidRDefault="00D720EC" w:rsidP="001201C9">
            <w:pPr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Китиченко</w:t>
            </w:r>
            <w:proofErr w:type="spellEnd"/>
            <w:r w:rsidRPr="00D720EC">
              <w:rPr>
                <w:sz w:val="22"/>
                <w:szCs w:val="22"/>
              </w:rPr>
              <w:t xml:space="preserve"> Т.С., ст. викладач, </w:t>
            </w:r>
            <w:proofErr w:type="spellStart"/>
            <w:r w:rsidRPr="00D720EC">
              <w:rPr>
                <w:sz w:val="22"/>
                <w:szCs w:val="22"/>
              </w:rPr>
              <w:t>к.іст</w:t>
            </w:r>
            <w:proofErr w:type="spellEnd"/>
            <w:r w:rsidRPr="00D720EC">
              <w:rPr>
                <w:sz w:val="22"/>
                <w:szCs w:val="22"/>
              </w:rPr>
              <w:t xml:space="preserve"> н.</w:t>
            </w:r>
          </w:p>
        </w:tc>
      </w:tr>
      <w:tr w:rsidR="00D720EC" w:rsidRPr="00D720EC" w:rsidTr="002B3DDE">
        <w:trPr>
          <w:trHeight w:val="294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E0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center"/>
            </w:pPr>
            <w:r w:rsidRPr="00D720EC">
              <w:t>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E064CE">
            <w:pPr>
              <w:jc w:val="both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Соціальна і громадянська компетентності як умова активного суспільного життя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20EC" w:rsidRPr="00D720EC" w:rsidRDefault="00D720EC" w:rsidP="00E064CE">
            <w:pPr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Китиченко</w:t>
            </w:r>
            <w:proofErr w:type="spellEnd"/>
            <w:r w:rsidRPr="00D720EC">
              <w:rPr>
                <w:sz w:val="22"/>
                <w:szCs w:val="22"/>
              </w:rPr>
              <w:t xml:space="preserve"> Т.С., ст. викладач,</w:t>
            </w:r>
          </w:p>
          <w:p w:rsidR="00D720EC" w:rsidRPr="00D720EC" w:rsidRDefault="00D720EC" w:rsidP="00E064CE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 </w:t>
            </w:r>
            <w:proofErr w:type="spellStart"/>
            <w:r w:rsidRPr="00D720EC">
              <w:rPr>
                <w:sz w:val="22"/>
                <w:szCs w:val="22"/>
              </w:rPr>
              <w:t>к.іст</w:t>
            </w:r>
            <w:proofErr w:type="spellEnd"/>
            <w:r w:rsidRPr="00D720EC">
              <w:rPr>
                <w:sz w:val="22"/>
                <w:szCs w:val="22"/>
              </w:rPr>
              <w:t xml:space="preserve"> н.</w:t>
            </w:r>
          </w:p>
        </w:tc>
      </w:tr>
      <w:tr w:rsidR="00D720EC" w:rsidRPr="00D720EC" w:rsidTr="00EA4680">
        <w:trPr>
          <w:trHeight w:val="376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E0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center"/>
            </w:pPr>
            <w:r w:rsidRPr="00D720EC"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1201C9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Тестові технології і підготовка до ЗНО та ДПА з історії України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D720EC" w:rsidRPr="00D720EC" w:rsidRDefault="00D720EC" w:rsidP="00E064CE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Грінченко О.І.,</w:t>
            </w:r>
          </w:p>
          <w:p w:rsidR="00D720EC" w:rsidRPr="00D720EC" w:rsidRDefault="00D720EC" w:rsidP="00E064CE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 ст. викладач</w:t>
            </w:r>
          </w:p>
        </w:tc>
      </w:tr>
      <w:tr w:rsidR="00D720EC" w:rsidRPr="00D720EC" w:rsidTr="0008681F">
        <w:trPr>
          <w:trHeight w:val="332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E064CE">
            <w:pPr>
              <w:ind w:left="113" w:right="113"/>
              <w:jc w:val="center"/>
              <w:rPr>
                <w:b/>
              </w:rPr>
            </w:pPr>
            <w:r w:rsidRPr="00D720EC">
              <w:rPr>
                <w:b/>
                <w:sz w:val="22"/>
                <w:szCs w:val="22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center"/>
            </w:pPr>
            <w:r w:rsidRPr="00D720EC">
              <w:rPr>
                <w:sz w:val="20"/>
                <w:szCs w:val="20"/>
              </w:rPr>
              <w:t>28.04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center"/>
            </w:pPr>
            <w:r w:rsidRPr="00D720EC">
              <w:t>1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E064CE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Інклюзивна освіта в Україні як умова реалізації особливих потреб учнів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E064C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E064CE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0EC" w:rsidRDefault="00D720EC" w:rsidP="00E064CE">
            <w:pPr>
              <w:rPr>
                <w:sz w:val="22"/>
                <w:szCs w:val="22"/>
                <w:lang w:eastAsia="de-CH"/>
              </w:rPr>
            </w:pPr>
            <w:r w:rsidRPr="00D720EC">
              <w:rPr>
                <w:sz w:val="22"/>
                <w:szCs w:val="22"/>
                <w:lang w:eastAsia="de-CH"/>
              </w:rPr>
              <w:t>Колісник О.В.,</w:t>
            </w:r>
          </w:p>
          <w:p w:rsidR="00D720EC" w:rsidRPr="00D720EC" w:rsidRDefault="00D720EC" w:rsidP="00E064CE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  <w:lang w:eastAsia="de-CH"/>
              </w:rPr>
              <w:t xml:space="preserve"> викладач</w:t>
            </w:r>
          </w:p>
        </w:tc>
      </w:tr>
      <w:tr w:rsidR="00D720EC" w:rsidRPr="00D720EC" w:rsidTr="00915AC3">
        <w:trPr>
          <w:trHeight w:val="295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E0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center"/>
            </w:pPr>
            <w:r w:rsidRPr="00D720EC">
              <w:t>2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E064CE">
            <w:pPr>
              <w:pStyle w:val="21"/>
              <w:spacing w:line="240" w:lineRule="atLeast"/>
              <w:ind w:firstLine="0"/>
              <w:rPr>
                <w:sz w:val="22"/>
                <w:szCs w:val="22"/>
                <w:lang w:val="ru-RU"/>
              </w:rPr>
            </w:pPr>
            <w:r w:rsidRPr="00D720EC">
              <w:rPr>
                <w:sz w:val="22"/>
                <w:szCs w:val="22"/>
              </w:rPr>
              <w:t>Що треба знати про безпечне освітнє середовище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E064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E064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720EC" w:rsidRDefault="00D720EC" w:rsidP="00E06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Астахова</w:t>
            </w:r>
            <w:proofErr w:type="spellEnd"/>
            <w:r w:rsidRPr="00D720EC">
              <w:rPr>
                <w:sz w:val="22"/>
                <w:szCs w:val="22"/>
              </w:rPr>
              <w:t xml:space="preserve"> М.С., </w:t>
            </w:r>
          </w:p>
          <w:p w:rsidR="00D720EC" w:rsidRPr="00D720EC" w:rsidRDefault="00D720EC" w:rsidP="00E064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доцент кафедри, </w:t>
            </w:r>
            <w:proofErr w:type="spellStart"/>
            <w:r w:rsidRPr="00D720EC">
              <w:rPr>
                <w:sz w:val="22"/>
                <w:szCs w:val="22"/>
              </w:rPr>
              <w:t>к.пед.н</w:t>
            </w:r>
            <w:proofErr w:type="spellEnd"/>
            <w:r w:rsidRPr="00D720EC">
              <w:rPr>
                <w:sz w:val="22"/>
                <w:szCs w:val="22"/>
              </w:rPr>
              <w:t>.</w:t>
            </w:r>
          </w:p>
        </w:tc>
      </w:tr>
      <w:tr w:rsidR="00D720EC" w:rsidRPr="00D720EC" w:rsidTr="00072962">
        <w:trPr>
          <w:trHeight w:val="295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8D4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</w:pPr>
            <w:r w:rsidRPr="00D720EC">
              <w:t>3</w:t>
            </w:r>
          </w:p>
        </w:tc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8D4DD8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Ініціативність і підприємливість як основа самореалізації особистості 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8D4DD8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8D4DD8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8D4DD8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0EC" w:rsidRDefault="00D720EC" w:rsidP="008D4DD8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Китиченко</w:t>
            </w:r>
            <w:proofErr w:type="spellEnd"/>
            <w:r w:rsidRPr="00D720EC">
              <w:rPr>
                <w:sz w:val="22"/>
                <w:szCs w:val="22"/>
              </w:rPr>
              <w:t xml:space="preserve"> С.О., </w:t>
            </w:r>
          </w:p>
          <w:p w:rsidR="00D720EC" w:rsidRPr="00D720EC" w:rsidRDefault="00D720EC" w:rsidP="008D4DD8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ст. викладач</w:t>
            </w:r>
          </w:p>
        </w:tc>
      </w:tr>
      <w:tr w:rsidR="00D720EC" w:rsidRPr="00D720EC" w:rsidTr="00824062">
        <w:trPr>
          <w:trHeight w:val="332"/>
        </w:trPr>
        <w:tc>
          <w:tcPr>
            <w:tcW w:w="39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8D4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</w:pPr>
            <w:r w:rsidRPr="00D720EC">
              <w:t>4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8D4DD8">
            <w:pPr>
              <w:widowControl w:val="0"/>
              <w:spacing w:line="240" w:lineRule="atLeast"/>
              <w:jc w:val="both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Нова українська школа: філософія змін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8D4DD8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720EC" w:rsidRDefault="00D720EC" w:rsidP="008D4DD8">
            <w:pPr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Покроєва</w:t>
            </w:r>
            <w:proofErr w:type="spellEnd"/>
            <w:r w:rsidRPr="00D720EC">
              <w:rPr>
                <w:sz w:val="22"/>
                <w:szCs w:val="22"/>
              </w:rPr>
              <w:t xml:space="preserve"> Л.Д., </w:t>
            </w:r>
          </w:p>
          <w:p w:rsidR="00D720EC" w:rsidRPr="00D720EC" w:rsidRDefault="00D720EC" w:rsidP="008D4DD8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професор кафедри, </w:t>
            </w:r>
            <w:proofErr w:type="spellStart"/>
            <w:r w:rsidRPr="00D720EC">
              <w:rPr>
                <w:sz w:val="22"/>
                <w:szCs w:val="22"/>
              </w:rPr>
              <w:t>к.пед.н</w:t>
            </w:r>
            <w:proofErr w:type="spellEnd"/>
            <w:r w:rsidRPr="00D720EC">
              <w:rPr>
                <w:sz w:val="22"/>
                <w:szCs w:val="22"/>
              </w:rPr>
              <w:t>., доцент</w:t>
            </w:r>
          </w:p>
        </w:tc>
      </w:tr>
      <w:tr w:rsidR="00D720EC" w:rsidRPr="00D720EC" w:rsidTr="00706C65">
        <w:trPr>
          <w:trHeight w:val="290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8D4DD8">
            <w:pPr>
              <w:ind w:left="113" w:right="113"/>
              <w:jc w:val="center"/>
              <w:rPr>
                <w:b/>
              </w:rPr>
            </w:pPr>
            <w:r w:rsidRPr="00D720EC"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</w:pPr>
            <w:r w:rsidRPr="00D720EC">
              <w:rPr>
                <w:sz w:val="20"/>
                <w:szCs w:val="20"/>
              </w:rPr>
              <w:t>29.04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</w:pPr>
            <w:r w:rsidRPr="00D720EC">
              <w:t>1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8D4DD8">
            <w:pPr>
              <w:snapToGrid w:val="0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Ціннісні засади педагогічної діяльності учителя Нової української школи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20EC" w:rsidRDefault="00D720EC" w:rsidP="008D4DD8">
            <w:pPr>
              <w:ind w:left="-16" w:right="-108" w:firstLine="16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Смирнова М.Є., </w:t>
            </w:r>
          </w:p>
          <w:p w:rsidR="00D720EC" w:rsidRPr="00D720EC" w:rsidRDefault="00D720EC" w:rsidP="008D4DD8">
            <w:pPr>
              <w:ind w:left="-16" w:right="-108" w:firstLine="16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зав. каф., </w:t>
            </w:r>
            <w:proofErr w:type="spellStart"/>
            <w:r w:rsidRPr="00D720EC">
              <w:rPr>
                <w:sz w:val="22"/>
                <w:szCs w:val="22"/>
              </w:rPr>
              <w:t>к.пед.н</w:t>
            </w:r>
            <w:proofErr w:type="spellEnd"/>
            <w:r w:rsidRPr="00D720EC">
              <w:rPr>
                <w:sz w:val="22"/>
                <w:szCs w:val="22"/>
              </w:rPr>
              <w:t>.</w:t>
            </w:r>
          </w:p>
        </w:tc>
      </w:tr>
      <w:tr w:rsidR="00D720EC" w:rsidRPr="00D720EC" w:rsidTr="00C43D5C">
        <w:trPr>
          <w:trHeight w:val="290"/>
        </w:trPr>
        <w:tc>
          <w:tcPr>
            <w:tcW w:w="390" w:type="dxa"/>
            <w:vMerge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8D4DD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</w:pPr>
            <w:r w:rsidRPr="00D720EC">
              <w:t>2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8D4DD8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Методика роботи з нормативними документами. Сучасні доктринальні підходи до права і держави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8D4DD8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20EC" w:rsidRDefault="00D720EC" w:rsidP="008D4DD8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Григоренко Є.І., </w:t>
            </w:r>
          </w:p>
          <w:p w:rsidR="00D720EC" w:rsidRPr="00D720EC" w:rsidRDefault="00D720EC" w:rsidP="008D4DD8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викладач, </w:t>
            </w:r>
            <w:proofErr w:type="spellStart"/>
            <w:r w:rsidRPr="00D720EC">
              <w:rPr>
                <w:sz w:val="22"/>
                <w:szCs w:val="22"/>
              </w:rPr>
              <w:t>к.юрид.н</w:t>
            </w:r>
            <w:proofErr w:type="spellEnd"/>
            <w:r w:rsidRPr="00D720EC">
              <w:rPr>
                <w:sz w:val="22"/>
                <w:szCs w:val="22"/>
              </w:rPr>
              <w:t>., доцент</w:t>
            </w:r>
          </w:p>
        </w:tc>
      </w:tr>
      <w:tr w:rsidR="00D720EC" w:rsidRPr="00D720EC" w:rsidTr="00EA4680">
        <w:trPr>
          <w:trHeight w:val="290"/>
        </w:trPr>
        <w:tc>
          <w:tcPr>
            <w:tcW w:w="390" w:type="dxa"/>
            <w:vMerge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8D4DD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</w:pPr>
            <w:r w:rsidRPr="00D720EC">
              <w:t>3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0EC" w:rsidRPr="00D720EC" w:rsidRDefault="00D720EC" w:rsidP="008D4DD8">
            <w:pPr>
              <w:jc w:val="both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Основи адміністративного права України 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1201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20EC" w:rsidRDefault="00D720EC" w:rsidP="008D4DD8">
            <w:pPr>
              <w:ind w:right="-57"/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Марцеляк</w:t>
            </w:r>
            <w:proofErr w:type="spellEnd"/>
            <w:r w:rsidRPr="00D720EC">
              <w:rPr>
                <w:sz w:val="22"/>
                <w:szCs w:val="22"/>
              </w:rPr>
              <w:t xml:space="preserve"> С.М., </w:t>
            </w:r>
          </w:p>
          <w:p w:rsidR="00D720EC" w:rsidRPr="00D720EC" w:rsidRDefault="00D720EC" w:rsidP="008D4DD8">
            <w:pPr>
              <w:ind w:right="-57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викладач, </w:t>
            </w:r>
            <w:proofErr w:type="spellStart"/>
            <w:r w:rsidRPr="00D720EC">
              <w:rPr>
                <w:sz w:val="22"/>
                <w:szCs w:val="22"/>
              </w:rPr>
              <w:t>к.юрид.н</w:t>
            </w:r>
            <w:proofErr w:type="spellEnd"/>
            <w:r w:rsidRPr="00D720EC">
              <w:rPr>
                <w:sz w:val="22"/>
                <w:szCs w:val="22"/>
              </w:rPr>
              <w:t>.</w:t>
            </w:r>
          </w:p>
        </w:tc>
      </w:tr>
      <w:tr w:rsidR="00D720EC" w:rsidRPr="00D720EC" w:rsidTr="00E56930">
        <w:trPr>
          <w:trHeight w:val="220"/>
        </w:trPr>
        <w:tc>
          <w:tcPr>
            <w:tcW w:w="390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</w:pPr>
            <w:r w:rsidRPr="00D720EC">
              <w:t>4</w:t>
            </w:r>
          </w:p>
        </w:tc>
        <w:tc>
          <w:tcPr>
            <w:tcW w:w="424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8D4DD8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Підсумкове заняття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  <w:lang w:val="en-US"/>
              </w:rPr>
            </w:pPr>
            <w:r w:rsidRPr="00D720EC">
              <w:rPr>
                <w:sz w:val="22"/>
                <w:szCs w:val="22"/>
                <w:lang w:val="en-US"/>
              </w:rPr>
              <w:t>2</w:t>
            </w:r>
          </w:p>
          <w:p w:rsidR="00D720EC" w:rsidRPr="00587C52" w:rsidRDefault="00D720EC" w:rsidP="00587C5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82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D720EC" w:rsidRPr="00D720EC" w:rsidRDefault="00D720EC" w:rsidP="008D4D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Китиченко</w:t>
            </w:r>
            <w:proofErr w:type="spellEnd"/>
            <w:r w:rsidRPr="00D720EC">
              <w:rPr>
                <w:sz w:val="22"/>
                <w:szCs w:val="22"/>
              </w:rPr>
              <w:t xml:space="preserve"> Т.С., ст. викладач, </w:t>
            </w:r>
            <w:proofErr w:type="spellStart"/>
            <w:r w:rsidRPr="00D720EC">
              <w:rPr>
                <w:sz w:val="22"/>
                <w:szCs w:val="22"/>
              </w:rPr>
              <w:t>к.іст.н</w:t>
            </w:r>
            <w:proofErr w:type="spellEnd"/>
            <w:r w:rsidRPr="00D720EC">
              <w:rPr>
                <w:sz w:val="22"/>
                <w:szCs w:val="22"/>
              </w:rPr>
              <w:t>.,</w:t>
            </w:r>
          </w:p>
          <w:p w:rsidR="00D720EC" w:rsidRPr="00D720EC" w:rsidRDefault="00D720EC" w:rsidP="008D4D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Китиченко</w:t>
            </w:r>
            <w:proofErr w:type="spellEnd"/>
            <w:r w:rsidRPr="00D720EC">
              <w:rPr>
                <w:sz w:val="22"/>
                <w:szCs w:val="22"/>
              </w:rPr>
              <w:t xml:space="preserve"> С.О., ст. викладач</w:t>
            </w:r>
          </w:p>
        </w:tc>
      </w:tr>
      <w:tr w:rsidR="00D720EC" w:rsidRPr="00D720EC" w:rsidTr="00BB6ACD">
        <w:trPr>
          <w:trHeight w:val="220"/>
        </w:trPr>
        <w:tc>
          <w:tcPr>
            <w:tcW w:w="39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:rsidR="00D720EC" w:rsidRPr="00D720EC" w:rsidRDefault="00D720EC" w:rsidP="008D4DD8">
            <w:pPr>
              <w:ind w:left="113" w:right="113"/>
              <w:jc w:val="center"/>
            </w:pPr>
            <w:r w:rsidRPr="00D720EC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D720EC">
              <w:rPr>
                <w:sz w:val="20"/>
                <w:szCs w:val="20"/>
              </w:rPr>
              <w:t>30.04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</w:pPr>
            <w:r w:rsidRPr="00D720EC">
              <w:t>1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8D4DD8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0EC" w:rsidRPr="00D720EC" w:rsidRDefault="00D720EC" w:rsidP="008D4DD8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1201C9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720EC" w:rsidRDefault="00D720EC" w:rsidP="008D4D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Грінченко О.І.</w:t>
            </w:r>
            <w:r>
              <w:rPr>
                <w:sz w:val="22"/>
                <w:szCs w:val="22"/>
              </w:rPr>
              <w:t>,</w:t>
            </w:r>
          </w:p>
          <w:p w:rsidR="00D720EC" w:rsidRPr="00D720EC" w:rsidRDefault="00D720EC" w:rsidP="008D4D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 xml:space="preserve"> ст. викладач</w:t>
            </w:r>
          </w:p>
        </w:tc>
      </w:tr>
      <w:tr w:rsidR="00D720EC" w:rsidRPr="00D720EC" w:rsidTr="002B3DDE">
        <w:trPr>
          <w:trHeight w:val="220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</w:pPr>
            <w:r w:rsidRPr="00D720EC"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D720EC" w:rsidRPr="00D720EC" w:rsidRDefault="00D720EC" w:rsidP="008D4DD8">
            <w:pPr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Конференція з обміну досвідом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sz w:val="22"/>
                <w:szCs w:val="22"/>
              </w:rPr>
            </w:pPr>
            <w:r w:rsidRPr="00D720EC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720EC" w:rsidRPr="00D720EC" w:rsidRDefault="00D720EC" w:rsidP="008D4DD8">
            <w:pPr>
              <w:rPr>
                <w:sz w:val="22"/>
                <w:szCs w:val="22"/>
              </w:rPr>
            </w:pPr>
            <w:proofErr w:type="spellStart"/>
            <w:r w:rsidRPr="00D720EC">
              <w:rPr>
                <w:sz w:val="22"/>
                <w:szCs w:val="22"/>
              </w:rPr>
              <w:t>Китиченко</w:t>
            </w:r>
            <w:proofErr w:type="spellEnd"/>
            <w:r w:rsidRPr="00D720EC">
              <w:rPr>
                <w:sz w:val="22"/>
                <w:szCs w:val="22"/>
              </w:rPr>
              <w:t xml:space="preserve"> С.О., ст. викладач</w:t>
            </w:r>
          </w:p>
        </w:tc>
      </w:tr>
      <w:tr w:rsidR="00D720EC" w:rsidRPr="00D720EC" w:rsidTr="002B3DDE">
        <w:trPr>
          <w:trHeight w:val="349"/>
        </w:trPr>
        <w:tc>
          <w:tcPr>
            <w:tcW w:w="390" w:type="dxa"/>
            <w:tcBorders>
              <w:top w:val="single" w:sz="18" w:space="0" w:color="auto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</w:pPr>
          </w:p>
        </w:tc>
        <w:tc>
          <w:tcPr>
            <w:tcW w:w="4249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D720EC" w:rsidRPr="00D720EC" w:rsidRDefault="00D720EC" w:rsidP="008D4DD8">
            <w:pPr>
              <w:jc w:val="right"/>
            </w:pPr>
            <w:r w:rsidRPr="00D720EC">
              <w:rPr>
                <w:b/>
              </w:rPr>
              <w:t>Разом</w:t>
            </w:r>
          </w:p>
        </w:tc>
        <w:tc>
          <w:tcPr>
            <w:tcW w:w="429" w:type="dxa"/>
            <w:tcBorders>
              <w:top w:val="single" w:sz="18" w:space="0" w:color="auto"/>
              <w:left w:val="single" w:sz="8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</w:pPr>
          </w:p>
        </w:tc>
        <w:tc>
          <w:tcPr>
            <w:tcW w:w="429" w:type="dxa"/>
            <w:tcBorders>
              <w:top w:val="single" w:sz="1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720EC" w:rsidRPr="00D720EC" w:rsidRDefault="00D720EC" w:rsidP="008D4DD8">
            <w:pPr>
              <w:jc w:val="center"/>
            </w:pPr>
          </w:p>
        </w:tc>
        <w:tc>
          <w:tcPr>
            <w:tcW w:w="451" w:type="dxa"/>
            <w:tcBorders>
              <w:top w:val="single" w:sz="18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D720EC" w:rsidRPr="00D720EC" w:rsidRDefault="00D720EC" w:rsidP="008D4DD8">
            <w:pPr>
              <w:jc w:val="center"/>
            </w:pP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720EC" w:rsidRPr="00587C52" w:rsidRDefault="00587C52" w:rsidP="008D4DD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D720EC" w:rsidRPr="00D720EC" w:rsidRDefault="00D720EC" w:rsidP="008D4DD8"/>
        </w:tc>
      </w:tr>
    </w:tbl>
    <w:p w:rsidR="00E56930" w:rsidRPr="00D720EC" w:rsidRDefault="00E56930" w:rsidP="00CF1CCE">
      <w:pPr>
        <w:jc w:val="both"/>
        <w:rPr>
          <w:b/>
          <w:szCs w:val="20"/>
        </w:rPr>
      </w:pPr>
    </w:p>
    <w:p w:rsidR="00CF1CCE" w:rsidRPr="00E56930" w:rsidRDefault="00197E64" w:rsidP="00CF1CCE">
      <w:pPr>
        <w:jc w:val="both"/>
        <w:rPr>
          <w:b/>
          <w:szCs w:val="20"/>
        </w:rPr>
      </w:pPr>
      <w:r w:rsidRPr="00D720EC">
        <w:rPr>
          <w:b/>
          <w:szCs w:val="20"/>
        </w:rPr>
        <w:t>Куратор групи</w:t>
      </w:r>
      <w:r w:rsidRPr="00D720EC">
        <w:rPr>
          <w:b/>
          <w:szCs w:val="20"/>
        </w:rPr>
        <w:tab/>
      </w:r>
      <w:r w:rsidRPr="00D720EC">
        <w:rPr>
          <w:b/>
          <w:szCs w:val="20"/>
        </w:rPr>
        <w:tab/>
      </w:r>
      <w:r w:rsidRPr="00D720EC">
        <w:rPr>
          <w:b/>
          <w:szCs w:val="20"/>
        </w:rPr>
        <w:tab/>
      </w:r>
      <w:r w:rsidRPr="00D720EC">
        <w:rPr>
          <w:b/>
          <w:szCs w:val="20"/>
        </w:rPr>
        <w:tab/>
      </w:r>
      <w:r w:rsidRPr="00D720EC">
        <w:rPr>
          <w:b/>
          <w:szCs w:val="20"/>
        </w:rPr>
        <w:tab/>
      </w:r>
      <w:r w:rsidRPr="00D720EC">
        <w:rPr>
          <w:b/>
          <w:szCs w:val="20"/>
        </w:rPr>
        <w:tab/>
      </w:r>
      <w:r w:rsidRPr="00D720EC">
        <w:rPr>
          <w:b/>
          <w:szCs w:val="20"/>
        </w:rPr>
        <w:tab/>
      </w:r>
      <w:r w:rsidRPr="00D720EC">
        <w:rPr>
          <w:b/>
          <w:szCs w:val="20"/>
        </w:rPr>
        <w:tab/>
      </w:r>
      <w:r w:rsidRPr="00D720EC">
        <w:rPr>
          <w:b/>
          <w:szCs w:val="20"/>
        </w:rPr>
        <w:tab/>
      </w:r>
      <w:r w:rsidR="00CF1CCE" w:rsidRPr="00D720EC">
        <w:rPr>
          <w:b/>
          <w:szCs w:val="20"/>
        </w:rPr>
        <w:t>С.</w:t>
      </w:r>
      <w:r w:rsidRPr="00D720EC">
        <w:rPr>
          <w:b/>
          <w:szCs w:val="20"/>
        </w:rPr>
        <w:t>О.</w:t>
      </w:r>
      <w:r w:rsidR="00CF1CCE" w:rsidRPr="00D720EC">
        <w:rPr>
          <w:b/>
          <w:szCs w:val="20"/>
        </w:rPr>
        <w:t xml:space="preserve"> </w:t>
      </w:r>
      <w:proofErr w:type="spellStart"/>
      <w:r w:rsidR="00CF1CCE" w:rsidRPr="00D720EC">
        <w:rPr>
          <w:b/>
          <w:szCs w:val="20"/>
        </w:rPr>
        <w:t>Китиченко</w:t>
      </w:r>
      <w:proofErr w:type="spellEnd"/>
    </w:p>
    <w:sectPr w:rsidR="00CF1CCE" w:rsidRPr="00E56930" w:rsidSect="00482B6B">
      <w:footerReference w:type="default" r:id="rId8"/>
      <w:pgSz w:w="11906" w:h="16838"/>
      <w:pgMar w:top="539" w:right="851" w:bottom="357" w:left="1021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2B" w:rsidRDefault="00152B2B" w:rsidP="00482B6B">
      <w:r>
        <w:separator/>
      </w:r>
    </w:p>
  </w:endnote>
  <w:endnote w:type="continuationSeparator" w:id="0">
    <w:p w:rsidR="00152B2B" w:rsidRDefault="00152B2B" w:rsidP="0048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B" w:rsidRDefault="00482B6B" w:rsidP="005D67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2B" w:rsidRDefault="00152B2B" w:rsidP="00482B6B">
      <w:r>
        <w:separator/>
      </w:r>
    </w:p>
  </w:footnote>
  <w:footnote w:type="continuationSeparator" w:id="0">
    <w:p w:rsidR="00152B2B" w:rsidRDefault="00152B2B" w:rsidP="0048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6B"/>
    <w:rsid w:val="0000198C"/>
    <w:rsid w:val="000341AB"/>
    <w:rsid w:val="000A1E36"/>
    <w:rsid w:val="000F26A6"/>
    <w:rsid w:val="000F4B54"/>
    <w:rsid w:val="001345B0"/>
    <w:rsid w:val="00152B2B"/>
    <w:rsid w:val="001676A2"/>
    <w:rsid w:val="0019464F"/>
    <w:rsid w:val="00194744"/>
    <w:rsid w:val="00197E64"/>
    <w:rsid w:val="001A4736"/>
    <w:rsid w:val="001B36B5"/>
    <w:rsid w:val="00231BD9"/>
    <w:rsid w:val="00233B0E"/>
    <w:rsid w:val="0027610C"/>
    <w:rsid w:val="00286EEB"/>
    <w:rsid w:val="002B3DDE"/>
    <w:rsid w:val="002B4E8C"/>
    <w:rsid w:val="00363156"/>
    <w:rsid w:val="0038322E"/>
    <w:rsid w:val="00470762"/>
    <w:rsid w:val="00482B6B"/>
    <w:rsid w:val="004C3036"/>
    <w:rsid w:val="0050106C"/>
    <w:rsid w:val="00556371"/>
    <w:rsid w:val="00587C52"/>
    <w:rsid w:val="005D6733"/>
    <w:rsid w:val="007111F5"/>
    <w:rsid w:val="007D1ADA"/>
    <w:rsid w:val="007D64F7"/>
    <w:rsid w:val="007F7B83"/>
    <w:rsid w:val="00807BC5"/>
    <w:rsid w:val="00847016"/>
    <w:rsid w:val="008474DE"/>
    <w:rsid w:val="008C795A"/>
    <w:rsid w:val="008D4DD8"/>
    <w:rsid w:val="008D7956"/>
    <w:rsid w:val="00925780"/>
    <w:rsid w:val="009504F5"/>
    <w:rsid w:val="00950E46"/>
    <w:rsid w:val="009872DF"/>
    <w:rsid w:val="009A30AE"/>
    <w:rsid w:val="009E710D"/>
    <w:rsid w:val="00AF3FE0"/>
    <w:rsid w:val="00B55200"/>
    <w:rsid w:val="00B774E4"/>
    <w:rsid w:val="00BA394F"/>
    <w:rsid w:val="00BB594E"/>
    <w:rsid w:val="00BC481E"/>
    <w:rsid w:val="00BF4402"/>
    <w:rsid w:val="00C15A9D"/>
    <w:rsid w:val="00C80674"/>
    <w:rsid w:val="00CB72ED"/>
    <w:rsid w:val="00CF1CCE"/>
    <w:rsid w:val="00D014AF"/>
    <w:rsid w:val="00D2600B"/>
    <w:rsid w:val="00D57111"/>
    <w:rsid w:val="00D720EC"/>
    <w:rsid w:val="00D82794"/>
    <w:rsid w:val="00D85C1E"/>
    <w:rsid w:val="00D90FAD"/>
    <w:rsid w:val="00DA6633"/>
    <w:rsid w:val="00DE222D"/>
    <w:rsid w:val="00E064CE"/>
    <w:rsid w:val="00E56930"/>
    <w:rsid w:val="00EA4680"/>
    <w:rsid w:val="00EB1B24"/>
    <w:rsid w:val="00F4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11"/>
    <w:next w:val="11"/>
    <w:rsid w:val="00482B6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482B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482B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2B6B"/>
  </w:style>
  <w:style w:type="table" w:customStyle="1" w:styleId="TableNormal">
    <w:name w:val="Table Normal"/>
    <w:rsid w:val="00482B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482B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footer"/>
    <w:basedOn w:val="a"/>
    <w:link w:val="a5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</w:style>
  <w:style w:type="table" w:styleId="a7">
    <w:name w:val="Table Grid"/>
    <w:basedOn w:val="a1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aliases w:val="Aa?oiee eieiioeooe Ciae"/>
    <w:basedOn w:val="a"/>
    <w:link w:val="a9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eastAsia="uk-UA"/>
    </w:rPr>
  </w:style>
  <w:style w:type="character" w:customStyle="1" w:styleId="a9">
    <w:name w:val="Верхний колонтитул Знак"/>
    <w:aliases w:val="Aa?oiee eieiioeooe Ciae Знак"/>
    <w:basedOn w:val="a0"/>
    <w:link w:val="a8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a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F0207B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84D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Subtitle"/>
    <w:basedOn w:val="a"/>
    <w:next w:val="a"/>
    <w:rsid w:val="00482B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rsid w:val="00482B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482B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482B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482B6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3">
    <w:name w:val="Знак Знак1"/>
    <w:basedOn w:val="a"/>
    <w:rsid w:val="00197E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semiHidden/>
    <w:rsid w:val="00197E64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semiHidden/>
    <w:rsid w:val="00197E64"/>
    <w:rPr>
      <w:rFonts w:eastAsia="Calibri"/>
    </w:rPr>
  </w:style>
  <w:style w:type="paragraph" w:styleId="21">
    <w:name w:val="Body Text Indent 2"/>
    <w:basedOn w:val="a"/>
    <w:link w:val="22"/>
    <w:rsid w:val="00E064CE"/>
    <w:pPr>
      <w:ind w:firstLine="63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064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11"/>
    <w:next w:val="11"/>
    <w:rsid w:val="00482B6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482B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482B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2B6B"/>
  </w:style>
  <w:style w:type="table" w:customStyle="1" w:styleId="TableNormal">
    <w:name w:val="Table Normal"/>
    <w:rsid w:val="00482B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482B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footer"/>
    <w:basedOn w:val="a"/>
    <w:link w:val="a5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</w:style>
  <w:style w:type="table" w:styleId="a7">
    <w:name w:val="Table Grid"/>
    <w:basedOn w:val="a1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aliases w:val="Aa?oiee eieiioeooe Ciae"/>
    <w:basedOn w:val="a"/>
    <w:link w:val="a9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eastAsia="uk-UA"/>
    </w:rPr>
  </w:style>
  <w:style w:type="character" w:customStyle="1" w:styleId="a9">
    <w:name w:val="Верхний колонтитул Знак"/>
    <w:aliases w:val="Aa?oiee eieiioeooe Ciae Знак"/>
    <w:basedOn w:val="a0"/>
    <w:link w:val="a8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a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F0207B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84D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Subtitle"/>
    <w:basedOn w:val="a"/>
    <w:next w:val="a"/>
    <w:rsid w:val="00482B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rsid w:val="00482B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482B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482B6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482B6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3">
    <w:name w:val="Знак Знак1"/>
    <w:basedOn w:val="a"/>
    <w:rsid w:val="00197E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semiHidden/>
    <w:rsid w:val="00197E64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semiHidden/>
    <w:rsid w:val="00197E64"/>
    <w:rPr>
      <w:rFonts w:eastAsia="Calibri"/>
    </w:rPr>
  </w:style>
  <w:style w:type="paragraph" w:styleId="21">
    <w:name w:val="Body Text Indent 2"/>
    <w:basedOn w:val="a"/>
    <w:link w:val="22"/>
    <w:rsid w:val="00E064CE"/>
    <w:pPr>
      <w:ind w:firstLine="63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06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0ZbTsVV2e7TZHAlRf7LpgAF8Gw==">AMUW2mUtYC9enbdYBYSS5DO3KokIzpxX8vGb5iy2YOwKbogwQoYmJLVQRpxJN+OaR5L3frkbM5pTGHasGQ9Xdp94T7gc4/dojVTFjQ3ooo9H+twvqIUTYviboxpndl9jReEYeSFbq0OO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Dell</cp:lastModifiedBy>
  <cp:revision>8</cp:revision>
  <dcterms:created xsi:type="dcterms:W3CDTF">2020-04-16T08:27:00Z</dcterms:created>
  <dcterms:modified xsi:type="dcterms:W3CDTF">2020-05-04T08:33:00Z</dcterms:modified>
</cp:coreProperties>
</file>