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5" w:rsidRPr="00382D32" w:rsidRDefault="009220E5" w:rsidP="00701C5C">
      <w:pPr>
        <w:pStyle w:val="Heading1"/>
        <w:keepNext w:val="0"/>
        <w:widowControl w:val="0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  <w:r>
        <w:rPr>
          <w:color w:val="auto"/>
          <w:sz w:val="24"/>
          <w:szCs w:val="24"/>
        </w:rPr>
        <w:t xml:space="preserve"> </w:t>
      </w:r>
      <w:r w:rsidRPr="00B23E21">
        <w:rPr>
          <w:color w:val="auto"/>
          <w:sz w:val="24"/>
          <w:szCs w:val="24"/>
        </w:rPr>
        <w:t>(зі змінами)</w:t>
      </w:r>
    </w:p>
    <w:p w:rsidR="009220E5" w:rsidRPr="00715CF5" w:rsidRDefault="009220E5" w:rsidP="00701C5C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 програмою </w:t>
      </w:r>
      <w:r w:rsidRPr="00382D32">
        <w:rPr>
          <w:b/>
          <w:bCs/>
          <w:sz w:val="24"/>
          <w:szCs w:val="24"/>
        </w:rPr>
        <w:t xml:space="preserve">підвищення кваліфікації </w:t>
      </w:r>
      <w:r>
        <w:rPr>
          <w:b/>
          <w:sz w:val="24"/>
          <w:szCs w:val="24"/>
        </w:rPr>
        <w:t>вчителів у</w:t>
      </w:r>
      <w:r w:rsidRPr="00382D32">
        <w:rPr>
          <w:b/>
          <w:sz w:val="24"/>
          <w:szCs w:val="24"/>
        </w:rPr>
        <w:t>країнськ</w:t>
      </w:r>
      <w:r>
        <w:rPr>
          <w:b/>
          <w:sz w:val="24"/>
          <w:szCs w:val="24"/>
        </w:rPr>
        <w:t>ої</w:t>
      </w:r>
      <w:r w:rsidRPr="00382D32">
        <w:rPr>
          <w:b/>
          <w:sz w:val="24"/>
          <w:szCs w:val="24"/>
        </w:rPr>
        <w:t xml:space="preserve"> мов</w:t>
      </w:r>
      <w:r>
        <w:rPr>
          <w:b/>
          <w:sz w:val="24"/>
          <w:szCs w:val="24"/>
        </w:rPr>
        <w:t>и і літератури</w:t>
      </w:r>
    </w:p>
    <w:p w:rsidR="009220E5" w:rsidRPr="00382D32" w:rsidRDefault="009220E5" w:rsidP="00F271FB">
      <w:pPr>
        <w:rPr>
          <w:lang w:eastAsia="ru-RU"/>
        </w:rPr>
      </w:pPr>
    </w:p>
    <w:p w:rsidR="009220E5" w:rsidRPr="00017F8A" w:rsidRDefault="009220E5" w:rsidP="00017F8A">
      <w:pPr>
        <w:rPr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>
        <w:rPr>
          <w:sz w:val="24"/>
          <w:szCs w:val="24"/>
        </w:rPr>
        <w:t>16.03</w:t>
      </w:r>
      <w:r w:rsidRPr="00382D32">
        <w:rPr>
          <w:sz w:val="24"/>
          <w:szCs w:val="24"/>
        </w:rPr>
        <w:t xml:space="preserve"> – </w:t>
      </w:r>
      <w:r>
        <w:rPr>
          <w:sz w:val="24"/>
          <w:szCs w:val="24"/>
        </w:rPr>
        <w:t>19.03</w:t>
      </w:r>
      <w:r w:rsidRPr="00382D32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9220E5" w:rsidRPr="00382D32" w:rsidRDefault="009220E5" w:rsidP="00C060C3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</w:rPr>
        <w:t>4 тиждень (о</w:t>
      </w:r>
      <w:r>
        <w:rPr>
          <w:b/>
          <w:sz w:val="24"/>
          <w:szCs w:val="24"/>
        </w:rPr>
        <w:t>нлайн</w:t>
      </w:r>
      <w:r w:rsidRPr="00382D32">
        <w:rPr>
          <w:b/>
          <w:sz w:val="24"/>
          <w:szCs w:val="24"/>
        </w:rPr>
        <w:t xml:space="preserve"> навчання)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139"/>
        <w:gridCol w:w="601"/>
        <w:gridCol w:w="3368"/>
        <w:gridCol w:w="567"/>
        <w:gridCol w:w="425"/>
        <w:gridCol w:w="567"/>
        <w:gridCol w:w="567"/>
        <w:gridCol w:w="2693"/>
      </w:tblGrid>
      <w:tr w:rsidR="009220E5" w:rsidRPr="00382D32" w:rsidTr="00701C5C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0E5" w:rsidRPr="00382D32" w:rsidRDefault="009220E5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</w:t>
            </w:r>
            <w:r>
              <w:rPr>
                <w:color w:val="auto"/>
                <w:sz w:val="18"/>
                <w:szCs w:val="18"/>
              </w:rPr>
              <w:br/>
            </w:r>
            <w:r w:rsidRPr="00382D32">
              <w:rPr>
                <w:color w:val="auto"/>
                <w:sz w:val="18"/>
                <w:szCs w:val="18"/>
              </w:rPr>
              <w:t xml:space="preserve">місце </w:t>
            </w:r>
            <w:r>
              <w:rPr>
                <w:color w:val="auto"/>
                <w:sz w:val="18"/>
                <w:szCs w:val="18"/>
              </w:rPr>
              <w:br/>
            </w:r>
            <w:r w:rsidRPr="00382D32">
              <w:rPr>
                <w:color w:val="auto"/>
                <w:sz w:val="18"/>
                <w:szCs w:val="18"/>
              </w:rPr>
              <w:t>провед.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3368" w:type="dxa"/>
            <w:vMerge w:val="restart"/>
            <w:tcBorders>
              <w:top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9220E5" w:rsidRPr="00382D32" w:rsidTr="00701C5C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0E5" w:rsidRPr="00382D32" w:rsidRDefault="009220E5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9" w:type="dxa"/>
            <w:vMerge/>
            <w:tcBorders>
              <w:bottom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bottom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3368" w:type="dxa"/>
            <w:vMerge/>
            <w:tcBorders>
              <w:bottom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220E5" w:rsidRPr="00382D32" w:rsidRDefault="009220E5" w:rsidP="00551AF4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9220E5" w:rsidRPr="00382D32" w:rsidRDefault="009220E5" w:rsidP="00551AF4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220E5" w:rsidRPr="00382D32" w:rsidRDefault="009220E5" w:rsidP="00551AF4">
            <w:pPr>
              <w:pStyle w:val="Heading1"/>
              <w:ind w:left="-16" w:right="-47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пр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220E5" w:rsidRPr="00382D32" w:rsidRDefault="009220E5" w:rsidP="00551AF4">
            <w:pPr>
              <w:pStyle w:val="Heading1"/>
              <w:ind w:left="-16" w:right="-109" w:hanging="9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</w:t>
            </w:r>
            <w:r w:rsidRPr="00382D32">
              <w:rPr>
                <w:color w:val="auto"/>
                <w:sz w:val="18"/>
                <w:szCs w:val="18"/>
              </w:rPr>
              <w:t>нл</w:t>
            </w: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0E5" w:rsidRPr="00382D32" w:rsidRDefault="009220E5" w:rsidP="008615D2">
            <w:pPr>
              <w:pStyle w:val="Heading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9220E5" w:rsidRPr="00382D32" w:rsidTr="00701C5C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220E5" w:rsidRPr="00382D32" w:rsidRDefault="009220E5" w:rsidP="00551AF4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017F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16.03</w:t>
            </w:r>
          </w:p>
          <w:p w:rsidR="009220E5" w:rsidRPr="00382D32" w:rsidRDefault="009220E5" w:rsidP="00921D1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551AF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53389C" w:rsidRDefault="009220E5" w:rsidP="00A15B3C">
            <w:pPr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 xml:space="preserve">Нове в нормативно-методичному забезпеченні </w:t>
            </w:r>
            <w:r>
              <w:rPr>
                <w:sz w:val="24"/>
                <w:szCs w:val="22"/>
              </w:rPr>
              <w:t>освітнього процесу з </w:t>
            </w:r>
            <w:r w:rsidRPr="0053389C">
              <w:rPr>
                <w:sz w:val="24"/>
                <w:szCs w:val="22"/>
              </w:rPr>
              <w:t>української мови і літератури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20E5" w:rsidRPr="00382D32" w:rsidRDefault="009220E5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</w:p>
        </w:tc>
      </w:tr>
      <w:tr w:rsidR="009220E5" w:rsidRPr="00382D32" w:rsidTr="00701C5C">
        <w:trPr>
          <w:cantSplit/>
          <w:trHeight w:val="645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5C45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5C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5C45E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53389C" w:rsidRDefault="009220E5" w:rsidP="00A15B3C">
            <w:pPr>
              <w:rPr>
                <w:sz w:val="24"/>
                <w:szCs w:val="22"/>
              </w:rPr>
            </w:pPr>
            <w:r w:rsidRPr="0053389C">
              <w:rPr>
                <w:bCs/>
                <w:sz w:val="24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220E5" w:rsidRPr="00382D32" w:rsidRDefault="009220E5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Лузан Л.О., доцент кафедри, к.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</w:p>
        </w:tc>
      </w:tr>
      <w:tr w:rsidR="009220E5" w:rsidRPr="00382D32" w:rsidTr="00701C5C">
        <w:trPr>
          <w:cantSplit/>
          <w:trHeight w:val="653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5C45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5C45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20E5" w:rsidRPr="00382D32" w:rsidRDefault="009220E5" w:rsidP="005C45ED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20E5" w:rsidRPr="0053389C" w:rsidRDefault="009220E5" w:rsidP="00A15B3C">
            <w:pPr>
              <w:widowControl w:val="0"/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>Методика формувального оцінювання на уроках української мови та літератури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20E5" w:rsidRPr="00CA7D8E" w:rsidRDefault="009220E5" w:rsidP="00A15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20E5" w:rsidRPr="00CA7D8E" w:rsidRDefault="009220E5" w:rsidP="00A15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20E5" w:rsidRPr="00382D32" w:rsidRDefault="009220E5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220E5" w:rsidRPr="00382D32" w:rsidRDefault="009220E5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220E5" w:rsidRPr="00382D32" w:rsidRDefault="009220E5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</w:p>
        </w:tc>
      </w:tr>
      <w:tr w:rsidR="009220E5" w:rsidRPr="00382D32" w:rsidTr="00701C5C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220E5" w:rsidRPr="00382D32" w:rsidRDefault="009220E5" w:rsidP="005C45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вів</w:t>
            </w:r>
            <w:r w:rsidRPr="00382D32">
              <w:rPr>
                <w:b/>
                <w:bCs/>
                <w:sz w:val="22"/>
                <w:szCs w:val="22"/>
              </w:rPr>
              <w:t>торок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</w:tcBorders>
            <w:vAlign w:val="center"/>
          </w:tcPr>
          <w:p w:rsidR="009220E5" w:rsidRPr="00382D32" w:rsidRDefault="009220E5" w:rsidP="005C45E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17.03</w:t>
            </w:r>
          </w:p>
          <w:p w:rsidR="009220E5" w:rsidRPr="00382D32" w:rsidRDefault="009220E5" w:rsidP="005C45E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9220E5" w:rsidRPr="00382D32" w:rsidRDefault="009220E5" w:rsidP="005C45E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single" w:sz="18" w:space="0" w:color="auto"/>
            </w:tcBorders>
          </w:tcPr>
          <w:p w:rsidR="009220E5" w:rsidRPr="0053389C" w:rsidRDefault="009220E5" w:rsidP="002541B5">
            <w:pPr>
              <w:rPr>
                <w:sz w:val="24"/>
                <w:szCs w:val="22"/>
              </w:rPr>
            </w:pPr>
            <w:r w:rsidRPr="0053389C">
              <w:rPr>
                <w:bCs/>
                <w:sz w:val="24"/>
                <w:szCs w:val="22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220E5" w:rsidRPr="00382D32" w:rsidRDefault="009220E5" w:rsidP="002541B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9220E5" w:rsidRPr="00382D32" w:rsidRDefault="009220E5" w:rsidP="002541B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220E5" w:rsidRPr="00382D32" w:rsidRDefault="009220E5" w:rsidP="002541B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220E5" w:rsidRPr="00382D32" w:rsidRDefault="009220E5" w:rsidP="002541B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9220E5" w:rsidRDefault="009220E5">
            <w:r w:rsidRPr="00104D42">
              <w:rPr>
                <w:sz w:val="22"/>
                <w:szCs w:val="22"/>
              </w:rPr>
              <w:t>Савченко О.М., викладач</w:t>
            </w:r>
          </w:p>
        </w:tc>
      </w:tr>
      <w:tr w:rsidR="009220E5" w:rsidRPr="00382D32" w:rsidTr="00701C5C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220E5" w:rsidRPr="00382D32" w:rsidRDefault="009220E5" w:rsidP="005C45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9220E5" w:rsidRPr="00382D32" w:rsidRDefault="009220E5" w:rsidP="005C45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9220E5" w:rsidRPr="00382D32" w:rsidRDefault="009220E5" w:rsidP="005C45ED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368" w:type="dxa"/>
          </w:tcPr>
          <w:p w:rsidR="009220E5" w:rsidRPr="0053389C" w:rsidRDefault="009220E5" w:rsidP="002541B5">
            <w:pPr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567" w:type="dxa"/>
          </w:tcPr>
          <w:p w:rsidR="009220E5" w:rsidRPr="00382D32" w:rsidRDefault="009220E5" w:rsidP="002541B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220E5" w:rsidRPr="00382D32" w:rsidRDefault="009220E5" w:rsidP="002541B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220E5" w:rsidRPr="00382D32" w:rsidRDefault="009220E5" w:rsidP="002541B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220E5" w:rsidRPr="00382D32" w:rsidRDefault="009220E5" w:rsidP="00254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220E5" w:rsidRDefault="009220E5">
            <w:r w:rsidRPr="00104D42">
              <w:rPr>
                <w:sz w:val="22"/>
                <w:szCs w:val="22"/>
              </w:rPr>
              <w:t>Савченко О.М., викладач</w:t>
            </w:r>
          </w:p>
        </w:tc>
      </w:tr>
      <w:tr w:rsidR="009220E5" w:rsidRPr="00382D32" w:rsidTr="00701C5C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220E5" w:rsidRPr="00382D32" w:rsidRDefault="009220E5" w:rsidP="005C45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extDirection w:val="btLr"/>
            <w:vAlign w:val="center"/>
          </w:tcPr>
          <w:p w:rsidR="009220E5" w:rsidRPr="00382D32" w:rsidRDefault="009220E5" w:rsidP="005C45E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:rsidR="009220E5" w:rsidRPr="00382D32" w:rsidRDefault="009220E5" w:rsidP="000B5F8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  <w:vAlign w:val="center"/>
          </w:tcPr>
          <w:p w:rsidR="009220E5" w:rsidRPr="0053389C" w:rsidRDefault="009220E5" w:rsidP="00AF0D71">
            <w:pPr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>Екологічна грамотність як складова ціннісних орієнтирів</w:t>
            </w:r>
          </w:p>
        </w:tc>
        <w:tc>
          <w:tcPr>
            <w:tcW w:w="567" w:type="dxa"/>
            <w:vAlign w:val="center"/>
          </w:tcPr>
          <w:p w:rsidR="009220E5" w:rsidRPr="00382D32" w:rsidRDefault="009220E5" w:rsidP="00AF0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220E5" w:rsidRPr="00382D32" w:rsidRDefault="009220E5" w:rsidP="00AF0D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220E5" w:rsidRPr="00382D32" w:rsidRDefault="009220E5" w:rsidP="00AF0D7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9220E5" w:rsidRPr="00382D32" w:rsidRDefault="009220E5" w:rsidP="00AF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9220E5" w:rsidRPr="00382D32" w:rsidRDefault="009220E5" w:rsidP="00AF0D71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Грінченко О.І., </w:t>
            </w:r>
          </w:p>
          <w:p w:rsidR="009220E5" w:rsidRPr="00382D32" w:rsidRDefault="009220E5" w:rsidP="00AF0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викладач</w:t>
            </w:r>
          </w:p>
        </w:tc>
      </w:tr>
      <w:tr w:rsidR="009220E5" w:rsidRPr="00382D32" w:rsidTr="00701C5C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  <w:bottom w:val="thinThickSmallGap" w:sz="18" w:space="0" w:color="auto"/>
            </w:tcBorders>
            <w:textDirection w:val="btLr"/>
            <w:vAlign w:val="center"/>
          </w:tcPr>
          <w:p w:rsidR="009220E5" w:rsidRPr="00382D32" w:rsidRDefault="009220E5" w:rsidP="00D22EF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bottom w:val="thinThickSmallGap" w:sz="18" w:space="0" w:color="auto"/>
            </w:tcBorders>
            <w:textDirection w:val="btLr"/>
            <w:vAlign w:val="center"/>
          </w:tcPr>
          <w:p w:rsidR="009220E5" w:rsidRPr="00382D32" w:rsidRDefault="009220E5" w:rsidP="00D22EF6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thinThickSmallGap" w:sz="18" w:space="0" w:color="auto"/>
            </w:tcBorders>
          </w:tcPr>
          <w:p w:rsidR="009220E5" w:rsidRPr="00382D32" w:rsidRDefault="009220E5" w:rsidP="00D22EF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bottom w:val="thinThickSmallGap" w:sz="18" w:space="0" w:color="auto"/>
            </w:tcBorders>
          </w:tcPr>
          <w:p w:rsidR="009220E5" w:rsidRPr="0053389C" w:rsidRDefault="009220E5" w:rsidP="00D22EF6">
            <w:pPr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9220E5" w:rsidRPr="00382D32" w:rsidRDefault="009220E5" w:rsidP="00D22EF6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Луніна В.Ю., </w:t>
            </w:r>
          </w:p>
          <w:p w:rsidR="009220E5" w:rsidRPr="00382D32" w:rsidRDefault="009220E5" w:rsidP="00D22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викладач</w:t>
            </w:r>
            <w:r w:rsidRPr="00382D32">
              <w:rPr>
                <w:sz w:val="22"/>
                <w:szCs w:val="22"/>
              </w:rPr>
              <w:t>, к.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</w:p>
        </w:tc>
      </w:tr>
      <w:tr w:rsidR="009220E5" w:rsidRPr="00382D32" w:rsidTr="00701C5C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382D32">
              <w:rPr>
                <w:b/>
                <w:bCs/>
                <w:sz w:val="22"/>
                <w:szCs w:val="22"/>
              </w:rPr>
              <w:t>ереда</w:t>
            </w:r>
          </w:p>
        </w:tc>
        <w:tc>
          <w:tcPr>
            <w:tcW w:w="1139" w:type="dxa"/>
            <w:vMerge w:val="restart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E5" w:rsidRPr="00AE0357" w:rsidRDefault="009220E5" w:rsidP="00D22EF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AE03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</w:p>
          <w:p w:rsidR="009220E5" w:rsidRPr="00382D32" w:rsidRDefault="009220E5" w:rsidP="00D22EF6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68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53389C" w:rsidRDefault="009220E5" w:rsidP="00D22EF6">
            <w:pPr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>ЗНО інструмент об’єктивного оцінювання навчальн</w:t>
            </w:r>
            <w:r>
              <w:rPr>
                <w:sz w:val="24"/>
                <w:szCs w:val="22"/>
              </w:rPr>
              <w:t>их досягнень випускників ЗЗСО з </w:t>
            </w:r>
            <w:r w:rsidRPr="0053389C">
              <w:rPr>
                <w:sz w:val="24"/>
                <w:szCs w:val="22"/>
              </w:rPr>
              <w:t>української мови і літератури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доцент кафедри, к.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</w:p>
        </w:tc>
      </w:tr>
      <w:tr w:rsidR="009220E5" w:rsidRPr="00382D32" w:rsidTr="00701C5C">
        <w:trPr>
          <w:cantSplit/>
          <w:trHeight w:val="505"/>
        </w:trPr>
        <w:tc>
          <w:tcPr>
            <w:tcW w:w="529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</w:rPr>
              <w:t>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53389C" w:rsidRDefault="009220E5" w:rsidP="00D22EF6">
            <w:pPr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>Методика навчання учнів написання есе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Лузан Л.О., </w:t>
            </w:r>
          </w:p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доцент кафедри, к.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</w:p>
        </w:tc>
      </w:tr>
      <w:tr w:rsidR="009220E5" w:rsidRPr="00382D32" w:rsidTr="00701C5C">
        <w:trPr>
          <w:cantSplit/>
          <w:trHeight w:val="533"/>
        </w:trPr>
        <w:tc>
          <w:tcPr>
            <w:tcW w:w="529" w:type="dxa"/>
            <w:vMerge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textDirection w:val="btLr"/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9220E5" w:rsidRPr="00382D32" w:rsidRDefault="009220E5" w:rsidP="00D22EF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220E5" w:rsidRPr="0053389C" w:rsidRDefault="009220E5" w:rsidP="00D22EF6">
            <w:pPr>
              <w:rPr>
                <w:sz w:val="24"/>
                <w:szCs w:val="22"/>
              </w:rPr>
            </w:pPr>
            <w:r w:rsidRPr="0053389C">
              <w:rPr>
                <w:bCs/>
                <w:sz w:val="24"/>
                <w:szCs w:val="22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9220E5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220E5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д-р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Хворостенко І.І.</w:t>
            </w:r>
            <w:r w:rsidRPr="00382D32">
              <w:rPr>
                <w:sz w:val="22"/>
                <w:szCs w:val="22"/>
              </w:rPr>
              <w:t xml:space="preserve">, </w:t>
            </w:r>
          </w:p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викладач</w:t>
            </w:r>
          </w:p>
        </w:tc>
      </w:tr>
      <w:tr w:rsidR="009220E5" w:rsidRPr="00382D32" w:rsidTr="00701C5C">
        <w:trPr>
          <w:cantSplit/>
          <w:trHeight w:val="430"/>
        </w:trPr>
        <w:tc>
          <w:tcPr>
            <w:tcW w:w="529" w:type="dxa"/>
            <w:vMerge w:val="restart"/>
            <w:tcBorders>
              <w:top w:val="thickThinSmallGap" w:sz="18" w:space="0" w:color="auto"/>
              <w:left w:val="single" w:sz="18" w:space="0" w:color="auto"/>
            </w:tcBorders>
            <w:textDirection w:val="btLr"/>
            <w:vAlign w:val="center"/>
          </w:tcPr>
          <w:p w:rsidR="009220E5" w:rsidRPr="00382D32" w:rsidRDefault="009220E5" w:rsidP="00D22EF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382D32">
              <w:rPr>
                <w:b/>
                <w:sz w:val="22"/>
                <w:szCs w:val="22"/>
              </w:rPr>
              <w:t>етвер</w:t>
            </w:r>
          </w:p>
        </w:tc>
        <w:tc>
          <w:tcPr>
            <w:tcW w:w="113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9220E5" w:rsidRPr="00382D32" w:rsidRDefault="009220E5" w:rsidP="00D22E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19.03</w:t>
            </w:r>
          </w:p>
          <w:p w:rsidR="009220E5" w:rsidRPr="00382D32" w:rsidRDefault="009220E5" w:rsidP="00D22EF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1" w:type="dxa"/>
            <w:tcBorders>
              <w:top w:val="thickThinSmallGap" w:sz="18" w:space="0" w:color="auto"/>
            </w:tcBorders>
          </w:tcPr>
          <w:p w:rsidR="009220E5" w:rsidRPr="00382D32" w:rsidRDefault="009220E5" w:rsidP="00D22EF6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tcBorders>
              <w:top w:val="thickThinSmallGap" w:sz="18" w:space="0" w:color="auto"/>
            </w:tcBorders>
          </w:tcPr>
          <w:p w:rsidR="009220E5" w:rsidRPr="0053389C" w:rsidRDefault="009220E5" w:rsidP="001650EE">
            <w:pPr>
              <w:rPr>
                <w:sz w:val="24"/>
                <w:szCs w:val="22"/>
              </w:rPr>
            </w:pPr>
            <w:r w:rsidRPr="0053389C">
              <w:rPr>
                <w:sz w:val="24"/>
                <w:szCs w:val="22"/>
              </w:rPr>
              <w:t>Нормативно-пра</w:t>
            </w:r>
            <w:r>
              <w:rPr>
                <w:sz w:val="24"/>
                <w:szCs w:val="22"/>
              </w:rPr>
              <w:t>вове врегулювання нововведень в </w:t>
            </w:r>
            <w:r w:rsidRPr="0053389C">
              <w:rPr>
                <w:sz w:val="24"/>
                <w:szCs w:val="22"/>
              </w:rPr>
              <w:t xml:space="preserve">освіті </w:t>
            </w:r>
          </w:p>
        </w:tc>
        <w:tc>
          <w:tcPr>
            <w:tcW w:w="567" w:type="dxa"/>
            <w:tcBorders>
              <w:top w:val="thickThinSmallGap" w:sz="18" w:space="0" w:color="auto"/>
            </w:tcBorders>
          </w:tcPr>
          <w:p w:rsidR="009220E5" w:rsidRPr="00382D32" w:rsidRDefault="009220E5" w:rsidP="001650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</w:tcBorders>
          </w:tcPr>
          <w:p w:rsidR="009220E5" w:rsidRPr="00382D32" w:rsidRDefault="009220E5" w:rsidP="001650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</w:tcBorders>
          </w:tcPr>
          <w:p w:rsidR="009220E5" w:rsidRPr="00382D32" w:rsidRDefault="009220E5" w:rsidP="001650E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</w:tcBorders>
          </w:tcPr>
          <w:p w:rsidR="009220E5" w:rsidRPr="00382D32" w:rsidRDefault="009220E5" w:rsidP="001650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thickThinSmallGap" w:sz="18" w:space="0" w:color="auto"/>
              <w:right w:val="single" w:sz="18" w:space="0" w:color="auto"/>
            </w:tcBorders>
          </w:tcPr>
          <w:p w:rsidR="009220E5" w:rsidRPr="00382D32" w:rsidRDefault="009220E5" w:rsidP="001650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Байназарова О.О., </w:t>
            </w:r>
          </w:p>
          <w:p w:rsidR="009220E5" w:rsidRPr="00382D32" w:rsidRDefault="009220E5" w:rsidP="001650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ст. викладач</w:t>
            </w:r>
          </w:p>
        </w:tc>
      </w:tr>
      <w:tr w:rsidR="009220E5" w:rsidRPr="00382D32" w:rsidTr="00701C5C">
        <w:trPr>
          <w:cantSplit/>
          <w:trHeight w:val="64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9220E5" w:rsidRPr="00382D32" w:rsidRDefault="009220E5" w:rsidP="00D22EF6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9220E5" w:rsidRPr="00382D32" w:rsidRDefault="009220E5" w:rsidP="00D22EF6">
            <w:pPr>
              <w:spacing w:line="192" w:lineRule="auto"/>
              <w:jc w:val="center"/>
              <w:rPr>
                <w:sz w:val="22"/>
                <w:szCs w:val="22"/>
                <w:lang w:val="ru-RU"/>
              </w:rPr>
            </w:pPr>
            <w:r w:rsidRPr="00382D3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68" w:type="dxa"/>
          </w:tcPr>
          <w:p w:rsidR="009220E5" w:rsidRPr="0053389C" w:rsidRDefault="009220E5" w:rsidP="00D22EF6">
            <w:pPr>
              <w:rPr>
                <w:bCs/>
                <w:sz w:val="24"/>
                <w:szCs w:val="22"/>
              </w:rPr>
            </w:pPr>
            <w:r w:rsidRPr="0053389C">
              <w:rPr>
                <w:bCs/>
                <w:sz w:val="24"/>
                <w:szCs w:val="22"/>
              </w:rPr>
              <w:t xml:space="preserve">Конференція з обміну досвідом </w:t>
            </w:r>
          </w:p>
        </w:tc>
        <w:tc>
          <w:tcPr>
            <w:tcW w:w="567" w:type="dxa"/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220E5" w:rsidRPr="00382D32" w:rsidRDefault="009220E5" w:rsidP="00D22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220E5" w:rsidRPr="00382D32" w:rsidRDefault="009220E5" w:rsidP="00D22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 xml:space="preserve">Дегтярьова Г.А, </w:t>
            </w:r>
          </w:p>
          <w:p w:rsidR="009220E5" w:rsidRPr="00551AF4" w:rsidRDefault="009220E5" w:rsidP="00D22EF6">
            <w:pPr>
              <w:rPr>
                <w:sz w:val="22"/>
                <w:szCs w:val="22"/>
              </w:rPr>
            </w:pPr>
            <w:r w:rsidRPr="00382D32">
              <w:rPr>
                <w:sz w:val="22"/>
                <w:szCs w:val="22"/>
              </w:rPr>
              <w:t>зав. кафедри, д-р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пед.</w:t>
            </w:r>
            <w:r>
              <w:rPr>
                <w:sz w:val="22"/>
                <w:szCs w:val="22"/>
              </w:rPr>
              <w:t> </w:t>
            </w:r>
            <w:r w:rsidRPr="00382D32">
              <w:rPr>
                <w:sz w:val="22"/>
                <w:szCs w:val="22"/>
              </w:rPr>
              <w:t>н.</w:t>
            </w:r>
          </w:p>
        </w:tc>
      </w:tr>
      <w:tr w:rsidR="009220E5" w:rsidRPr="00382D32" w:rsidTr="00701C5C">
        <w:trPr>
          <w:cantSplit/>
          <w:trHeight w:val="649"/>
        </w:trPr>
        <w:tc>
          <w:tcPr>
            <w:tcW w:w="56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220E5" w:rsidRPr="00701C5C" w:rsidRDefault="009220E5" w:rsidP="00701C5C">
            <w:pPr>
              <w:jc w:val="right"/>
              <w:rPr>
                <w:b/>
                <w:bCs/>
                <w:sz w:val="24"/>
                <w:szCs w:val="22"/>
              </w:rPr>
            </w:pPr>
            <w:r w:rsidRPr="00701C5C">
              <w:rPr>
                <w:b/>
                <w:bCs/>
                <w:sz w:val="24"/>
                <w:szCs w:val="22"/>
              </w:rPr>
              <w:t xml:space="preserve">Разом 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220E5" w:rsidRPr="00701C5C" w:rsidRDefault="009220E5" w:rsidP="00D22EF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9220E5" w:rsidRPr="00701C5C" w:rsidRDefault="009220E5" w:rsidP="00D2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220E5" w:rsidRPr="00701C5C" w:rsidRDefault="009220E5" w:rsidP="00D2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9220E5" w:rsidRPr="00701C5C" w:rsidRDefault="009220E5" w:rsidP="00D22EF6">
            <w:pPr>
              <w:rPr>
                <w:b/>
                <w:sz w:val="22"/>
                <w:szCs w:val="22"/>
              </w:rPr>
            </w:pPr>
            <w:r w:rsidRPr="00701C5C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0E5" w:rsidRPr="00382D32" w:rsidRDefault="009220E5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220E5" w:rsidRPr="00551AF4" w:rsidRDefault="009220E5" w:rsidP="00881CEB">
      <w:pPr>
        <w:spacing w:line="360" w:lineRule="auto"/>
        <w:rPr>
          <w:b/>
          <w:sz w:val="22"/>
          <w:szCs w:val="22"/>
        </w:rPr>
      </w:pPr>
      <w:r w:rsidRPr="00382D32">
        <w:rPr>
          <w:b/>
          <w:sz w:val="22"/>
          <w:szCs w:val="22"/>
        </w:rPr>
        <w:t>Куратор групи</w:t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  <w:t>Г.А. Дегтярьова</w:t>
      </w:r>
    </w:p>
    <w:sectPr w:rsidR="009220E5" w:rsidRPr="00551AF4" w:rsidSect="00701C5C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A57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17F8A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D85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5F8C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15B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603"/>
    <w:rsid w:val="00102FA4"/>
    <w:rsid w:val="001030CE"/>
    <w:rsid w:val="00103456"/>
    <w:rsid w:val="00103550"/>
    <w:rsid w:val="00103727"/>
    <w:rsid w:val="00103FB6"/>
    <w:rsid w:val="0010404E"/>
    <w:rsid w:val="0010448A"/>
    <w:rsid w:val="00104D42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B38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1CA4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989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0EE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287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48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360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49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C1C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1B5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91F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445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3DC1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98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C5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6AAC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1F93"/>
    <w:rsid w:val="00362138"/>
    <w:rsid w:val="0036381B"/>
    <w:rsid w:val="0036385C"/>
    <w:rsid w:val="00364B65"/>
    <w:rsid w:val="00364CF2"/>
    <w:rsid w:val="00364DE5"/>
    <w:rsid w:val="00364EA5"/>
    <w:rsid w:val="00365377"/>
    <w:rsid w:val="00365A12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21A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73B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AC9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9D0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30C"/>
    <w:rsid w:val="004767BE"/>
    <w:rsid w:val="004769D2"/>
    <w:rsid w:val="00476FCD"/>
    <w:rsid w:val="0047782E"/>
    <w:rsid w:val="00477886"/>
    <w:rsid w:val="00480059"/>
    <w:rsid w:val="004801B8"/>
    <w:rsid w:val="0048088F"/>
    <w:rsid w:val="0048090D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3F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389C"/>
    <w:rsid w:val="00534134"/>
    <w:rsid w:val="00534925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AF4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5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5ED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4B2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B78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BBA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B01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6D37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4D8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5AD"/>
    <w:rsid w:val="00692F41"/>
    <w:rsid w:val="00693514"/>
    <w:rsid w:val="00693A8F"/>
    <w:rsid w:val="00693BDF"/>
    <w:rsid w:val="00693C04"/>
    <w:rsid w:val="006942B4"/>
    <w:rsid w:val="00694771"/>
    <w:rsid w:val="0069486E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1D07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0E0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5C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5CF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2F92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4F2B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2AA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5A6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6A0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39FE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1D11"/>
    <w:rsid w:val="009220E5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2D0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5E2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3C"/>
    <w:rsid w:val="00A15BD5"/>
    <w:rsid w:val="00A16801"/>
    <w:rsid w:val="00A17399"/>
    <w:rsid w:val="00A1795B"/>
    <w:rsid w:val="00A179E2"/>
    <w:rsid w:val="00A17D6A"/>
    <w:rsid w:val="00A17E63"/>
    <w:rsid w:val="00A204D7"/>
    <w:rsid w:val="00A20C8B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15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BBA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436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743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3A15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57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D71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3E21"/>
    <w:rsid w:val="00B240E6"/>
    <w:rsid w:val="00B24649"/>
    <w:rsid w:val="00B246B5"/>
    <w:rsid w:val="00B24BAD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4FD4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82B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B64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22A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4AE3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1B5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7D6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582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1A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36B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29D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85B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82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928"/>
    <w:rsid w:val="00CA6EAC"/>
    <w:rsid w:val="00CA7747"/>
    <w:rsid w:val="00CA7801"/>
    <w:rsid w:val="00CA790D"/>
    <w:rsid w:val="00CA7BAA"/>
    <w:rsid w:val="00CA7D8E"/>
    <w:rsid w:val="00CA7F5F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5CCA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6D8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3EBE"/>
    <w:rsid w:val="00CD4778"/>
    <w:rsid w:val="00CD5008"/>
    <w:rsid w:val="00CD507C"/>
    <w:rsid w:val="00CD5360"/>
    <w:rsid w:val="00CD5651"/>
    <w:rsid w:val="00CD5B87"/>
    <w:rsid w:val="00CD5FA2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767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2EF6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8E2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97F03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1FC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2D96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2CB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5F9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067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77F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FE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Header">
    <w:name w:val="header"/>
    <w:aliases w:val="Aa?oiee eieiioeooe Ciae"/>
    <w:basedOn w:val="Normal"/>
    <w:link w:val="HeaderChar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Normal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(зі змінами)</dc:title>
  <dc:subject/>
  <dc:creator>Секция языков</dc:creator>
  <cp:keywords/>
  <dc:description/>
  <cp:lastModifiedBy>inform</cp:lastModifiedBy>
  <cp:revision>2</cp:revision>
  <cp:lastPrinted>2020-03-11T08:05:00Z</cp:lastPrinted>
  <dcterms:created xsi:type="dcterms:W3CDTF">2020-03-13T15:09:00Z</dcterms:created>
  <dcterms:modified xsi:type="dcterms:W3CDTF">2020-03-13T15:09:00Z</dcterms:modified>
</cp:coreProperties>
</file>