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Рубрика"/>
        <w:shd w:val="clear" w:color="auto" w:fill="fefefe"/>
        <w:rPr>
          <w:b w:val="1"/>
          <w:bCs w:val="1"/>
          <w:outline w:val="0"/>
          <w:color w:val="242424"/>
          <w:u w:color="242424"/>
          <w14:textFill>
            <w14:solidFill>
              <w14:srgbClr w14:val="242424"/>
            </w14:solidFill>
          </w14:textFill>
        </w:rPr>
      </w:pPr>
      <w:bookmarkStart w:name="_Hlk31552896" w:id="0"/>
      <w:r>
        <w:rPr>
          <w:b w:val="1"/>
          <w:bCs w:val="1"/>
          <w:outline w:val="0"/>
          <w:color w:val="242424"/>
          <w:u w:color="242424"/>
          <w:rtl w:val="0"/>
          <w:lang w:val="ru-RU"/>
          <w14:textFill>
            <w14:solidFill>
              <w14:srgbClr w14:val="242424"/>
            </w14:solidFill>
          </w14:textFill>
        </w:rPr>
        <w:t>Примите участие в опросе ЮНЕСКО о роли учителей в создании безопасной и свободной от насилия образовательной среды</w:t>
      </w:r>
      <w:r>
        <w:rPr>
          <w:b w:val="1"/>
          <w:bCs w:val="1"/>
          <w:outline w:val="0"/>
          <w:color w:val="242424"/>
          <w:u w:color="242424"/>
          <w:rtl w:val="0"/>
          <w14:textFill>
            <w14:solidFill>
              <w14:srgbClr w14:val="242424"/>
            </w14:solidFill>
          </w14:textFill>
        </w:rPr>
        <w:t xml:space="preserve">! </w:t>
      </w:r>
      <w:r>
        <w:rPr>
          <w:b w:val="1"/>
          <w:bCs w:val="1"/>
          <w:outline w:val="0"/>
          <w:color w:val="242424"/>
          <w:u w:color="242424"/>
          <w:rtl w:val="0"/>
          <w:lang w:val="ru-RU"/>
          <w14:textFill>
            <w14:solidFill>
              <w14:srgbClr w14:val="242424"/>
            </w14:solidFill>
          </w14:textFill>
        </w:rPr>
        <w:t>Для нас важно мнение каждого учителя</w:t>
      </w:r>
      <w:r>
        <w:rPr>
          <w:b w:val="1"/>
          <w:bCs w:val="1"/>
          <w:outline w:val="0"/>
          <w:color w:val="242424"/>
          <w:u w:color="242424"/>
          <w:rtl w:val="0"/>
          <w14:textFill>
            <w14:solidFill>
              <w14:srgbClr w14:val="242424"/>
            </w14:solidFill>
          </w14:textFill>
        </w:rPr>
        <w:t xml:space="preserve">! </w:t>
      </w:r>
    </w:p>
    <w:p>
      <w:pPr>
        <w:pStyle w:val="Основной текст"/>
        <w:spacing w:after="0" w:line="276" w:lineRule="auto"/>
        <w:rPr>
          <w:sz w:val="28"/>
          <w:szCs w:val="28"/>
        </w:rPr>
      </w:pPr>
      <w:r>
        <w:drawing>
          <wp:inline distT="0" distB="0" distL="0" distR="0">
            <wp:extent cx="5433060" cy="284988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28498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сновной текст"/>
        <w:spacing w:after="120" w:line="276" w:lineRule="auto"/>
      </w:pPr>
      <w:r>
        <w:rPr>
          <w:rtl w:val="0"/>
        </w:rPr>
        <w:t xml:space="preserve">ЮНЕСКО запускает </w:t>
      </w:r>
      <w:r>
        <w:rPr>
          <w:b w:val="1"/>
          <w:bCs w:val="1"/>
          <w:rtl w:val="0"/>
          <w:lang w:val="ru-RU"/>
        </w:rPr>
        <w:t>глобальный опрос</w:t>
      </w:r>
      <w:r>
        <w:rPr>
          <w:rtl w:val="0"/>
          <w:lang w:val="ru-RU"/>
        </w:rPr>
        <w:t xml:space="preserve"> о роли учителей в создании безопасной и свободной от насилия образовательной среды</w:t>
      </w:r>
      <w:r>
        <w:rPr>
          <w:rtl w:val="0"/>
        </w:rPr>
        <w:t xml:space="preserve">. </w:t>
      </w:r>
    </w:p>
    <w:p>
      <w:pPr>
        <w:pStyle w:val="Основной текст"/>
        <w:spacing w:after="120" w:line="276" w:lineRule="auto"/>
      </w:pPr>
      <w:r>
        <w:rPr>
          <w:rtl w:val="0"/>
          <w:lang w:val="ru-RU"/>
        </w:rPr>
        <w:t>В мире каждый третий учащийся сталкивается в школе с насилием и травлей</w:t>
      </w:r>
      <w:r>
        <w:rPr>
          <w:rtl w:val="0"/>
        </w:rPr>
        <w:t xml:space="preserve">. </w:t>
      </w:r>
      <w:r>
        <w:rPr>
          <w:rtl w:val="0"/>
          <w:lang w:val="ru-RU"/>
        </w:rPr>
        <w:t>Те дети и подростки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подвергается травле</w:t>
      </w:r>
      <w:r>
        <w:rPr>
          <w:rtl w:val="0"/>
        </w:rPr>
        <w:t xml:space="preserve">, </w:t>
      </w:r>
      <w:r>
        <w:rPr>
          <w:rtl w:val="0"/>
          <w:lang w:val="ru-RU"/>
        </w:rPr>
        <w:t>в два раза чаще остальных всерьез задумаются о суициде</w:t>
      </w:r>
      <w:r>
        <w:rPr>
          <w:rtl w:val="0"/>
        </w:rPr>
        <w:t xml:space="preserve">, </w:t>
      </w:r>
      <w:r>
        <w:rPr>
          <w:rtl w:val="0"/>
          <w:lang w:val="ru-RU"/>
        </w:rPr>
        <w:t>страдают от депрессии</w:t>
      </w:r>
      <w:r>
        <w:rPr>
          <w:rtl w:val="0"/>
        </w:rPr>
        <w:t xml:space="preserve">, </w:t>
      </w:r>
      <w:r>
        <w:rPr>
          <w:rtl w:val="0"/>
        </w:rPr>
        <w:t>низкой самооценки</w:t>
      </w:r>
      <w:r>
        <w:rPr>
          <w:rtl w:val="0"/>
        </w:rPr>
        <w:t xml:space="preserve">, </w:t>
      </w:r>
      <w:r>
        <w:rPr>
          <w:rtl w:val="0"/>
          <w:lang w:val="ru-RU"/>
        </w:rPr>
        <w:t>пропускают занятия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имеют проблемы со здоровьем</w:t>
      </w:r>
      <w:r>
        <w:rPr>
          <w:rtl w:val="0"/>
        </w:rPr>
        <w:t xml:space="preserve">. </w:t>
      </w:r>
    </w:p>
    <w:p>
      <w:pPr>
        <w:pStyle w:val="Основной текст"/>
        <w:spacing w:after="120" w:line="276" w:lineRule="auto"/>
      </w:pPr>
      <w:r>
        <w:rPr>
          <w:rtl w:val="0"/>
          <w:lang w:val="ru-RU"/>
        </w:rPr>
        <w:t>Обеспечение всем детям</w:t>
      </w:r>
      <w:r>
        <w:rPr>
          <w:rtl w:val="0"/>
        </w:rPr>
        <w:t xml:space="preserve">, </w:t>
      </w:r>
      <w:r>
        <w:rPr>
          <w:rtl w:val="0"/>
          <w:lang w:val="ru-RU"/>
        </w:rPr>
        <w:t>подросткам и молодым людям возможности получать образование в безопасной</w:t>
      </w:r>
      <w:r>
        <w:rPr>
          <w:rtl w:val="0"/>
        </w:rPr>
        <w:t xml:space="preserve">, </w:t>
      </w:r>
      <w:r>
        <w:rPr>
          <w:rtl w:val="0"/>
          <w:lang w:val="ru-RU"/>
        </w:rPr>
        <w:t>свободной от насилия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инклюзивной и способствующей эффективному взаимодействию учителей и учащихся образовательной среде является стратегическим приоритетом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"https://ru.unesco.org/themes/nasilie-i-zapugivanie-storony-sverstnikov-v-shkole"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ЮНЕСКО</w:t>
      </w:r>
      <w:r>
        <w:rPr/>
        <w:fldChar w:fldCharType="end" w:fldLock="0"/>
      </w:r>
      <w:r>
        <w:rPr>
          <w:rtl w:val="0"/>
          <w:lang w:val="ru-RU"/>
        </w:rPr>
        <w:t xml:space="preserve"> и системы образования каждой страны</w:t>
      </w:r>
      <w:r>
        <w:rPr>
          <w:rtl w:val="0"/>
        </w:rPr>
        <w:t>.</w:t>
      </w:r>
    </w:p>
    <w:p>
      <w:pPr>
        <w:pStyle w:val="Основной текст"/>
        <w:spacing w:after="120" w:line="276" w:lineRule="auto"/>
      </w:pPr>
      <w:r>
        <w:rPr>
          <w:rtl w:val="0"/>
          <w:lang w:val="ru-RU"/>
        </w:rPr>
        <w:t>Данный опрос позволит получить из первых рук информацию о том</w:t>
      </w:r>
      <w:r>
        <w:rPr>
          <w:rtl w:val="0"/>
        </w:rPr>
        <w:t xml:space="preserve">, </w:t>
      </w:r>
      <w:r>
        <w:rPr>
          <w:rtl w:val="0"/>
          <w:lang w:val="ru-RU"/>
        </w:rPr>
        <w:t>как учителя понимают насилие в школе</w:t>
      </w:r>
      <w:r>
        <w:rPr>
          <w:rtl w:val="0"/>
        </w:rPr>
        <w:t xml:space="preserve">, </w:t>
      </w:r>
      <w:r>
        <w:rPr>
          <w:rtl w:val="0"/>
          <w:lang w:val="ru-RU"/>
        </w:rPr>
        <w:t>как они на него реагируют и какие обучающие программы могут им помочь стать более подготовленными и уверенными в себе для реагирования на случаи насилия в школе</w:t>
      </w:r>
      <w:r>
        <w:rPr>
          <w:rtl w:val="0"/>
        </w:rPr>
        <w:t xml:space="preserve">. </w:t>
      </w:r>
    </w:p>
    <w:p>
      <w:pPr>
        <w:pStyle w:val="Основной текст"/>
        <w:spacing w:after="120" w:line="276" w:lineRule="auto"/>
      </w:pPr>
      <w:r>
        <w:rPr>
          <w:rtl w:val="0"/>
          <w:lang w:val="ru-RU"/>
        </w:rPr>
        <w:t>Нам важно мнение каждого учителя для привлечения внимания к проблеме насилия в школе всех заинтересованных сторон и создания эффективных инструментов по профилактике насилия и травли</w:t>
      </w:r>
      <w:r>
        <w:rPr>
          <w:rtl w:val="0"/>
        </w:rPr>
        <w:t xml:space="preserve">. </w:t>
      </w:r>
    </w:p>
    <w:p>
      <w:pPr>
        <w:pStyle w:val="Основной текст"/>
        <w:spacing w:after="120" w:line="276" w:lineRule="auto"/>
      </w:pPr>
      <w:r>
        <w:rPr>
          <w:rtl w:val="0"/>
          <w:lang w:val="ru-RU"/>
        </w:rPr>
        <w:t>Вместе мы сможем сделать школу безопасной</w:t>
      </w:r>
      <w:r>
        <w:rPr>
          <w:rtl w:val="0"/>
        </w:rPr>
        <w:t xml:space="preserve">, </w:t>
      </w:r>
      <w:r>
        <w:rPr>
          <w:rtl w:val="0"/>
          <w:lang w:val="ru-RU"/>
        </w:rPr>
        <w:t>где будет интересно и комфортно работать и учиться всем</w:t>
      </w:r>
      <w:r>
        <w:rPr>
          <w:rtl w:val="0"/>
        </w:rPr>
        <w:t xml:space="preserve">. </w:t>
      </w:r>
      <w:bookmarkEnd w:id="0"/>
    </w:p>
    <w:p>
      <w:pPr>
        <w:pStyle w:val="Основной текст"/>
        <w:spacing w:after="120" w:line="276" w:lineRule="auto"/>
        <w:rPr>
          <w:sz w:val="24"/>
          <w:szCs w:val="24"/>
        </w:rPr>
      </w:pPr>
      <w:r>
        <w:rPr>
          <w:sz w:val="24"/>
          <w:szCs w:val="24"/>
          <w:rtl w:val="0"/>
        </w:rPr>
        <w:t>Примите участие в коротком опросе ЮНЕСКО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Вся предоставленная Вами информация останется анонимной</w:t>
      </w:r>
      <w:r>
        <w:rPr>
          <w:sz w:val="24"/>
          <w:szCs w:val="24"/>
          <w:rtl w:val="0"/>
        </w:rPr>
        <w:t>.</w:t>
      </w:r>
    </w:p>
    <w:p>
      <w:pPr>
        <w:pStyle w:val="Основной текст"/>
        <w:shd w:val="clear" w:color="auto" w:fill="b4c6e7"/>
        <w:spacing w:after="120" w:line="276" w:lineRule="auto"/>
        <w:rPr>
          <w:rStyle w:val="Hyperlink.1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"https://www.surveygizmo.eu/s3/90203129/5b1d7ffe0a48"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ПРОЙТИ ОПРОС на русском языке</w:t>
      </w:r>
      <w:r>
        <w:rPr/>
        <w:fldChar w:fldCharType="end" w:fldLock="0"/>
      </w:r>
      <w:r>
        <w:rPr>
          <w:rStyle w:val="Hyperlink.1"/>
          <w:rtl w:val="0"/>
        </w:rPr>
        <w:t xml:space="preserve"> </w:t>
      </w:r>
    </w:p>
    <w:p>
      <w:pPr>
        <w:pStyle w:val="Основной текст"/>
        <w:spacing w:after="120" w:line="276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Заранее благодарим Вас за участие</w:t>
      </w:r>
      <w:r>
        <w:rPr>
          <w:sz w:val="24"/>
          <w:szCs w:val="24"/>
          <w:rtl w:val="0"/>
        </w:rPr>
        <w:t>!</w:t>
      </w:r>
    </w:p>
    <w:p>
      <w:pPr>
        <w:pStyle w:val="Основной текст"/>
        <w:spacing w:after="120" w:line="276" w:lineRule="auto"/>
        <w:rPr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 xml:space="preserve">Участникам курсов Лаборатории инновационных проектов 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/ </w:t>
      </w:r>
      <w:r>
        <w:rPr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EduHub</w:t>
      </w:r>
    </w:p>
    <w:p>
      <w:pPr>
        <w:pStyle w:val="Основной текст"/>
        <w:spacing w:after="120" w:line="276" w:lineRule="auto"/>
        <w:rPr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Основной текст"/>
        <w:spacing w:after="120" w:line="276" w:lineRule="auto"/>
        <w:rPr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Уважаемые участники курсов</w:t>
      </w:r>
      <w:r>
        <w:rPr>
          <w:outline w:val="0"/>
          <w:color w:val="0070c0"/>
          <w:sz w:val="24"/>
          <w:szCs w:val="24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|</w:t>
      </w: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друзья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! </w:t>
      </w:r>
    </w:p>
    <w:p>
      <w:pPr>
        <w:pStyle w:val="Основной текст"/>
        <w:spacing w:after="120" w:line="276" w:lineRule="auto"/>
        <w:rPr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Приглашаем Вас принять участие в глобальном опросе о роли учителей в создании безопасной и свободной от насилия образовательной среды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. </w:t>
      </w: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Опрос проводится ЮНЕСКО – Организацией Объединенных Наций по вопросам образования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, </w:t>
      </w: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науки и культуры – во всех странах мира на шести официальных языках ООН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, </w:t>
      </w: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включая русский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.</w:t>
      </w:r>
    </w:p>
    <w:p>
      <w:pPr>
        <w:pStyle w:val="Основной текст"/>
        <w:spacing w:after="120" w:line="276" w:lineRule="auto"/>
        <w:rPr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В мире каждый третий учащийся сталкивается в школе с насилием и травлей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. </w:t>
      </w: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Те дети и подростки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, </w:t>
      </w: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которые подвергается травле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, </w:t>
      </w: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в два раза чаще остальных всерьез задумаются о суициде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, </w:t>
      </w: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страдают от депрессии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, 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низкой самооценки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, </w:t>
      </w: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пропускают занятия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, </w:t>
      </w: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имеют проблемы со здоровьем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. </w:t>
      </w:r>
    </w:p>
    <w:p>
      <w:pPr>
        <w:pStyle w:val="Основной текст"/>
        <w:spacing w:after="120" w:line="276" w:lineRule="auto"/>
        <w:rPr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Обеспечение всем детям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, </w:t>
      </w: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подросткам и молодым людям возможности получать образование в безопасной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, </w:t>
      </w: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свободной от насилия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, </w:t>
      </w: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 xml:space="preserve">инклюзивной и способствующей эффективному взаимодействию учителей и учащихся образовательной среде является стратегическим приоритетом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"https://ru.unesco.org/themes/nasilie-i-zapugivanie-storony-sverstnikov-v-shkole"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ЮНЕСКО</w:t>
      </w:r>
      <w:r>
        <w:rPr/>
        <w:fldChar w:fldCharType="end" w:fldLock="0"/>
      </w:r>
      <w:r>
        <w:rPr>
          <w:rStyle w:val="Hyperlink.0"/>
          <w:outline w:val="0"/>
          <w:color w:val="0070c0"/>
          <w:sz w:val="24"/>
          <w:szCs w:val="24"/>
          <w:u w:val="none" w:color="0070c0"/>
          <w:rtl w:val="0"/>
          <w:lang w:val="ru-RU"/>
          <w14:textFill>
            <w14:solidFill>
              <w14:srgbClr w14:val="0070C0"/>
            </w14:solidFill>
          </w14:textFill>
        </w:rPr>
        <w:t xml:space="preserve"> и национальной системы образования</w:t>
      </w:r>
      <w:r>
        <w:rPr>
          <w:rStyle w:val="Hyperlink.0"/>
          <w:outline w:val="0"/>
          <w:color w:val="0070c0"/>
          <w:sz w:val="24"/>
          <w:szCs w:val="24"/>
          <w:u w:val="none" w:color="0070c0"/>
          <w:rtl w:val="0"/>
          <w14:textFill>
            <w14:solidFill>
              <w14:srgbClr w14:val="0070C0"/>
            </w14:solidFill>
          </w14:textFill>
        </w:rPr>
        <w:t>.</w:t>
      </w:r>
    </w:p>
    <w:p>
      <w:pPr>
        <w:pStyle w:val="Основной текст"/>
        <w:spacing w:after="120" w:line="276" w:lineRule="auto"/>
        <w:rPr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Данный опрос позволит получить из первых рук информацию о том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, </w:t>
      </w: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как учителя понимают насилие в школе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, </w:t>
      </w: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как они на него реагируют и какие обучающие программы могут им помочь стать более подготовленными и уверенными в себе для реагирования на случаи насилия в школе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. </w:t>
      </w:r>
    </w:p>
    <w:p>
      <w:pPr>
        <w:pStyle w:val="Основной текст"/>
        <w:spacing w:after="120" w:line="276" w:lineRule="auto"/>
        <w:rPr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Нам важно мнение каждого учителя для привлечения внимания к проблеме насилия в школе всех заинтересованных сторон и создания эффективных инструментов по профилактике насилия и травли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. </w:t>
      </w:r>
    </w:p>
    <w:p>
      <w:pPr>
        <w:pStyle w:val="Основной текст"/>
        <w:spacing w:after="120" w:line="276" w:lineRule="auto"/>
        <w:rPr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Примите участие в коротком опросе ЮНЕСКО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 xml:space="preserve">. </w:t>
      </w: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Вся предоставленная Вами информация останется анонимной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.</w:t>
      </w:r>
    </w:p>
    <w:p>
      <w:pPr>
        <w:pStyle w:val="Основной текст"/>
        <w:spacing w:after="120" w:line="276" w:lineRule="auto"/>
        <w:rPr>
          <w:outline w:val="0"/>
          <w:color w:val="0070c0"/>
          <w:sz w:val="24"/>
          <w:szCs w:val="24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7030a0"/>
          <w:sz w:val="24"/>
          <w:szCs w:val="24"/>
          <w:u w:color="7030a0"/>
          <w:shd w:val="clear" w:color="auto" w:fill="b4c6e7"/>
          <w:rtl w:val="0"/>
          <w:lang w:val="ru-RU"/>
          <w14:textFill>
            <w14:solidFill>
              <w14:srgbClr w14:val="7030A0"/>
            </w14:solidFill>
          </w14:textFill>
        </w:rPr>
        <w:t>ПРОЙТИ ОПРОС на русском языке</w:t>
      </w:r>
      <w:r>
        <w:rPr>
          <w:outline w:val="0"/>
          <w:color w:val="7030a0"/>
          <w:sz w:val="24"/>
          <w:szCs w:val="24"/>
          <w:u w:color="7030a0"/>
          <w:rtl w:val="0"/>
          <w14:textFill>
            <w14:solidFill>
              <w14:srgbClr w14:val="7030A0"/>
            </w14:solidFill>
          </w14:textFill>
        </w:rPr>
        <w:t xml:space="preserve"> 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(</w:t>
      </w: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гиперссылка на опросник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)</w:t>
      </w:r>
    </w:p>
    <w:p>
      <w:pPr>
        <w:pStyle w:val="Основной текст"/>
        <w:spacing w:after="120" w:line="276" w:lineRule="auto"/>
      </w:pPr>
      <w:r>
        <w:rPr>
          <w:outline w:val="0"/>
          <w:color w:val="0070c0"/>
          <w:sz w:val="24"/>
          <w:szCs w:val="24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>Заранее благодарим Вас за участие</w:t>
      </w:r>
      <w:r>
        <w:rPr>
          <w:outline w:val="0"/>
          <w:color w:val="0070c0"/>
          <w:sz w:val="24"/>
          <w:szCs w:val="24"/>
          <w:u w:color="0070c0"/>
          <w:rtl w:val="0"/>
          <w14:textFill>
            <w14:solidFill>
              <w14:srgbClr w14:val="0070C0"/>
            </w14:solidFill>
          </w14:textFill>
        </w:rPr>
        <w:t>!</w:t>
      </w:r>
    </w:p>
    <w:sectPr>
      <w:headerReference w:type="default" r:id="rId5"/>
      <w:footerReference w:type="default" r:id="rId6"/>
      <w:pgSz w:w="12240" w:h="15840" w:orient="portrait"/>
      <w:pgMar w:top="900" w:right="1080" w:bottom="117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Рубрика">
    <w:name w:val="Рубрика"/>
    <w:next w:val="Основной текст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vertAlign w:val="baseline"/>
      <w14:textOutline>
        <w14:noFill/>
      </w14:textOutline>
      <w14:textFill>
        <w14:solidFill>
          <w14:srgbClr w14:val="2F5496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Hyperlink.0"/>
    <w:next w:val="Hyperlink.1"/>
    <w:rPr>
      <w:rFonts w:ascii="Calibri" w:cs="Calibri" w:hAnsi="Calibri" w:eastAsia="Calibri"/>
      <w:b w:val="1"/>
      <w:bCs w:val="1"/>
      <w:caps w:val="1"/>
      <w:sz w:val="24"/>
      <w:szCs w:val="24"/>
    </w:rPr>
  </w:style>
  <w:style w:type="character" w:styleId="Hyperlink.2">
    <w:name w:val="Hyperlink.2"/>
    <w:basedOn w:val="Hyperlink.0"/>
    <w:next w:val="Hyperlink.2"/>
    <w:rPr>
      <w:outline w:val="0"/>
      <w:color w:val="0070c0"/>
      <w:sz w:val="24"/>
      <w:szCs w:val="24"/>
      <w:u w:color="0070c0"/>
      <w14:textFill>
        <w14:solidFill>
          <w14:srgbClr w14:val="0070C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