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7C" w:rsidRPr="00153BE2" w:rsidRDefault="007E227C" w:rsidP="007E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53BE2">
        <w:rPr>
          <w:rFonts w:ascii="Times New Roman" w:eastAsia="Times New Roman" w:hAnsi="Times New Roman" w:cs="Times New Roman"/>
          <w:b/>
          <w:lang w:val="uk-UA"/>
        </w:rPr>
        <w:t>РОЗКЛАД ЗАНЯТЬ</w:t>
      </w:r>
    </w:p>
    <w:p w:rsidR="007E227C" w:rsidRPr="00153BE2" w:rsidRDefault="007E227C" w:rsidP="007E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  <w:r w:rsidRPr="00153BE2">
        <w:rPr>
          <w:rFonts w:ascii="Times New Roman" w:eastAsia="Times New Roman" w:hAnsi="Times New Roman" w:cs="Times New Roman"/>
          <w:lang w:val="uk-UA"/>
        </w:rPr>
        <w:t>короткотривалих курсів підвищення кваліфікації вчителів за напрямом «</w:t>
      </w:r>
      <w:r w:rsidRPr="00153BE2">
        <w:rPr>
          <w:rFonts w:ascii="Times New Roman" w:eastAsia="Times New Roman" w:hAnsi="Times New Roman" w:cs="Times New Roman"/>
          <w:b/>
          <w:lang w:val="uk-UA"/>
        </w:rPr>
        <w:t>Фізика»</w:t>
      </w:r>
    </w:p>
    <w:p w:rsidR="007E227C" w:rsidRPr="00153BE2" w:rsidRDefault="007E227C" w:rsidP="007E227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153BE2">
        <w:rPr>
          <w:rFonts w:ascii="Times New Roman" w:eastAsia="Times New Roman" w:hAnsi="Times New Roman" w:cs="Times New Roman"/>
          <w:lang w:val="uk-UA"/>
        </w:rPr>
        <w:t>Термін навчання: 11.11 − 15.11.2019</w:t>
      </w:r>
    </w:p>
    <w:p w:rsidR="007E227C" w:rsidRPr="00153BE2" w:rsidRDefault="007E227C" w:rsidP="007E227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153BE2">
        <w:rPr>
          <w:rFonts w:ascii="Times New Roman" w:eastAsia="Times New Roman" w:hAnsi="Times New Roman" w:cs="Times New Roman"/>
          <w:lang w:val="uk-UA"/>
        </w:rPr>
        <w:t>Місце проведення: м. Харків, вул. Світла, 41</w:t>
      </w:r>
    </w:p>
    <w:tbl>
      <w:tblPr>
        <w:tblW w:w="109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709"/>
        <w:gridCol w:w="425"/>
        <w:gridCol w:w="4949"/>
        <w:gridCol w:w="425"/>
        <w:gridCol w:w="425"/>
        <w:gridCol w:w="580"/>
        <w:gridCol w:w="271"/>
        <w:gridCol w:w="2706"/>
      </w:tblGrid>
      <w:tr w:rsidR="007E227C" w:rsidRPr="00153BE2" w:rsidTr="004748BE">
        <w:trPr>
          <w:cantSplit/>
          <w:trHeight w:val="536"/>
        </w:trPr>
        <w:tc>
          <w:tcPr>
            <w:tcW w:w="449" w:type="dxa"/>
            <w:vMerge w:val="restart"/>
            <w:vAlign w:val="center"/>
          </w:tcPr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E227C" w:rsidRPr="00153BE2" w:rsidRDefault="007E227C" w:rsidP="007E227C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lang w:val="uk-UA"/>
              </w:rPr>
              <w:t>Дата</w:t>
            </w:r>
            <w:r w:rsidRPr="00153BE2">
              <w:rPr>
                <w:rFonts w:ascii="Times New Roman" w:eastAsia="Times New Roman" w:hAnsi="Times New Roman" w:cs="Times New Roman"/>
                <w:b/>
              </w:rPr>
              <w:t>/</w:t>
            </w:r>
            <w:r w:rsidRPr="00153BE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53BE2">
              <w:rPr>
                <w:rFonts w:ascii="Times New Roman" w:eastAsia="Times New Roman" w:hAnsi="Times New Roman" w:cs="Times New Roman"/>
                <w:b/>
              </w:rPr>
              <w:t>місце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3BE2">
              <w:rPr>
                <w:rFonts w:ascii="Times New Roman" w:eastAsia="Times New Roman" w:hAnsi="Times New Roman" w:cs="Times New Roman"/>
                <w:b/>
              </w:rPr>
              <w:t>пров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7E227C" w:rsidRPr="00153BE2" w:rsidRDefault="007E227C" w:rsidP="007E227C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lang w:val="uk-UA"/>
              </w:rPr>
              <w:t>Па</w:t>
            </w:r>
            <w:r w:rsidRPr="00153BE2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 w:rsidRPr="00153BE2">
              <w:rPr>
                <w:rFonts w:ascii="Times New Roman" w:eastAsia="Times New Roman" w:hAnsi="Times New Roman" w:cs="Times New Roman"/>
                <w:b/>
                <w:lang w:val="uk-UA"/>
              </w:rPr>
              <w:t>ра</w:t>
            </w:r>
          </w:p>
        </w:tc>
        <w:tc>
          <w:tcPr>
            <w:tcW w:w="4949" w:type="dxa"/>
            <w:vMerge w:val="restart"/>
            <w:vAlign w:val="center"/>
          </w:tcPr>
          <w:p w:rsidR="007E227C" w:rsidRPr="00153BE2" w:rsidRDefault="007E227C" w:rsidP="007E227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lang w:val="uk-UA"/>
              </w:rPr>
              <w:t>Зміст</w:t>
            </w:r>
          </w:p>
        </w:tc>
        <w:tc>
          <w:tcPr>
            <w:tcW w:w="1701" w:type="dxa"/>
            <w:gridSpan w:val="4"/>
            <w:vAlign w:val="center"/>
          </w:tcPr>
          <w:p w:rsidR="007E227C" w:rsidRPr="00153BE2" w:rsidRDefault="007E227C" w:rsidP="007E227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К-ть</w:t>
            </w:r>
            <w:r w:rsidRPr="00153B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53BE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год.</w:t>
            </w:r>
          </w:p>
        </w:tc>
        <w:tc>
          <w:tcPr>
            <w:tcW w:w="2706" w:type="dxa"/>
            <w:vMerge w:val="restart"/>
            <w:vAlign w:val="center"/>
          </w:tcPr>
          <w:p w:rsidR="007E227C" w:rsidRPr="00153BE2" w:rsidRDefault="007E227C" w:rsidP="007E227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ПІБ </w:t>
            </w:r>
          </w:p>
          <w:p w:rsidR="007E227C" w:rsidRPr="00153BE2" w:rsidRDefault="007E227C" w:rsidP="007E227C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викладача, посада, наукове звання, науковий ступінь</w:t>
            </w:r>
          </w:p>
        </w:tc>
      </w:tr>
      <w:tr w:rsidR="007E227C" w:rsidRPr="00153BE2" w:rsidTr="006953C1">
        <w:trPr>
          <w:cantSplit/>
          <w:trHeight w:val="497"/>
        </w:trPr>
        <w:tc>
          <w:tcPr>
            <w:tcW w:w="449" w:type="dxa"/>
            <w:vMerge/>
            <w:vAlign w:val="center"/>
          </w:tcPr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E227C" w:rsidRPr="00153BE2" w:rsidRDefault="007E227C" w:rsidP="007E227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7E227C" w:rsidRPr="00153BE2" w:rsidRDefault="007E227C" w:rsidP="007E227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949" w:type="dxa"/>
            <w:vMerge/>
            <w:vAlign w:val="center"/>
          </w:tcPr>
          <w:p w:rsidR="007E227C" w:rsidRPr="00153BE2" w:rsidRDefault="007E227C" w:rsidP="007E227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</w:tcPr>
          <w:p w:rsidR="007E227C" w:rsidRPr="00153BE2" w:rsidRDefault="007E227C" w:rsidP="007E227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lang w:val="uk-UA"/>
              </w:rPr>
              <w:t>л</w:t>
            </w:r>
          </w:p>
        </w:tc>
        <w:tc>
          <w:tcPr>
            <w:tcW w:w="425" w:type="dxa"/>
          </w:tcPr>
          <w:p w:rsidR="007E227C" w:rsidRPr="00153BE2" w:rsidRDefault="007E227C" w:rsidP="007E227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lang w:val="uk-UA"/>
              </w:rPr>
              <w:t>с</w:t>
            </w:r>
          </w:p>
        </w:tc>
        <w:tc>
          <w:tcPr>
            <w:tcW w:w="580" w:type="dxa"/>
          </w:tcPr>
          <w:p w:rsidR="007E227C" w:rsidRPr="00153BE2" w:rsidRDefault="007E227C" w:rsidP="007E227C">
            <w:pPr>
              <w:keepNext/>
              <w:spacing w:after="0" w:line="240" w:lineRule="auto"/>
              <w:ind w:left="-108" w:right="-108" w:firstLine="16"/>
              <w:jc w:val="center"/>
              <w:outlineLvl w:val="0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53BE2">
              <w:rPr>
                <w:rFonts w:ascii="Times New Roman" w:eastAsia="Times New Roman" w:hAnsi="Times New Roman" w:cs="Times New Roman"/>
                <w:lang w:val="uk-UA"/>
              </w:rPr>
              <w:t>пр</w:t>
            </w:r>
            <w:proofErr w:type="spellEnd"/>
          </w:p>
        </w:tc>
        <w:tc>
          <w:tcPr>
            <w:tcW w:w="271" w:type="dxa"/>
          </w:tcPr>
          <w:p w:rsidR="007E227C" w:rsidRPr="00153BE2" w:rsidRDefault="007E227C" w:rsidP="007E227C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lang w:val="uk-UA"/>
              </w:rPr>
              <w:t>он лайн</w:t>
            </w:r>
          </w:p>
        </w:tc>
        <w:tc>
          <w:tcPr>
            <w:tcW w:w="2706" w:type="dxa"/>
            <w:vMerge/>
            <w:vAlign w:val="center"/>
          </w:tcPr>
          <w:p w:rsidR="007E227C" w:rsidRPr="00153BE2" w:rsidRDefault="007E227C" w:rsidP="007E227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E227C" w:rsidRPr="00153BE2" w:rsidTr="006953C1">
        <w:trPr>
          <w:cantSplit/>
          <w:trHeight w:val="460"/>
        </w:trPr>
        <w:tc>
          <w:tcPr>
            <w:tcW w:w="449" w:type="dxa"/>
            <w:vMerge w:val="restart"/>
            <w:textDirection w:val="btLr"/>
            <w:vAlign w:val="center"/>
          </w:tcPr>
          <w:p w:rsidR="007E227C" w:rsidRPr="00153BE2" w:rsidRDefault="007E227C" w:rsidP="007E22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vAlign w:val="center"/>
          </w:tcPr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11.11</w:t>
            </w:r>
          </w:p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uk-UA"/>
              </w:rPr>
              <w:t>ЦПРПО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4949" w:type="dxa"/>
            <w:shd w:val="clear" w:color="auto" w:fill="FFFFFF"/>
          </w:tcPr>
          <w:p w:rsidR="007E227C" w:rsidRPr="00153BE2" w:rsidRDefault="007E227C" w:rsidP="007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Настановне заняття.  </w:t>
            </w:r>
          </w:p>
          <w:p w:rsidR="007E227C" w:rsidRPr="00153BE2" w:rsidRDefault="007E227C" w:rsidP="007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71" w:type="dxa"/>
            <w:shd w:val="clear" w:color="auto" w:fill="FFFFFF"/>
          </w:tcPr>
          <w:p w:rsidR="007E227C" w:rsidRPr="00153BE2" w:rsidRDefault="007E227C" w:rsidP="007E227C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shd w:val="clear" w:color="auto" w:fill="FFFFFF"/>
          </w:tcPr>
          <w:p w:rsidR="006D1232" w:rsidRPr="00153BE2" w:rsidRDefault="007E227C" w:rsidP="007E227C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Харченко О.В., </w:t>
            </w:r>
          </w:p>
          <w:p w:rsidR="007E227C" w:rsidRPr="00153BE2" w:rsidRDefault="007E227C" w:rsidP="007E227C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ст.</w:t>
            </w:r>
            <w:r w:rsidR="00106F7A"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</w:tr>
      <w:tr w:rsidR="007E227C" w:rsidRPr="00153BE2" w:rsidTr="006953C1">
        <w:trPr>
          <w:cantSplit/>
          <w:trHeight w:val="519"/>
        </w:trPr>
        <w:tc>
          <w:tcPr>
            <w:tcW w:w="449" w:type="dxa"/>
            <w:vMerge/>
            <w:textDirection w:val="btLr"/>
            <w:vAlign w:val="center"/>
          </w:tcPr>
          <w:p w:rsidR="007E227C" w:rsidRPr="00153BE2" w:rsidRDefault="007E227C" w:rsidP="007E22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4949" w:type="dxa"/>
            <w:shd w:val="clear" w:color="auto" w:fill="FFFFFF"/>
          </w:tcPr>
          <w:p w:rsidR="007E227C" w:rsidRPr="00153BE2" w:rsidRDefault="007E227C" w:rsidP="0047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Методика формування предметних компетентностей у процесі навчання механіки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71" w:type="dxa"/>
            <w:shd w:val="clear" w:color="auto" w:fill="FFFFFF"/>
          </w:tcPr>
          <w:p w:rsidR="007E227C" w:rsidRPr="00153BE2" w:rsidRDefault="007E227C" w:rsidP="007E227C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6" w:type="dxa"/>
            <w:shd w:val="clear" w:color="auto" w:fill="FFFFFF"/>
          </w:tcPr>
          <w:p w:rsidR="00235F29" w:rsidRDefault="007E227C" w:rsidP="007E227C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Каплун С.В., </w:t>
            </w:r>
          </w:p>
          <w:p w:rsidR="007E227C" w:rsidRPr="00153BE2" w:rsidRDefault="007E227C" w:rsidP="007E227C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зав. кафедри, </w:t>
            </w:r>
            <w:proofErr w:type="spellStart"/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7E227C" w:rsidRPr="00153BE2" w:rsidTr="006953C1">
        <w:trPr>
          <w:cantSplit/>
          <w:trHeight w:val="519"/>
        </w:trPr>
        <w:tc>
          <w:tcPr>
            <w:tcW w:w="449" w:type="dxa"/>
            <w:vMerge/>
            <w:textDirection w:val="btLr"/>
            <w:vAlign w:val="center"/>
          </w:tcPr>
          <w:p w:rsidR="007E227C" w:rsidRPr="00153BE2" w:rsidRDefault="007E227C" w:rsidP="007E22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4949" w:type="dxa"/>
            <w:shd w:val="clear" w:color="auto" w:fill="auto"/>
          </w:tcPr>
          <w:p w:rsidR="007E227C" w:rsidRPr="00153BE2" w:rsidRDefault="007E227C" w:rsidP="007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Складні питання шкільного курсу електродинаміки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71" w:type="dxa"/>
          </w:tcPr>
          <w:p w:rsidR="007E227C" w:rsidRPr="00153BE2" w:rsidRDefault="007E227C" w:rsidP="007E227C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6" w:type="dxa"/>
            <w:shd w:val="clear" w:color="auto" w:fill="auto"/>
          </w:tcPr>
          <w:p w:rsidR="007E227C" w:rsidRPr="00153BE2" w:rsidRDefault="007E227C" w:rsidP="007E227C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Петракова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М.О., викладач</w:t>
            </w:r>
          </w:p>
        </w:tc>
      </w:tr>
      <w:tr w:rsidR="007E227C" w:rsidRPr="00153BE2" w:rsidTr="006953C1">
        <w:trPr>
          <w:cantSplit/>
          <w:trHeight w:val="519"/>
        </w:trPr>
        <w:tc>
          <w:tcPr>
            <w:tcW w:w="449" w:type="dxa"/>
            <w:vMerge/>
            <w:textDirection w:val="btLr"/>
            <w:vAlign w:val="center"/>
          </w:tcPr>
          <w:p w:rsidR="007E227C" w:rsidRPr="00153BE2" w:rsidRDefault="007E227C" w:rsidP="007E22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27C" w:rsidRPr="00153BE2" w:rsidRDefault="007E227C" w:rsidP="007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4949" w:type="dxa"/>
            <w:shd w:val="clear" w:color="auto" w:fill="auto"/>
          </w:tcPr>
          <w:p w:rsidR="007E227C" w:rsidRPr="00153BE2" w:rsidRDefault="007E227C" w:rsidP="007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Складні питання шкільного курсу електродинаміки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E227C" w:rsidRPr="00153BE2" w:rsidRDefault="007E227C" w:rsidP="007E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71" w:type="dxa"/>
          </w:tcPr>
          <w:p w:rsidR="007E227C" w:rsidRPr="00153BE2" w:rsidRDefault="007E227C" w:rsidP="007E227C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6" w:type="dxa"/>
            <w:shd w:val="clear" w:color="auto" w:fill="auto"/>
          </w:tcPr>
          <w:p w:rsidR="007E227C" w:rsidRPr="00153BE2" w:rsidRDefault="007E227C" w:rsidP="007E227C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Петракова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М.О., викладач</w:t>
            </w:r>
          </w:p>
        </w:tc>
      </w:tr>
      <w:tr w:rsidR="00995CC5" w:rsidRPr="00153BE2" w:rsidTr="006953C1">
        <w:trPr>
          <w:cantSplit/>
          <w:trHeight w:val="477"/>
        </w:trPr>
        <w:tc>
          <w:tcPr>
            <w:tcW w:w="449" w:type="dxa"/>
            <w:vMerge w:val="restart"/>
            <w:textDirection w:val="btLr"/>
            <w:vAlign w:val="center"/>
          </w:tcPr>
          <w:p w:rsidR="00995CC5" w:rsidRPr="00153BE2" w:rsidRDefault="00995CC5" w:rsidP="00995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12.11</w:t>
            </w:r>
          </w:p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uk-UA"/>
              </w:rPr>
              <w:t>ЦПРПО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4949" w:type="dxa"/>
            <w:shd w:val="clear" w:color="auto" w:fill="FFFFFF"/>
          </w:tcPr>
          <w:p w:rsidR="00995CC5" w:rsidRPr="00153BE2" w:rsidRDefault="00995CC5" w:rsidP="0099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Методика формування предметних компетентностей у процесі навчання механіки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5CC5" w:rsidRPr="00153BE2" w:rsidRDefault="00995CC5" w:rsidP="009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95CC5" w:rsidRPr="00153BE2" w:rsidRDefault="00995CC5" w:rsidP="009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 w:rsidR="00995CC5" w:rsidRPr="00153BE2" w:rsidRDefault="00995CC5" w:rsidP="009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71" w:type="dxa"/>
            <w:shd w:val="clear" w:color="auto" w:fill="FFFFFF"/>
          </w:tcPr>
          <w:p w:rsidR="00995CC5" w:rsidRPr="00153BE2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shd w:val="clear" w:color="auto" w:fill="FFFFFF"/>
          </w:tcPr>
          <w:p w:rsidR="00235F29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Каплун С.В., </w:t>
            </w:r>
          </w:p>
          <w:p w:rsidR="00995CC5" w:rsidRPr="00153BE2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зав. кафедри, </w:t>
            </w:r>
            <w:proofErr w:type="spellStart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к.пед.н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доцент</w:t>
            </w:r>
          </w:p>
        </w:tc>
      </w:tr>
      <w:tr w:rsidR="00995CC5" w:rsidRPr="00153BE2" w:rsidTr="00D03E2B">
        <w:trPr>
          <w:cantSplit/>
          <w:trHeight w:val="477"/>
        </w:trPr>
        <w:tc>
          <w:tcPr>
            <w:tcW w:w="449" w:type="dxa"/>
            <w:vMerge/>
            <w:vAlign w:val="center"/>
          </w:tcPr>
          <w:p w:rsidR="00995CC5" w:rsidRPr="00153BE2" w:rsidRDefault="00995CC5" w:rsidP="0099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4949" w:type="dxa"/>
            <w:shd w:val="clear" w:color="000000" w:fill="FFFFFF"/>
          </w:tcPr>
          <w:p w:rsidR="00995CC5" w:rsidRPr="00153BE2" w:rsidRDefault="00995CC5" w:rsidP="0099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Знаннєвий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діяльнісний компоненти навчання молекулярної фізики та термодинаміки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71" w:type="dxa"/>
          </w:tcPr>
          <w:p w:rsidR="00995CC5" w:rsidRPr="00153BE2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shd w:val="clear" w:color="auto" w:fill="auto"/>
          </w:tcPr>
          <w:p w:rsidR="00995CC5" w:rsidRPr="00153BE2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Каплун С.В., </w:t>
            </w:r>
            <w:proofErr w:type="spellStart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зав.кафедри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к.пед.н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доцент</w:t>
            </w:r>
          </w:p>
        </w:tc>
      </w:tr>
      <w:tr w:rsidR="00995CC5" w:rsidRPr="00153BE2" w:rsidTr="006953C1">
        <w:trPr>
          <w:cantSplit/>
          <w:trHeight w:val="477"/>
        </w:trPr>
        <w:tc>
          <w:tcPr>
            <w:tcW w:w="449" w:type="dxa"/>
            <w:vMerge/>
            <w:vAlign w:val="center"/>
          </w:tcPr>
          <w:p w:rsidR="00995CC5" w:rsidRPr="00153BE2" w:rsidRDefault="00995CC5" w:rsidP="0099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4949" w:type="dxa"/>
            <w:shd w:val="clear" w:color="auto" w:fill="FFFFFF"/>
          </w:tcPr>
          <w:p w:rsidR="00995CC5" w:rsidRPr="00153BE2" w:rsidRDefault="00995CC5" w:rsidP="0099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Знаннєвий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діяльнісний компоненти навчання молекулярної фізики та термодинаміки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71" w:type="dxa"/>
            <w:shd w:val="clear" w:color="auto" w:fill="FFFFFF"/>
          </w:tcPr>
          <w:p w:rsidR="00995CC5" w:rsidRPr="00153BE2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shd w:val="clear" w:color="auto" w:fill="FFFFFF"/>
          </w:tcPr>
          <w:p w:rsidR="00995CC5" w:rsidRPr="00153BE2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Каплун С.В., </w:t>
            </w:r>
            <w:proofErr w:type="spellStart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зав.кафедри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к.пед.н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доцент</w:t>
            </w:r>
          </w:p>
        </w:tc>
      </w:tr>
      <w:tr w:rsidR="00995CC5" w:rsidRPr="00153BE2" w:rsidTr="006953C1">
        <w:trPr>
          <w:cantSplit/>
          <w:trHeight w:val="477"/>
        </w:trPr>
        <w:tc>
          <w:tcPr>
            <w:tcW w:w="449" w:type="dxa"/>
            <w:vMerge w:val="restart"/>
            <w:textDirection w:val="btLr"/>
            <w:vAlign w:val="center"/>
          </w:tcPr>
          <w:p w:rsidR="00995CC5" w:rsidRPr="00153BE2" w:rsidRDefault="00995CC5" w:rsidP="00995C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vAlign w:val="center"/>
          </w:tcPr>
          <w:p w:rsidR="00995CC5" w:rsidRPr="00153BE2" w:rsidRDefault="00995CC5" w:rsidP="009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13.11</w:t>
            </w:r>
          </w:p>
          <w:p w:rsidR="00995CC5" w:rsidRPr="00153BE2" w:rsidRDefault="00995CC5" w:rsidP="00995C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uk-UA"/>
              </w:rPr>
              <w:t>ЦПРПО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4949" w:type="dxa"/>
            <w:shd w:val="clear" w:color="auto" w:fill="FFFFFF"/>
          </w:tcPr>
          <w:p w:rsidR="00995CC5" w:rsidRPr="00153BE2" w:rsidRDefault="00995CC5" w:rsidP="009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освіти: нормативне й навчально-методичне забезпечення предмета «Фізика»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5CC5" w:rsidRPr="00153BE2" w:rsidRDefault="00995CC5" w:rsidP="009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5CC5" w:rsidRPr="00153BE2" w:rsidRDefault="00995CC5" w:rsidP="009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995CC5" w:rsidRPr="00153BE2" w:rsidRDefault="00995CC5" w:rsidP="009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71" w:type="dxa"/>
            <w:shd w:val="clear" w:color="auto" w:fill="FFFFFF"/>
          </w:tcPr>
          <w:p w:rsidR="00995CC5" w:rsidRPr="00153BE2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6" w:type="dxa"/>
            <w:shd w:val="clear" w:color="auto" w:fill="FFFFFF"/>
          </w:tcPr>
          <w:p w:rsidR="00235F29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Федченко С.Г., </w:t>
            </w:r>
          </w:p>
          <w:p w:rsidR="00995CC5" w:rsidRPr="00153BE2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995CC5" w:rsidRPr="00153BE2" w:rsidTr="00661A3A">
        <w:trPr>
          <w:cantSplit/>
          <w:trHeight w:val="477"/>
        </w:trPr>
        <w:tc>
          <w:tcPr>
            <w:tcW w:w="449" w:type="dxa"/>
            <w:vMerge/>
            <w:vAlign w:val="center"/>
          </w:tcPr>
          <w:p w:rsidR="00995CC5" w:rsidRPr="00153BE2" w:rsidRDefault="00995CC5" w:rsidP="0099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5CC5" w:rsidRPr="00153BE2" w:rsidRDefault="00995CC5" w:rsidP="009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4949" w:type="dxa"/>
            <w:shd w:val="clear" w:color="000000" w:fill="FFFFFF"/>
            <w:vAlign w:val="center"/>
          </w:tcPr>
          <w:p w:rsidR="00995CC5" w:rsidRPr="00153BE2" w:rsidRDefault="00995CC5" w:rsidP="009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Методика розв'язування фізичних задач підвищеної складності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95CC5" w:rsidRPr="00153BE2" w:rsidRDefault="00995CC5" w:rsidP="009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995CC5" w:rsidRPr="00153BE2" w:rsidRDefault="00995CC5" w:rsidP="009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95CC5" w:rsidRPr="00153BE2" w:rsidRDefault="00995CC5" w:rsidP="009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1" w:type="dxa"/>
          </w:tcPr>
          <w:p w:rsidR="00995CC5" w:rsidRPr="00153BE2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shd w:val="clear" w:color="auto" w:fill="auto"/>
          </w:tcPr>
          <w:p w:rsidR="00235F29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Федченко С.Г., </w:t>
            </w:r>
          </w:p>
          <w:p w:rsidR="00995CC5" w:rsidRPr="00153BE2" w:rsidRDefault="00995CC5" w:rsidP="00995CC5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303406" w:rsidRPr="00153BE2" w:rsidTr="0036547F">
        <w:trPr>
          <w:cantSplit/>
          <w:trHeight w:val="477"/>
        </w:trPr>
        <w:tc>
          <w:tcPr>
            <w:tcW w:w="449" w:type="dxa"/>
            <w:vMerge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4949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Сучасна методика навчання оптики: моделі, задачі, оцінювання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" w:type="dxa"/>
          </w:tcPr>
          <w:p w:rsidR="00303406" w:rsidRPr="00153BE2" w:rsidRDefault="00303406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shd w:val="clear" w:color="auto" w:fill="auto"/>
          </w:tcPr>
          <w:p w:rsidR="00235F29" w:rsidRDefault="00303406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Каплун С.В., </w:t>
            </w:r>
          </w:p>
          <w:p w:rsidR="00303406" w:rsidRPr="00153BE2" w:rsidRDefault="00303406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зав.</w:t>
            </w:r>
            <w:r w:rsidR="004A7327"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кафедри, </w:t>
            </w:r>
            <w:proofErr w:type="spellStart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к.пед.н</w:t>
            </w:r>
            <w:proofErr w:type="spellEnd"/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доцент</w:t>
            </w:r>
          </w:p>
        </w:tc>
      </w:tr>
      <w:tr w:rsidR="00303406" w:rsidRPr="00153BE2" w:rsidTr="006953C1">
        <w:trPr>
          <w:cantSplit/>
          <w:trHeight w:val="389"/>
        </w:trPr>
        <w:tc>
          <w:tcPr>
            <w:tcW w:w="449" w:type="dxa"/>
            <w:vMerge w:val="restart"/>
            <w:textDirection w:val="btLr"/>
            <w:vAlign w:val="center"/>
          </w:tcPr>
          <w:p w:rsidR="00303406" w:rsidRPr="00153BE2" w:rsidRDefault="00303406" w:rsidP="00303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14.11</w:t>
            </w:r>
          </w:p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uk-UA"/>
              </w:rPr>
              <w:t>ЦПРПО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4949" w:type="dxa"/>
            <w:shd w:val="clear" w:color="000000" w:fill="FFFFFF"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Методика розв'язування фізичних задач підвищеної складності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303406" w:rsidRPr="00153BE2" w:rsidRDefault="00303406" w:rsidP="0030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1" w:type="dxa"/>
          </w:tcPr>
          <w:p w:rsidR="00303406" w:rsidRPr="00153BE2" w:rsidRDefault="00303406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Петренко І.О., викладач</w:t>
            </w:r>
          </w:p>
        </w:tc>
      </w:tr>
      <w:tr w:rsidR="00303406" w:rsidRPr="00153BE2" w:rsidTr="006953C1">
        <w:trPr>
          <w:cantSplit/>
          <w:trHeight w:val="415"/>
        </w:trPr>
        <w:tc>
          <w:tcPr>
            <w:tcW w:w="449" w:type="dxa"/>
            <w:vMerge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4949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фізичний експеримент з використанням сучасної цифрової лабораторії</w:t>
            </w:r>
          </w:p>
        </w:tc>
        <w:tc>
          <w:tcPr>
            <w:tcW w:w="425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1</w:t>
            </w:r>
          </w:p>
        </w:tc>
        <w:tc>
          <w:tcPr>
            <w:tcW w:w="425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1</w:t>
            </w:r>
          </w:p>
        </w:tc>
        <w:tc>
          <w:tcPr>
            <w:tcW w:w="580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uk-UA"/>
              </w:rPr>
            </w:pPr>
          </w:p>
        </w:tc>
        <w:tc>
          <w:tcPr>
            <w:tcW w:w="2706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lang w:val="uk-UA"/>
              </w:rPr>
              <w:t>Петренко І.О., викладач</w:t>
            </w:r>
          </w:p>
        </w:tc>
      </w:tr>
      <w:tr w:rsidR="00303406" w:rsidRPr="00153BE2" w:rsidTr="002C0EC1">
        <w:trPr>
          <w:cantSplit/>
          <w:trHeight w:val="415"/>
        </w:trPr>
        <w:tc>
          <w:tcPr>
            <w:tcW w:w="449" w:type="dxa"/>
            <w:vMerge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4949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тестування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71" w:type="dxa"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uk-UA"/>
              </w:rPr>
            </w:pPr>
          </w:p>
        </w:tc>
        <w:tc>
          <w:tcPr>
            <w:tcW w:w="2706" w:type="dxa"/>
            <w:shd w:val="clear" w:color="auto" w:fill="auto"/>
          </w:tcPr>
          <w:p w:rsidR="00303406" w:rsidRPr="00235F29" w:rsidRDefault="00303406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Харченко О.В.,</w:t>
            </w:r>
          </w:p>
          <w:p w:rsidR="00303406" w:rsidRPr="00235F29" w:rsidRDefault="00303406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ст. викладач</w:t>
            </w:r>
          </w:p>
        </w:tc>
      </w:tr>
      <w:tr w:rsidR="00303406" w:rsidRPr="00153BE2" w:rsidTr="006953C1">
        <w:trPr>
          <w:cantSplit/>
          <w:trHeight w:val="290"/>
        </w:trPr>
        <w:tc>
          <w:tcPr>
            <w:tcW w:w="449" w:type="dxa"/>
            <w:vMerge w:val="restart"/>
            <w:textDirection w:val="btLr"/>
            <w:vAlign w:val="center"/>
          </w:tcPr>
          <w:p w:rsidR="00303406" w:rsidRPr="00153BE2" w:rsidRDefault="00303406" w:rsidP="00303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15.11</w:t>
            </w:r>
          </w:p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uk-UA"/>
              </w:rPr>
              <w:t>ЦПРПО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949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lang w:val="uk-UA"/>
              </w:rPr>
              <w:t>Використання технології BYOD у навчальному процесі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ind w:left="-16" w:right="-108" w:firstLine="1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6" w:type="dxa"/>
            <w:shd w:val="clear" w:color="auto" w:fill="auto"/>
          </w:tcPr>
          <w:p w:rsidR="00235F29" w:rsidRPr="00235F29" w:rsidRDefault="00303406" w:rsidP="00235F29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Каплун С.В.,</w:t>
            </w:r>
          </w:p>
          <w:p w:rsidR="00303406" w:rsidRPr="00235F29" w:rsidRDefault="00303406" w:rsidP="00235F29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зав.кафедри</w:t>
            </w:r>
            <w:proofErr w:type="spellEnd"/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235F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303406" w:rsidRPr="00153BE2" w:rsidTr="00235F29">
        <w:trPr>
          <w:cantSplit/>
          <w:trHeight w:val="1406"/>
        </w:trPr>
        <w:tc>
          <w:tcPr>
            <w:tcW w:w="449" w:type="dxa"/>
            <w:vMerge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53BE2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949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425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71" w:type="dxa"/>
            <w:shd w:val="clear" w:color="auto" w:fill="auto"/>
          </w:tcPr>
          <w:p w:rsidR="00303406" w:rsidRPr="00153BE2" w:rsidRDefault="00303406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303406" w:rsidRPr="00153BE2" w:rsidRDefault="00303406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Харченко О.В.,</w:t>
            </w:r>
          </w:p>
          <w:p w:rsidR="00303406" w:rsidRPr="00153BE2" w:rsidRDefault="00303406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ст. викладач</w:t>
            </w:r>
          </w:p>
        </w:tc>
      </w:tr>
      <w:tr w:rsidR="00235F29" w:rsidRPr="00153BE2" w:rsidTr="00235F29">
        <w:trPr>
          <w:cantSplit/>
          <w:trHeight w:val="410"/>
        </w:trPr>
        <w:tc>
          <w:tcPr>
            <w:tcW w:w="449" w:type="dxa"/>
            <w:vAlign w:val="center"/>
          </w:tcPr>
          <w:p w:rsidR="00235F29" w:rsidRPr="00153BE2" w:rsidRDefault="00235F29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bookmarkStart w:id="0" w:name="_GoBack" w:colFirst="4" w:colLast="6"/>
          </w:p>
        </w:tc>
        <w:tc>
          <w:tcPr>
            <w:tcW w:w="709" w:type="dxa"/>
            <w:vAlign w:val="center"/>
          </w:tcPr>
          <w:p w:rsidR="00235F29" w:rsidRPr="00153BE2" w:rsidRDefault="00235F29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35F29" w:rsidRPr="00153BE2" w:rsidRDefault="00235F29" w:rsidP="003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4949" w:type="dxa"/>
            <w:shd w:val="clear" w:color="auto" w:fill="auto"/>
          </w:tcPr>
          <w:p w:rsidR="00235F29" w:rsidRPr="00235F29" w:rsidRDefault="00235F29" w:rsidP="00235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 30 год</w:t>
            </w:r>
          </w:p>
        </w:tc>
        <w:tc>
          <w:tcPr>
            <w:tcW w:w="425" w:type="dxa"/>
            <w:shd w:val="clear" w:color="auto" w:fill="auto"/>
          </w:tcPr>
          <w:p w:rsidR="00235F29" w:rsidRPr="00235F29" w:rsidRDefault="00235F29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35F29" w:rsidRPr="00235F29" w:rsidRDefault="00235F29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80" w:type="dxa"/>
            <w:shd w:val="clear" w:color="auto" w:fill="auto"/>
          </w:tcPr>
          <w:p w:rsidR="00235F29" w:rsidRPr="00235F29" w:rsidRDefault="00235F29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71" w:type="dxa"/>
            <w:shd w:val="clear" w:color="auto" w:fill="auto"/>
          </w:tcPr>
          <w:p w:rsidR="00235F29" w:rsidRPr="00153BE2" w:rsidRDefault="00235F29" w:rsidP="0030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235F29" w:rsidRPr="00153BE2" w:rsidRDefault="00235F29" w:rsidP="00303406">
            <w:pPr>
              <w:spacing w:after="0" w:line="240" w:lineRule="auto"/>
              <w:ind w:left="-16" w:right="-108" w:firstLine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bookmarkEnd w:id="0"/>
    <w:p w:rsidR="0085379F" w:rsidRPr="00153BE2" w:rsidRDefault="0085379F" w:rsidP="006953C1">
      <w:pPr>
        <w:spacing w:after="0"/>
        <w:ind w:hanging="142"/>
        <w:rPr>
          <w:rFonts w:ascii="Times New Roman" w:hAnsi="Times New Roman" w:cs="Times New Roman"/>
          <w:lang w:val="uk-UA"/>
        </w:rPr>
      </w:pPr>
      <w:r w:rsidRPr="00153BE2">
        <w:rPr>
          <w:rFonts w:ascii="Times New Roman" w:hAnsi="Times New Roman" w:cs="Times New Roman"/>
        </w:rPr>
        <w:t xml:space="preserve">Куратор </w:t>
      </w:r>
      <w:proofErr w:type="spellStart"/>
      <w:r w:rsidRPr="00153BE2">
        <w:rPr>
          <w:rFonts w:ascii="Times New Roman" w:hAnsi="Times New Roman" w:cs="Times New Roman"/>
        </w:rPr>
        <w:t>групи</w:t>
      </w:r>
      <w:proofErr w:type="spellEnd"/>
      <w:r w:rsidRPr="00153BE2">
        <w:rPr>
          <w:rFonts w:ascii="Times New Roman" w:hAnsi="Times New Roman" w:cs="Times New Roman"/>
        </w:rPr>
        <w:tab/>
      </w:r>
      <w:r w:rsidRPr="00153BE2">
        <w:rPr>
          <w:rFonts w:ascii="Times New Roman" w:hAnsi="Times New Roman" w:cs="Times New Roman"/>
        </w:rPr>
        <w:tab/>
      </w:r>
      <w:r w:rsidRPr="00153BE2">
        <w:rPr>
          <w:rFonts w:ascii="Times New Roman" w:hAnsi="Times New Roman" w:cs="Times New Roman"/>
        </w:rPr>
        <w:tab/>
      </w:r>
      <w:r w:rsidRPr="00153BE2">
        <w:rPr>
          <w:rFonts w:ascii="Times New Roman" w:hAnsi="Times New Roman" w:cs="Times New Roman"/>
        </w:rPr>
        <w:tab/>
      </w:r>
      <w:r w:rsidRPr="00153BE2">
        <w:rPr>
          <w:rFonts w:ascii="Times New Roman" w:hAnsi="Times New Roman" w:cs="Times New Roman"/>
        </w:rPr>
        <w:tab/>
      </w:r>
      <w:r w:rsidRPr="00153BE2">
        <w:rPr>
          <w:rFonts w:ascii="Times New Roman" w:hAnsi="Times New Roman" w:cs="Times New Roman"/>
        </w:rPr>
        <w:tab/>
      </w:r>
      <w:r w:rsidRPr="00153BE2">
        <w:rPr>
          <w:rFonts w:ascii="Times New Roman" w:hAnsi="Times New Roman" w:cs="Times New Roman"/>
        </w:rPr>
        <w:tab/>
      </w:r>
      <w:r w:rsidRPr="00153BE2">
        <w:rPr>
          <w:rFonts w:ascii="Times New Roman" w:hAnsi="Times New Roman" w:cs="Times New Roman"/>
        </w:rPr>
        <w:tab/>
      </w:r>
      <w:r w:rsidRPr="00153BE2">
        <w:rPr>
          <w:rFonts w:ascii="Times New Roman" w:hAnsi="Times New Roman" w:cs="Times New Roman"/>
        </w:rPr>
        <w:tab/>
      </w:r>
      <w:r w:rsidRPr="00153BE2">
        <w:rPr>
          <w:rFonts w:ascii="Times New Roman" w:hAnsi="Times New Roman" w:cs="Times New Roman"/>
          <w:lang w:val="uk-UA"/>
        </w:rPr>
        <w:t>О.В. Харченко</w:t>
      </w:r>
    </w:p>
    <w:sectPr w:rsidR="0085379F" w:rsidRPr="00153BE2" w:rsidSect="0085379F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C"/>
    <w:rsid w:val="00035EFC"/>
    <w:rsid w:val="000B44AC"/>
    <w:rsid w:val="00106F7A"/>
    <w:rsid w:val="00153BE2"/>
    <w:rsid w:val="001F0D03"/>
    <w:rsid w:val="00235F29"/>
    <w:rsid w:val="0028655B"/>
    <w:rsid w:val="00303406"/>
    <w:rsid w:val="004748BE"/>
    <w:rsid w:val="004A4104"/>
    <w:rsid w:val="004A7327"/>
    <w:rsid w:val="00533535"/>
    <w:rsid w:val="005C7B26"/>
    <w:rsid w:val="006953C1"/>
    <w:rsid w:val="006D1232"/>
    <w:rsid w:val="007953DA"/>
    <w:rsid w:val="007E227C"/>
    <w:rsid w:val="0085379F"/>
    <w:rsid w:val="00995CC5"/>
    <w:rsid w:val="00A74420"/>
    <w:rsid w:val="00BB3F39"/>
    <w:rsid w:val="00C11779"/>
    <w:rsid w:val="00E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54ED"/>
  <w15:chartTrackingRefBased/>
  <w15:docId w15:val="{83AEE144-7DB8-45AF-938B-D078AABC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B44AC"/>
    <w:pPr>
      <w:tabs>
        <w:tab w:val="right" w:leader="dot" w:pos="10206"/>
      </w:tabs>
      <w:spacing w:after="0" w:line="240" w:lineRule="auto"/>
      <w:ind w:right="-113"/>
      <w:jc w:val="both"/>
    </w:pPr>
    <w:rPr>
      <w:rFonts w:ascii="Times New Roman" w:eastAsia="Times New Roman" w:hAnsi="Times New Roman" w:cs="Times New Roman"/>
      <w:b/>
      <w:iCs/>
      <w:noProof/>
      <w:sz w:val="26"/>
      <w:szCs w:val="28"/>
      <w:lang w:val="uk-UA"/>
    </w:rPr>
  </w:style>
  <w:style w:type="paragraph" w:styleId="3">
    <w:name w:val="toc 3"/>
    <w:basedOn w:val="a"/>
    <w:next w:val="a"/>
    <w:autoRedefine/>
    <w:uiPriority w:val="39"/>
    <w:qFormat/>
    <w:rsid w:val="000B44AC"/>
    <w:pPr>
      <w:tabs>
        <w:tab w:val="left" w:pos="900"/>
        <w:tab w:val="right" w:leader="dot" w:pos="10206"/>
      </w:tabs>
      <w:spacing w:after="0" w:line="240" w:lineRule="auto"/>
      <w:ind w:left="480" w:right="75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toc 2"/>
    <w:basedOn w:val="a"/>
    <w:next w:val="a"/>
    <w:autoRedefine/>
    <w:uiPriority w:val="99"/>
    <w:semiHidden/>
    <w:rsid w:val="000B44AC"/>
    <w:pPr>
      <w:tabs>
        <w:tab w:val="right" w:leader="dot" w:pos="9344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b/>
      <w:noProof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5C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Каплун</dc:creator>
  <cp:keywords/>
  <dc:description/>
  <cp:lastModifiedBy>Методисты</cp:lastModifiedBy>
  <cp:revision>10</cp:revision>
  <cp:lastPrinted>2019-10-29T08:42:00Z</cp:lastPrinted>
  <dcterms:created xsi:type="dcterms:W3CDTF">2019-10-29T08:15:00Z</dcterms:created>
  <dcterms:modified xsi:type="dcterms:W3CDTF">2019-11-08T13:16:00Z</dcterms:modified>
</cp:coreProperties>
</file>