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1" w:rsidRDefault="001D0C81" w:rsidP="001D0C81">
      <w:pPr>
        <w:pStyle w:val="1"/>
        <w:rPr>
          <w:sz w:val="24"/>
          <w:szCs w:val="24"/>
        </w:rPr>
      </w:pPr>
      <w:r>
        <w:rPr>
          <w:sz w:val="24"/>
          <w:szCs w:val="24"/>
        </w:rPr>
        <w:t>РОЗКЛАД ЗАНЯТЬ</w:t>
      </w:r>
    </w:p>
    <w:p w:rsidR="001D0C81" w:rsidRDefault="001D0C81" w:rsidP="001D0C81">
      <w:pPr>
        <w:jc w:val="center"/>
        <w:rPr>
          <w:lang w:val="uk-UA"/>
        </w:rPr>
      </w:pPr>
      <w:r>
        <w:rPr>
          <w:bCs/>
          <w:lang w:val="uk-UA" w:eastAsia="uk-UA"/>
        </w:rPr>
        <w:t>підвищення кваліфікації фахівців інклюзивно-ресурсних центрів</w:t>
      </w:r>
    </w:p>
    <w:p w:rsidR="001D0C81" w:rsidRDefault="001D0C81" w:rsidP="001D0C81">
      <w:pPr>
        <w:rPr>
          <w:b/>
          <w:bCs/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Термін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навчання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>06.11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08.11.2018</w:t>
      </w:r>
    </w:p>
    <w:p w:rsidR="001D0C81" w:rsidRPr="009D4CC0" w:rsidRDefault="001D0C81" w:rsidP="001D0C81">
      <w:pPr>
        <w:rPr>
          <w:b/>
          <w:i/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: м. </w:t>
      </w:r>
      <w:proofErr w:type="spellStart"/>
      <w:r>
        <w:rPr>
          <w:sz w:val="22"/>
          <w:szCs w:val="22"/>
        </w:rPr>
        <w:t>Харків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Світла</w:t>
      </w:r>
      <w:proofErr w:type="spellEnd"/>
      <w:r>
        <w:rPr>
          <w:sz w:val="22"/>
          <w:szCs w:val="22"/>
        </w:rPr>
        <w:t>, 41</w:t>
      </w:r>
      <w:r w:rsidR="009D4CC0">
        <w:rPr>
          <w:sz w:val="22"/>
          <w:szCs w:val="22"/>
          <w:lang w:val="uk-UA"/>
        </w:rPr>
        <w:t xml:space="preserve">, </w:t>
      </w:r>
      <w:proofErr w:type="spellStart"/>
      <w:r w:rsidR="009D4CC0" w:rsidRPr="009D4CC0">
        <w:rPr>
          <w:sz w:val="22"/>
          <w:szCs w:val="22"/>
        </w:rPr>
        <w:t>вул</w:t>
      </w:r>
      <w:proofErr w:type="spellEnd"/>
      <w:r w:rsidR="009D4CC0" w:rsidRPr="009D4CC0">
        <w:rPr>
          <w:sz w:val="22"/>
          <w:szCs w:val="22"/>
        </w:rPr>
        <w:t>.</w:t>
      </w:r>
      <w:r w:rsidR="009D4CC0">
        <w:rPr>
          <w:sz w:val="22"/>
          <w:szCs w:val="22"/>
          <w:lang w:val="uk-UA"/>
        </w:rPr>
        <w:t xml:space="preserve"> </w:t>
      </w:r>
      <w:proofErr w:type="spellStart"/>
      <w:r w:rsidR="009D4CC0" w:rsidRPr="009D4CC0">
        <w:rPr>
          <w:sz w:val="22"/>
          <w:szCs w:val="22"/>
        </w:rPr>
        <w:t>Гвардійців-Широнінців</w:t>
      </w:r>
      <w:proofErr w:type="spellEnd"/>
      <w:r w:rsidR="009D4CC0" w:rsidRPr="009D4CC0">
        <w:rPr>
          <w:sz w:val="22"/>
          <w:szCs w:val="22"/>
        </w:rPr>
        <w:t>,</w:t>
      </w:r>
      <w:r w:rsidR="009D4CC0">
        <w:rPr>
          <w:sz w:val="22"/>
          <w:szCs w:val="22"/>
          <w:lang w:val="uk-UA"/>
        </w:rPr>
        <w:t xml:space="preserve"> </w:t>
      </w:r>
      <w:r w:rsidR="009D4CC0" w:rsidRPr="009D4CC0">
        <w:rPr>
          <w:sz w:val="22"/>
          <w:szCs w:val="22"/>
        </w:rPr>
        <w:t>буд.38 Г (</w:t>
      </w:r>
      <w:proofErr w:type="spellStart"/>
      <w:r w:rsidR="009D4CC0" w:rsidRPr="009D4CC0">
        <w:rPr>
          <w:sz w:val="22"/>
          <w:szCs w:val="22"/>
        </w:rPr>
        <w:t>Харківський</w:t>
      </w:r>
      <w:proofErr w:type="spellEnd"/>
      <w:r w:rsidR="009D4CC0" w:rsidRPr="009D4CC0">
        <w:rPr>
          <w:sz w:val="22"/>
          <w:szCs w:val="22"/>
        </w:rPr>
        <w:t xml:space="preserve"> ІРЦ)</w:t>
      </w:r>
    </w:p>
    <w:tbl>
      <w:tblPr>
        <w:tblW w:w="13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8"/>
        <w:gridCol w:w="7383"/>
        <w:gridCol w:w="3602"/>
      </w:tblGrid>
      <w:tr w:rsidR="00C302DF" w:rsidTr="00C302DF">
        <w:trPr>
          <w:gridAfter w:val="1"/>
          <w:wAfter w:w="3602" w:type="dxa"/>
          <w:cantSplit/>
          <w:trHeight w:val="3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2DF" w:rsidRDefault="00C302DF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302DF" w:rsidRDefault="00C302D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pStyle w:val="1"/>
              <w:ind w:firstLine="16"/>
              <w:rPr>
                <w:rFonts w:eastAsia="Arial Unicode MS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pStyle w:val="1"/>
              <w:ind w:hanging="9"/>
              <w:rPr>
                <w:rFonts w:eastAsia="Arial Unicode MS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Пара</w:t>
            </w:r>
          </w:p>
        </w:tc>
        <w:tc>
          <w:tcPr>
            <w:tcW w:w="73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302DF" w:rsidRDefault="00C302DF">
            <w:pPr>
              <w:pStyle w:val="1"/>
              <w:ind w:firstLine="16"/>
              <w:rPr>
                <w:rFonts w:eastAsia="Arial Unicode MS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Зміст</w:t>
            </w:r>
          </w:p>
        </w:tc>
      </w:tr>
      <w:tr w:rsidR="00C302DF" w:rsidTr="00C302DF">
        <w:trPr>
          <w:gridAfter w:val="1"/>
          <w:wAfter w:w="3602" w:type="dxa"/>
          <w:cantSplit/>
          <w:trHeight w:val="28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rFonts w:eastAsia="Arial Unicode MS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rFonts w:eastAsia="Arial Unicode MS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302DF" w:rsidRDefault="00C302DF">
            <w:pPr>
              <w:rPr>
                <w:rFonts w:eastAsia="Arial Unicode MS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302DF" w:rsidTr="00C302DF">
        <w:trPr>
          <w:gridAfter w:val="1"/>
          <w:wAfter w:w="3602" w:type="dxa"/>
          <w:cantSplit/>
          <w:trHeight w:val="25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DF" w:rsidRDefault="00C302DF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Вівторок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jc w:val="center"/>
              <w:rPr>
                <w:sz w:val="17"/>
                <w:szCs w:val="17"/>
                <w:u w:val="single"/>
                <w:lang w:val="en-US"/>
              </w:rPr>
            </w:pPr>
            <w:r w:rsidRPr="009D4CC0">
              <w:rPr>
                <w:sz w:val="17"/>
                <w:szCs w:val="17"/>
                <w:u w:val="single"/>
                <w:lang w:val="uk-UA"/>
              </w:rPr>
              <w:t>06.11.2018</w:t>
            </w:r>
          </w:p>
          <w:p w:rsidR="00C302DF" w:rsidRPr="009D4CC0" w:rsidRDefault="00C302DF">
            <w:pPr>
              <w:jc w:val="center"/>
              <w:rPr>
                <w:sz w:val="17"/>
                <w:szCs w:val="17"/>
                <w:u w:val="single"/>
                <w:lang w:val="en-US"/>
              </w:rPr>
            </w:pPr>
            <w:r w:rsidRPr="009D4CC0">
              <w:rPr>
                <w:bCs/>
                <w:sz w:val="17"/>
                <w:szCs w:val="17"/>
                <w:u w:val="single"/>
              </w:rPr>
              <w:t>ЦПРПО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Статус, завдання та функції ІРЦ</w:t>
            </w:r>
          </w:p>
        </w:tc>
      </w:tr>
      <w:tr w:rsidR="00C302DF" w:rsidTr="00C302DF">
        <w:trPr>
          <w:gridAfter w:val="1"/>
          <w:wAfter w:w="3602" w:type="dxa"/>
          <w:cantSplit/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C302DF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Cs/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Кадрове забезпечення ІРЦ</w:t>
            </w:r>
          </w:p>
        </w:tc>
      </w:tr>
      <w:tr w:rsidR="00C302DF" w:rsidTr="00C302DF">
        <w:trPr>
          <w:gridAfter w:val="1"/>
          <w:wAfter w:w="3602" w:type="dxa"/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A71D35" w:rsidRDefault="00C302DF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3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Світоглядні засади Концепції «Нова українська школа» </w:t>
            </w:r>
          </w:p>
        </w:tc>
      </w:tr>
      <w:tr w:rsidR="00C302DF" w:rsidTr="00C302DF">
        <w:trPr>
          <w:gridAfter w:val="1"/>
          <w:wAfter w:w="3602" w:type="dxa"/>
          <w:cantSplit/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541BA1" w:rsidRDefault="00C302DF" w:rsidP="00A71D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Сутність інклюзивного навчання. Міжнародні стандарти з прав дитини у сфері освіти</w:t>
            </w:r>
          </w:p>
        </w:tc>
      </w:tr>
      <w:tr w:rsidR="00C302DF" w:rsidTr="00C302DF">
        <w:trPr>
          <w:gridAfter w:val="1"/>
          <w:wAfter w:w="3602" w:type="dxa"/>
          <w:cantSplit/>
          <w:trHeight w:val="36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C302DF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A71D35" w:rsidRDefault="00C302DF" w:rsidP="00302A5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 w:rsidP="00302A5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Співпраця з командою психолого-педагогічного супроводу дитини</w:t>
            </w:r>
          </w:p>
        </w:tc>
      </w:tr>
      <w:tr w:rsidR="00C302DF" w:rsidTr="00C302DF">
        <w:trPr>
          <w:gridAfter w:val="1"/>
          <w:wAfter w:w="3602" w:type="dxa"/>
          <w:cantSplit/>
          <w:trHeight w:val="27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02DF" w:rsidRPr="00393CE9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2DF" w:rsidRPr="00393CE9" w:rsidRDefault="00C302DF" w:rsidP="00302A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C302DF" w:rsidRDefault="00C302DF" w:rsidP="004D7A1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Шляхи співпраці з батьками. Поради щодо виховання та навчання дітей</w:t>
            </w:r>
          </w:p>
        </w:tc>
      </w:tr>
      <w:tr w:rsidR="00C302DF" w:rsidTr="00C302DF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DF" w:rsidRDefault="00C302D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 w:rsidP="009D4CC0">
            <w:pPr>
              <w:jc w:val="center"/>
              <w:rPr>
                <w:sz w:val="17"/>
                <w:szCs w:val="17"/>
                <w:u w:val="single"/>
                <w:lang w:val="uk-UA"/>
              </w:rPr>
            </w:pPr>
            <w:r w:rsidRPr="009D4CC0">
              <w:rPr>
                <w:sz w:val="17"/>
                <w:szCs w:val="17"/>
                <w:u w:val="single"/>
                <w:lang w:val="uk-UA"/>
              </w:rPr>
              <w:t>07.11.2018</w:t>
            </w:r>
          </w:p>
          <w:p w:rsidR="00C302DF" w:rsidRPr="009D4CC0" w:rsidRDefault="00C302DF" w:rsidP="00393CE9">
            <w:pPr>
              <w:jc w:val="center"/>
              <w:rPr>
                <w:sz w:val="17"/>
                <w:szCs w:val="17"/>
                <w:u w:val="single"/>
                <w:lang w:val="uk-UA"/>
              </w:rPr>
            </w:pPr>
            <w:r w:rsidRPr="009D4CC0">
              <w:rPr>
                <w:sz w:val="17"/>
                <w:szCs w:val="17"/>
                <w:lang w:val="uk-UA"/>
              </w:rPr>
              <w:t>вул. Гвардійців-</w:t>
            </w:r>
            <w:proofErr w:type="spellStart"/>
            <w:r w:rsidRPr="009D4CC0">
              <w:rPr>
                <w:sz w:val="17"/>
                <w:szCs w:val="17"/>
                <w:lang w:val="uk-UA"/>
              </w:rPr>
              <w:t>Широнінців</w:t>
            </w:r>
            <w:proofErr w:type="spellEnd"/>
            <w:r w:rsidRPr="009D4CC0">
              <w:rPr>
                <w:sz w:val="17"/>
                <w:szCs w:val="17"/>
                <w:lang w:val="uk-UA"/>
              </w:rPr>
              <w:t>,</w:t>
            </w:r>
            <w:r>
              <w:rPr>
                <w:sz w:val="17"/>
                <w:szCs w:val="17"/>
                <w:lang w:val="uk-UA"/>
              </w:rPr>
              <w:t xml:space="preserve"> </w:t>
            </w:r>
            <w:r w:rsidRPr="009D4CC0">
              <w:rPr>
                <w:sz w:val="17"/>
                <w:szCs w:val="17"/>
                <w:lang w:val="uk-UA"/>
              </w:rPr>
              <w:t>буд.38 Г (Харківський ІРЦ)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8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C302DF" w:rsidRPr="00541BA1" w:rsidRDefault="00C302DF" w:rsidP="004D7A1C">
            <w:pPr>
              <w:jc w:val="both"/>
              <w:rPr>
                <w:sz w:val="20"/>
                <w:szCs w:val="20"/>
                <w:lang w:val="uk-UA"/>
              </w:rPr>
            </w:pPr>
            <w:r w:rsidRPr="00541BA1">
              <w:rPr>
                <w:sz w:val="20"/>
                <w:szCs w:val="20"/>
                <w:lang w:val="uk-UA"/>
              </w:rPr>
              <w:t>Комплексна психолого-педагогічна оцінка розвитку дітей з 2 до 18 років</w:t>
            </w:r>
          </w:p>
        </w:tc>
        <w:tc>
          <w:tcPr>
            <w:tcW w:w="3602" w:type="dxa"/>
            <w:tcBorders>
              <w:left w:val="single" w:sz="12" w:space="0" w:color="auto"/>
            </w:tcBorders>
            <w:vAlign w:val="center"/>
          </w:tcPr>
          <w:p w:rsidR="00C302DF" w:rsidRPr="00A93CD3" w:rsidRDefault="00C302DF" w:rsidP="00541BA1"/>
        </w:tc>
      </w:tr>
      <w:tr w:rsidR="00C302DF" w:rsidTr="00C302DF">
        <w:trPr>
          <w:gridAfter w:val="1"/>
          <w:wAfter w:w="3602" w:type="dxa"/>
          <w:cantSplit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F" w:rsidRDefault="00C302DF" w:rsidP="00A71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порушеннями інтелекту</w:t>
            </w:r>
          </w:p>
        </w:tc>
      </w:tr>
      <w:tr w:rsidR="00C302DF" w:rsidTr="00C302DF">
        <w:trPr>
          <w:gridAfter w:val="1"/>
          <w:wAfter w:w="3602" w:type="dxa"/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F" w:rsidRPr="00393CE9" w:rsidRDefault="00C302DF" w:rsidP="00A71D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 w:rsidP="004D7A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розладами спектру аутизму</w:t>
            </w:r>
          </w:p>
        </w:tc>
      </w:tr>
      <w:tr w:rsidR="00C302DF" w:rsidTr="00C302DF">
        <w:trPr>
          <w:gridAfter w:val="1"/>
          <w:wAfter w:w="3602" w:type="dxa"/>
          <w:cantSplit/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DF" w:rsidRPr="00A71D35" w:rsidRDefault="00C302DF" w:rsidP="00A71D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Pr="00ED3C43" w:rsidRDefault="00C302DF" w:rsidP="004D7A1C">
            <w:pPr>
              <w:jc w:val="both"/>
              <w:rPr>
                <w:sz w:val="20"/>
                <w:szCs w:val="20"/>
                <w:lang w:val="uk-UA"/>
              </w:rPr>
            </w:pPr>
            <w:r w:rsidRPr="00ED3C43">
              <w:rPr>
                <w:sz w:val="20"/>
                <w:szCs w:val="20"/>
                <w:lang w:val="uk-UA"/>
              </w:rPr>
              <w:t xml:space="preserve">Особливості розвитку та підтримки дітей з порушеннями слуху </w:t>
            </w:r>
          </w:p>
        </w:tc>
      </w:tr>
      <w:tr w:rsidR="00C302DF" w:rsidTr="00C302DF">
        <w:trPr>
          <w:gridAfter w:val="1"/>
          <w:wAfter w:w="3602" w:type="dxa"/>
          <w:cantSplit/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Cs/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Pr="00ED3C43" w:rsidRDefault="00C302DF" w:rsidP="00ED3C43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ED3C43">
              <w:rPr>
                <w:sz w:val="20"/>
                <w:szCs w:val="20"/>
                <w:lang w:val="uk-UA"/>
              </w:rPr>
              <w:t>Особливості розвитку та підтримки дітей з порушенням зору</w:t>
            </w:r>
          </w:p>
        </w:tc>
      </w:tr>
      <w:tr w:rsidR="00C302DF" w:rsidRPr="00396602" w:rsidTr="00C302DF">
        <w:trPr>
          <w:gridAfter w:val="1"/>
          <w:wAfter w:w="3602" w:type="dxa"/>
          <w:cantSplit/>
          <w:trHeight w:val="3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DF" w:rsidRDefault="00C302D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9D4CC0" w:rsidRDefault="00C302DF">
            <w:pPr>
              <w:jc w:val="center"/>
              <w:rPr>
                <w:sz w:val="17"/>
                <w:szCs w:val="17"/>
                <w:u w:val="single"/>
                <w:lang w:val="en-US"/>
              </w:rPr>
            </w:pPr>
            <w:r w:rsidRPr="009D4CC0">
              <w:rPr>
                <w:sz w:val="17"/>
                <w:szCs w:val="17"/>
                <w:u w:val="single"/>
                <w:lang w:val="uk-UA"/>
              </w:rPr>
              <w:t>08.11.2018</w:t>
            </w:r>
          </w:p>
          <w:p w:rsidR="00C302DF" w:rsidRPr="009D4CC0" w:rsidRDefault="00C302DF">
            <w:pPr>
              <w:jc w:val="center"/>
              <w:rPr>
                <w:sz w:val="17"/>
                <w:szCs w:val="17"/>
                <w:lang w:val="en-US"/>
              </w:rPr>
            </w:pPr>
            <w:r w:rsidRPr="009D4CC0">
              <w:rPr>
                <w:bCs/>
                <w:sz w:val="17"/>
                <w:szCs w:val="17"/>
                <w:u w:val="single"/>
              </w:rPr>
              <w:t>ЦПРПО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 w:rsidP="00302A5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 мовлення</w:t>
            </w:r>
          </w:p>
        </w:tc>
      </w:tr>
      <w:tr w:rsidR="00C302DF" w:rsidRPr="00396602" w:rsidTr="00C302DF">
        <w:trPr>
          <w:gridAfter w:val="1"/>
          <w:wAfter w:w="3602" w:type="dxa"/>
          <w:cantSplit/>
          <w:trHeight w:val="225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DF" w:rsidRDefault="00C302DF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C302DF" w:rsidRDefault="00C302DF" w:rsidP="004D7A1C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порушеннями опорно-рухового апарату</w:t>
            </w:r>
          </w:p>
        </w:tc>
      </w:tr>
      <w:tr w:rsidR="00C302DF" w:rsidRPr="00396602" w:rsidTr="00C302DF">
        <w:trPr>
          <w:gridAfter w:val="1"/>
          <w:wAfter w:w="3602" w:type="dxa"/>
          <w:cantSplit/>
          <w:trHeight w:val="240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396602" w:rsidRDefault="00C302D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Pr="00396602" w:rsidRDefault="00C302DF" w:rsidP="00396602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порушеннями емоційно-вольової сфери</w:t>
            </w:r>
          </w:p>
        </w:tc>
      </w:tr>
      <w:tr w:rsidR="00C302DF" w:rsidTr="00C302DF">
        <w:trPr>
          <w:gridAfter w:val="1"/>
          <w:wAfter w:w="3602" w:type="dxa"/>
          <w:cantSplit/>
          <w:trHeight w:val="435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ED3C43" w:rsidRDefault="00C302D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розвитку та підтримки дітей з сенсорними порушеннями</w:t>
            </w:r>
          </w:p>
        </w:tc>
      </w:tr>
      <w:tr w:rsidR="00C302DF" w:rsidTr="00C302DF">
        <w:trPr>
          <w:gridAfter w:val="1"/>
          <w:wAfter w:w="3602" w:type="dxa"/>
          <w:cantSplit/>
          <w:trHeight w:val="332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Pr="00A71D35" w:rsidRDefault="00C302D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2DF" w:rsidRDefault="00C302D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Документація ІРЦ</w:t>
            </w:r>
          </w:p>
        </w:tc>
      </w:tr>
      <w:tr w:rsidR="00C302DF" w:rsidTr="00C302DF">
        <w:trPr>
          <w:gridAfter w:val="1"/>
          <w:wAfter w:w="3602" w:type="dxa"/>
          <w:cantSplit/>
          <w:trHeight w:val="332"/>
        </w:trPr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Pr="00ED3C43" w:rsidRDefault="00C302D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2DF" w:rsidRDefault="00C302D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02DF" w:rsidRDefault="00C302D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Міжвідомча співпраця ІРЦ</w:t>
            </w:r>
          </w:p>
        </w:tc>
      </w:tr>
    </w:tbl>
    <w:p w:rsidR="001D0C81" w:rsidRDefault="001D0C81" w:rsidP="001D0C81">
      <w:pPr>
        <w:ind w:left="-180"/>
        <w:rPr>
          <w:b/>
          <w:sz w:val="20"/>
          <w:szCs w:val="20"/>
          <w:lang w:val="uk-UA"/>
        </w:rPr>
      </w:pPr>
    </w:p>
    <w:p w:rsidR="001D0C81" w:rsidRPr="00396602" w:rsidRDefault="001D0C81" w:rsidP="001D0C81">
      <w:pPr>
        <w:ind w:left="-180"/>
        <w:rPr>
          <w:b/>
          <w:sz w:val="20"/>
          <w:szCs w:val="20"/>
          <w:lang w:val="uk-UA"/>
        </w:rPr>
      </w:pPr>
      <w:r w:rsidRPr="00396602">
        <w:rPr>
          <w:b/>
          <w:sz w:val="20"/>
          <w:szCs w:val="20"/>
          <w:lang w:val="uk-UA"/>
        </w:rPr>
        <w:t>Куратор групи</w:t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  <w:t xml:space="preserve">В.М. </w:t>
      </w:r>
      <w:proofErr w:type="spellStart"/>
      <w:r w:rsidRPr="00396602">
        <w:rPr>
          <w:b/>
          <w:sz w:val="20"/>
          <w:szCs w:val="20"/>
          <w:lang w:val="uk-UA"/>
        </w:rPr>
        <w:t>Лященко</w:t>
      </w:r>
      <w:proofErr w:type="spellEnd"/>
    </w:p>
    <w:p w:rsidR="001D0C81" w:rsidRDefault="001D0C81" w:rsidP="001D0C81">
      <w:pPr>
        <w:ind w:left="-180"/>
        <w:rPr>
          <w:b/>
          <w:sz w:val="20"/>
          <w:szCs w:val="20"/>
          <w:lang w:val="uk-UA"/>
        </w:rPr>
      </w:pPr>
    </w:p>
    <w:p w:rsidR="001D0C81" w:rsidRPr="00396602" w:rsidRDefault="001D0C81" w:rsidP="001D0C81">
      <w:pPr>
        <w:ind w:left="-180"/>
        <w:rPr>
          <w:b/>
          <w:sz w:val="20"/>
          <w:szCs w:val="20"/>
          <w:lang w:val="uk-UA"/>
        </w:rPr>
      </w:pPr>
      <w:r w:rsidRPr="00396602">
        <w:rPr>
          <w:b/>
          <w:sz w:val="20"/>
          <w:szCs w:val="20"/>
          <w:lang w:val="uk-UA"/>
        </w:rPr>
        <w:t>Завідувач секції</w:t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</w:r>
      <w:r w:rsidRPr="00396602">
        <w:rPr>
          <w:b/>
          <w:sz w:val="20"/>
          <w:szCs w:val="20"/>
          <w:lang w:val="uk-UA"/>
        </w:rPr>
        <w:tab/>
        <w:t xml:space="preserve">О.О. </w:t>
      </w:r>
      <w:proofErr w:type="spellStart"/>
      <w:r w:rsidRPr="00396602">
        <w:rPr>
          <w:b/>
          <w:sz w:val="20"/>
          <w:szCs w:val="20"/>
          <w:lang w:val="uk-UA"/>
        </w:rPr>
        <w:t>Байназарова</w:t>
      </w:r>
      <w:proofErr w:type="spellEnd"/>
    </w:p>
    <w:p w:rsidR="001D0C81" w:rsidRDefault="001D0C81" w:rsidP="001D0C81">
      <w:pPr>
        <w:jc w:val="both"/>
        <w:rPr>
          <w:sz w:val="18"/>
          <w:szCs w:val="18"/>
          <w:lang w:val="uk-UA"/>
        </w:rPr>
      </w:pPr>
    </w:p>
    <w:p w:rsidR="001D0C81" w:rsidRDefault="001D0C81" w:rsidP="001D0C81">
      <w:pPr>
        <w:ind w:left="-180"/>
        <w:rPr>
          <w:sz w:val="18"/>
          <w:szCs w:val="18"/>
          <w:lang w:val="uk-UA"/>
        </w:rPr>
      </w:pPr>
    </w:p>
    <w:p w:rsidR="001D0C81" w:rsidRDefault="001D0C81" w:rsidP="001D0C81">
      <w:pPr>
        <w:ind w:left="-180"/>
        <w:rPr>
          <w:sz w:val="18"/>
          <w:szCs w:val="18"/>
          <w:lang w:val="uk-UA"/>
        </w:rPr>
      </w:pPr>
    </w:p>
    <w:p w:rsidR="0056211C" w:rsidRPr="00396602" w:rsidRDefault="00393CE9">
      <w:pPr>
        <w:rPr>
          <w:lang w:val="uk-UA"/>
        </w:rPr>
      </w:pPr>
    </w:p>
    <w:sectPr w:rsidR="0056211C" w:rsidRPr="00396602" w:rsidSect="00D3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1"/>
    <w:rsid w:val="001D0C81"/>
    <w:rsid w:val="00203B09"/>
    <w:rsid w:val="00240F21"/>
    <w:rsid w:val="002C125B"/>
    <w:rsid w:val="002E39B0"/>
    <w:rsid w:val="00393CE9"/>
    <w:rsid w:val="00396602"/>
    <w:rsid w:val="00541BA1"/>
    <w:rsid w:val="00647271"/>
    <w:rsid w:val="00692A51"/>
    <w:rsid w:val="00800C6C"/>
    <w:rsid w:val="008D35FA"/>
    <w:rsid w:val="009D4CC0"/>
    <w:rsid w:val="00A35112"/>
    <w:rsid w:val="00A71D35"/>
    <w:rsid w:val="00C0454C"/>
    <w:rsid w:val="00C302DF"/>
    <w:rsid w:val="00C97EDA"/>
    <w:rsid w:val="00CD1DA0"/>
    <w:rsid w:val="00CF1782"/>
    <w:rsid w:val="00D33A2F"/>
    <w:rsid w:val="00ED3C43"/>
    <w:rsid w:val="00F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81"/>
    <w:pPr>
      <w:keepNext/>
      <w:jc w:val="center"/>
      <w:outlineLvl w:val="0"/>
    </w:pPr>
    <w:rPr>
      <w:b/>
      <w:color w:val="000000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D0C81"/>
    <w:pPr>
      <w:keepNext/>
      <w:jc w:val="center"/>
      <w:outlineLvl w:val="2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D0C81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81"/>
    <w:pPr>
      <w:keepNext/>
      <w:jc w:val="center"/>
      <w:outlineLvl w:val="0"/>
    </w:pPr>
    <w:rPr>
      <w:b/>
      <w:color w:val="000000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D0C81"/>
    <w:pPr>
      <w:keepNext/>
      <w:jc w:val="center"/>
      <w:outlineLvl w:val="2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D0C81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office</cp:lastModifiedBy>
  <cp:revision>5</cp:revision>
  <cp:lastPrinted>2018-10-30T10:33:00Z</cp:lastPrinted>
  <dcterms:created xsi:type="dcterms:W3CDTF">2018-10-30T10:36:00Z</dcterms:created>
  <dcterms:modified xsi:type="dcterms:W3CDTF">2018-11-02T14:08:00Z</dcterms:modified>
</cp:coreProperties>
</file>