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E" w:rsidRPr="007A68F2" w:rsidRDefault="00C7575E" w:rsidP="00BD40DC">
      <w:pPr>
        <w:jc w:val="center"/>
        <w:rPr>
          <w:b/>
          <w:bCs/>
          <w:lang w:val="uk-UA"/>
        </w:rPr>
      </w:pPr>
    </w:p>
    <w:p w:rsidR="00C7575E" w:rsidRPr="007A68F2" w:rsidRDefault="00C7575E" w:rsidP="00BD40DC">
      <w:pPr>
        <w:jc w:val="center"/>
        <w:rPr>
          <w:b/>
          <w:bCs/>
          <w:lang w:val="uk-UA"/>
        </w:rPr>
      </w:pPr>
    </w:p>
    <w:p w:rsidR="00C7575E" w:rsidRPr="007A68F2" w:rsidRDefault="00C7575E" w:rsidP="00BD40DC">
      <w:pPr>
        <w:jc w:val="center"/>
        <w:rPr>
          <w:b/>
          <w:bCs/>
          <w:lang w:val="uk-UA"/>
        </w:rPr>
      </w:pPr>
      <w:r w:rsidRPr="007A68F2">
        <w:rPr>
          <w:b/>
          <w:bCs/>
          <w:lang w:val="uk-UA"/>
        </w:rPr>
        <w:t>РОЗКЛАД ЗАНЯТЬ</w:t>
      </w:r>
    </w:p>
    <w:p w:rsidR="00C7575E" w:rsidRPr="007A68F2" w:rsidRDefault="00C7575E" w:rsidP="00BD40DC">
      <w:pPr>
        <w:jc w:val="center"/>
        <w:rPr>
          <w:b/>
          <w:bCs/>
          <w:lang w:val="uk-UA"/>
        </w:rPr>
      </w:pPr>
    </w:p>
    <w:p w:rsidR="00C7575E" w:rsidRPr="007A68F2" w:rsidRDefault="00C7575E" w:rsidP="00545AF3">
      <w:pPr>
        <w:jc w:val="center"/>
        <w:rPr>
          <w:lang w:val="uk-UA"/>
        </w:rPr>
      </w:pPr>
      <w:r w:rsidRPr="007A68F2">
        <w:rPr>
          <w:lang w:val="uk-UA"/>
        </w:rPr>
        <w:t xml:space="preserve">підвищення кваліфікації вчителів  за напрямом «Історія» (категорія – спеціалісти та ІІ) </w:t>
      </w:r>
    </w:p>
    <w:p w:rsidR="00C7575E" w:rsidRPr="007A68F2" w:rsidRDefault="00C7575E" w:rsidP="00BD40DC">
      <w:pPr>
        <w:rPr>
          <w:lang w:val="uk-UA"/>
        </w:rPr>
      </w:pPr>
    </w:p>
    <w:p w:rsidR="00C7575E" w:rsidRPr="007A68F2" w:rsidRDefault="00C7575E" w:rsidP="00BD40DC">
      <w:pPr>
        <w:rPr>
          <w:lang w:val="uk-UA"/>
        </w:rPr>
      </w:pPr>
      <w:r w:rsidRPr="007A68F2">
        <w:rPr>
          <w:lang w:val="uk-UA"/>
        </w:rPr>
        <w:t>Термін навчання: 05.02 – 02.03.2018</w:t>
      </w:r>
    </w:p>
    <w:p w:rsidR="00C7575E" w:rsidRPr="007A68F2" w:rsidRDefault="00C7575E" w:rsidP="00BD40DC">
      <w:pPr>
        <w:rPr>
          <w:b/>
          <w:bCs/>
          <w:u w:val="single"/>
          <w:lang w:val="en-US"/>
        </w:rPr>
      </w:pPr>
    </w:p>
    <w:p w:rsidR="00C7575E" w:rsidRPr="007A68F2" w:rsidRDefault="00C7575E" w:rsidP="009767AD">
      <w:pPr>
        <w:jc w:val="center"/>
        <w:rPr>
          <w:b/>
          <w:bCs/>
          <w:lang w:val="uk-UA"/>
        </w:rPr>
      </w:pPr>
      <w:r w:rsidRPr="007A68F2">
        <w:rPr>
          <w:b/>
          <w:bCs/>
          <w:lang w:val="uk-UA"/>
        </w:rPr>
        <w:t>1тиждень (очне навчання)</w:t>
      </w:r>
      <w:bookmarkStart w:id="0" w:name="_GoBack"/>
      <w:bookmarkEnd w:id="0"/>
    </w:p>
    <w:tbl>
      <w:tblPr>
        <w:tblpPr w:leftFromText="180" w:rightFromText="180" w:vertAnchor="text" w:horzAnchor="page" w:tblpX="1634" w:tblpY="134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1055"/>
        <w:gridCol w:w="683"/>
        <w:gridCol w:w="6907"/>
      </w:tblGrid>
      <w:tr w:rsidR="00C7575E" w:rsidRPr="007A68F2" w:rsidTr="00B372FF">
        <w:trPr>
          <w:cantSplit/>
          <w:trHeight w:val="31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7A68F2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7A68F2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907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7A68F2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C7575E" w:rsidRPr="007A68F2" w:rsidTr="00B372FF">
        <w:trPr>
          <w:cantSplit/>
          <w:trHeight w:val="291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6907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C7575E" w:rsidRPr="007A68F2" w:rsidTr="00B372FF">
        <w:trPr>
          <w:cantSplit/>
          <w:trHeight w:val="33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05.02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6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 xml:space="preserve">Настановне заняття. </w:t>
            </w:r>
          </w:p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68F2">
              <w:rPr>
                <w:lang w:val="uk-UA"/>
              </w:rPr>
              <w:t>Вхідне діагностування</w:t>
            </w:r>
          </w:p>
        </w:tc>
      </w:tr>
      <w:tr w:rsidR="00C7575E" w:rsidRPr="007A68F2" w:rsidTr="00B372FF">
        <w:trPr>
          <w:cantSplit/>
          <w:trHeight w:val="334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Парадокси трансформації: історія незалежних держав пострадянського простору</w:t>
            </w:r>
          </w:p>
        </w:tc>
      </w:tr>
      <w:tr w:rsidR="00C7575E" w:rsidRPr="007A68F2" w:rsidTr="00B372FF">
        <w:trPr>
          <w:cantSplit/>
          <w:trHeight w:val="334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Парадокси трансформації: історія незалежних держав пострадянського простору</w:t>
            </w:r>
          </w:p>
        </w:tc>
      </w:tr>
      <w:tr w:rsidR="00C7575E" w:rsidRPr="007A68F2" w:rsidTr="00B372FF">
        <w:trPr>
          <w:cantSplit/>
          <w:trHeight w:val="562"/>
        </w:trPr>
        <w:tc>
          <w:tcPr>
            <w:tcW w:w="583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575E" w:rsidRPr="007A68F2" w:rsidRDefault="00C7575E" w:rsidP="00B372FF">
            <w:pPr>
              <w:rPr>
                <w:lang w:val="uk-UA"/>
              </w:rPr>
            </w:pPr>
            <w:r w:rsidRPr="007A68F2">
              <w:rPr>
                <w:lang w:val="uk-UA"/>
              </w:rPr>
              <w:t>Нова українська школа: компетентнісний та персоніфікований підходи. Педагогіка партнерства</w:t>
            </w:r>
          </w:p>
        </w:tc>
      </w:tr>
      <w:tr w:rsidR="00C7575E" w:rsidRPr="007A68F2" w:rsidTr="00B372FF">
        <w:trPr>
          <w:cantSplit/>
          <w:trHeight w:val="33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06.02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C7575E" w:rsidRPr="007A68F2" w:rsidTr="00B372FF">
        <w:trPr>
          <w:cantSplit/>
          <w:trHeight w:val="296"/>
        </w:trPr>
        <w:tc>
          <w:tcPr>
            <w:tcW w:w="58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Актуальні питання новітньої історії зарубіжних країн</w:t>
            </w:r>
          </w:p>
        </w:tc>
      </w:tr>
      <w:tr w:rsidR="00C7575E" w:rsidRPr="007A68F2" w:rsidTr="00B372FF">
        <w:trPr>
          <w:cantSplit/>
          <w:trHeight w:val="205"/>
        </w:trPr>
        <w:tc>
          <w:tcPr>
            <w:tcW w:w="583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Актуальні питання новітньої історії зарубіжних країн</w:t>
            </w:r>
          </w:p>
        </w:tc>
      </w:tr>
      <w:tr w:rsidR="00C7575E" w:rsidRPr="007A68F2" w:rsidTr="00B372FF">
        <w:trPr>
          <w:cantSplit/>
          <w:trHeight w:val="295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07.02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Реформування політичної системи України та розвиток громадянського суспільства</w:t>
            </w:r>
          </w:p>
        </w:tc>
      </w:tr>
      <w:tr w:rsidR="00C7575E" w:rsidRPr="007A68F2" w:rsidTr="00B372FF">
        <w:trPr>
          <w:cantSplit/>
          <w:trHeight w:val="148"/>
        </w:trPr>
        <w:tc>
          <w:tcPr>
            <w:tcW w:w="58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Локальна історія як складова курсу історії України</w:t>
            </w:r>
          </w:p>
        </w:tc>
      </w:tr>
      <w:tr w:rsidR="00C7575E" w:rsidRPr="007A68F2" w:rsidTr="00B372FF">
        <w:trPr>
          <w:cantSplit/>
          <w:trHeight w:val="334"/>
        </w:trPr>
        <w:tc>
          <w:tcPr>
            <w:tcW w:w="583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Український вимір Другої світової війни</w:t>
            </w:r>
          </w:p>
        </w:tc>
      </w:tr>
      <w:tr w:rsidR="00C7575E" w:rsidRPr="007A68F2" w:rsidTr="00B372FF">
        <w:trPr>
          <w:cantSplit/>
          <w:trHeight w:val="456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08.02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Цифрові освітні ресурси. Використання мережевих технологій у навчанні історії</w:t>
            </w:r>
          </w:p>
        </w:tc>
      </w:tr>
      <w:tr w:rsidR="00C7575E" w:rsidRPr="007A68F2" w:rsidTr="00B372FF">
        <w:trPr>
          <w:cantSplit/>
          <w:trHeight w:val="172"/>
        </w:trPr>
        <w:tc>
          <w:tcPr>
            <w:tcW w:w="58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69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Тематичний спецкурс (за вибором слухачів)</w:t>
            </w:r>
          </w:p>
        </w:tc>
      </w:tr>
      <w:tr w:rsidR="00C7575E" w:rsidRPr="007A68F2" w:rsidTr="00B372FF">
        <w:trPr>
          <w:cantSplit/>
          <w:trHeight w:val="189"/>
        </w:trPr>
        <w:tc>
          <w:tcPr>
            <w:tcW w:w="58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3</w:t>
            </w:r>
          </w:p>
        </w:tc>
        <w:tc>
          <w:tcPr>
            <w:tcW w:w="6907" w:type="dxa"/>
            <w:vMerge/>
            <w:tcBorders>
              <w:left w:val="single" w:sz="4" w:space="0" w:color="auto"/>
            </w:tcBorders>
          </w:tcPr>
          <w:p w:rsidR="00C7575E" w:rsidRPr="007A68F2" w:rsidRDefault="00C7575E" w:rsidP="00B372FF">
            <w:pPr>
              <w:rPr>
                <w:lang w:val="uk-UA"/>
              </w:rPr>
            </w:pPr>
          </w:p>
        </w:tc>
      </w:tr>
      <w:tr w:rsidR="00C7575E" w:rsidRPr="007A68F2" w:rsidTr="00B372FF">
        <w:trPr>
          <w:cantSplit/>
          <w:trHeight w:val="269"/>
        </w:trPr>
        <w:tc>
          <w:tcPr>
            <w:tcW w:w="583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4</w:t>
            </w:r>
          </w:p>
        </w:tc>
        <w:tc>
          <w:tcPr>
            <w:tcW w:w="690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7575E" w:rsidRPr="007A68F2" w:rsidRDefault="00C7575E" w:rsidP="00B372FF">
            <w:pPr>
              <w:rPr>
                <w:lang w:val="uk-UA"/>
              </w:rPr>
            </w:pPr>
          </w:p>
        </w:tc>
      </w:tr>
      <w:tr w:rsidR="00C7575E" w:rsidRPr="007A68F2" w:rsidTr="00B372FF">
        <w:trPr>
          <w:cantSplit/>
          <w:trHeight w:val="53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09.02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Сучасний урок у контексті компетентнісного підходу</w:t>
            </w:r>
          </w:p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7575E" w:rsidRPr="007A68F2" w:rsidTr="007A68F2">
        <w:trPr>
          <w:cantSplit/>
          <w:trHeight w:val="909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highlight w:val="green"/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Педагогічне оцінювання: формувальний підхід</w:t>
            </w:r>
          </w:p>
        </w:tc>
      </w:tr>
    </w:tbl>
    <w:p w:rsidR="00C7575E" w:rsidRPr="007A68F2" w:rsidRDefault="00C7575E" w:rsidP="0044343E">
      <w:pPr>
        <w:jc w:val="center"/>
        <w:rPr>
          <w:b/>
          <w:bCs/>
          <w:lang w:val="uk-UA"/>
        </w:rPr>
      </w:pPr>
    </w:p>
    <w:p w:rsidR="00C7575E" w:rsidRPr="007A68F2" w:rsidRDefault="00C7575E" w:rsidP="0044343E">
      <w:pPr>
        <w:jc w:val="center"/>
        <w:rPr>
          <w:b/>
          <w:bCs/>
          <w:lang w:val="uk-UA"/>
        </w:rPr>
      </w:pPr>
    </w:p>
    <w:p w:rsidR="00C7575E" w:rsidRPr="007A68F2" w:rsidRDefault="00C7575E" w:rsidP="0044343E">
      <w:pPr>
        <w:jc w:val="center"/>
        <w:rPr>
          <w:b/>
          <w:bCs/>
          <w:lang w:val="uk-UA"/>
        </w:rPr>
      </w:pPr>
    </w:p>
    <w:p w:rsidR="00C7575E" w:rsidRPr="007A68F2" w:rsidRDefault="00C7575E" w:rsidP="0044343E">
      <w:pPr>
        <w:jc w:val="center"/>
        <w:rPr>
          <w:b/>
          <w:bCs/>
          <w:lang w:val="uk-UA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en-US"/>
        </w:rPr>
      </w:pPr>
    </w:p>
    <w:p w:rsidR="00C7575E" w:rsidRPr="007A68F2" w:rsidRDefault="00C7575E" w:rsidP="00B372FF">
      <w:pPr>
        <w:rPr>
          <w:b/>
          <w:bCs/>
          <w:lang w:val="en-US"/>
        </w:rPr>
      </w:pPr>
    </w:p>
    <w:p w:rsidR="00C7575E" w:rsidRPr="007A68F2" w:rsidRDefault="00C7575E" w:rsidP="000B1002">
      <w:pPr>
        <w:jc w:val="center"/>
        <w:rPr>
          <w:b/>
          <w:bCs/>
          <w:lang w:val="uk-UA"/>
        </w:rPr>
      </w:pPr>
      <w:r w:rsidRPr="007A68F2">
        <w:rPr>
          <w:b/>
          <w:bCs/>
          <w:lang w:val="en-US"/>
        </w:rPr>
        <w:t>2</w:t>
      </w:r>
      <w:r w:rsidRPr="007A68F2">
        <w:rPr>
          <w:b/>
          <w:bCs/>
          <w:lang w:val="uk-UA"/>
        </w:rPr>
        <w:t>-3 тижні (онлайн навчання)</w:t>
      </w:r>
    </w:p>
    <w:p w:rsidR="00C7575E" w:rsidRPr="007A68F2" w:rsidRDefault="00C7575E" w:rsidP="000B1002">
      <w:pPr>
        <w:jc w:val="center"/>
        <w:rPr>
          <w:b/>
          <w:bCs/>
          <w:lang w:val="uk-UA"/>
        </w:rPr>
      </w:pPr>
    </w:p>
    <w:tbl>
      <w:tblPr>
        <w:tblW w:w="102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1231"/>
        <w:gridCol w:w="7023"/>
        <w:gridCol w:w="1274"/>
      </w:tblGrid>
      <w:tr w:rsidR="00C7575E" w:rsidRPr="007A68F2" w:rsidTr="00B372FF">
        <w:trPr>
          <w:cantSplit/>
          <w:trHeight w:val="543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3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70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575E" w:rsidRPr="007A68F2" w:rsidRDefault="00C7575E" w:rsidP="00B372FF">
            <w:pPr>
              <w:keepNext/>
              <w:ind w:left="-16" w:right="-108" w:firstLine="16"/>
              <w:outlineLvl w:val="0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Кіл-ть годин</w:t>
            </w:r>
          </w:p>
        </w:tc>
      </w:tr>
      <w:tr w:rsidR="00C7575E" w:rsidRPr="007A68F2" w:rsidTr="00B372FF">
        <w:trPr>
          <w:cantSplit/>
          <w:trHeight w:val="721"/>
        </w:trPr>
        <w:tc>
          <w:tcPr>
            <w:tcW w:w="6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702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75E" w:rsidRPr="007A68F2" w:rsidRDefault="00C7575E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C7575E" w:rsidRPr="007A68F2" w:rsidTr="007A68F2">
        <w:trPr>
          <w:cantSplit/>
          <w:trHeight w:val="1117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5E587C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14.02</w:t>
            </w:r>
          </w:p>
          <w:p w:rsidR="00C7575E" w:rsidRPr="007A68F2" w:rsidRDefault="00C7575E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75E" w:rsidRPr="007A68F2" w:rsidRDefault="00C7575E" w:rsidP="00276ED7">
            <w:pPr>
              <w:rPr>
                <w:highlight w:val="yellow"/>
                <w:lang w:val="uk-UA"/>
              </w:rPr>
            </w:pPr>
            <w:r w:rsidRPr="007A68F2">
              <w:t>Аксіологічний компонент професійно-педагогічної культури вчителя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Pr="007A68F2" w:rsidRDefault="00C7575E" w:rsidP="000B2985">
            <w:pPr>
              <w:jc w:val="center"/>
              <w:rPr>
                <w:highlight w:val="yellow"/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</w:tr>
      <w:tr w:rsidR="00C7575E" w:rsidRPr="007A68F2" w:rsidTr="00B372FF">
        <w:trPr>
          <w:cantSplit/>
          <w:trHeight w:val="1382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7575E" w:rsidRPr="007A68F2" w:rsidRDefault="00C7575E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75E" w:rsidRPr="007A68F2" w:rsidRDefault="00C7575E" w:rsidP="005E587C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16,02</w:t>
            </w:r>
          </w:p>
          <w:p w:rsidR="00C7575E" w:rsidRPr="007A68F2" w:rsidRDefault="00C7575E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7575E" w:rsidRPr="007A68F2" w:rsidRDefault="00C7575E" w:rsidP="005E587C">
            <w:pPr>
              <w:rPr>
                <w:highlight w:val="yellow"/>
                <w:lang w:val="uk-UA"/>
              </w:rPr>
            </w:pPr>
            <w:r w:rsidRPr="007A68F2">
              <w:t>Стратегія національно-патріотичного виховання в умовах нової української школи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7575E" w:rsidRPr="007A68F2" w:rsidRDefault="00C7575E" w:rsidP="000B2985">
            <w:pPr>
              <w:jc w:val="center"/>
              <w:rPr>
                <w:highlight w:val="yellow"/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</w:tr>
      <w:tr w:rsidR="00C7575E" w:rsidRPr="007A68F2" w:rsidTr="00B372FF">
        <w:trPr>
          <w:cantSplit/>
          <w:trHeight w:val="1435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75E" w:rsidRPr="007A68F2" w:rsidRDefault="00C7575E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 xml:space="preserve">Понеділок 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75E" w:rsidRPr="007A68F2" w:rsidRDefault="00C7575E" w:rsidP="005E587C">
            <w:pPr>
              <w:ind w:left="-108"/>
              <w:jc w:val="center"/>
              <w:rPr>
                <w:u w:val="single"/>
                <w:lang w:val="en-US"/>
              </w:rPr>
            </w:pPr>
            <w:r w:rsidRPr="007A68F2">
              <w:rPr>
                <w:u w:val="single"/>
                <w:lang w:val="uk-UA"/>
              </w:rPr>
              <w:t>19</w:t>
            </w:r>
            <w:r w:rsidRPr="007A68F2">
              <w:rPr>
                <w:u w:val="single"/>
                <w:lang w:val="en-US"/>
              </w:rPr>
              <w:t>.02</w:t>
            </w:r>
          </w:p>
          <w:p w:rsidR="00C7575E" w:rsidRPr="007A68F2" w:rsidRDefault="00C7575E" w:rsidP="005E587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7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75E" w:rsidRPr="007A68F2" w:rsidRDefault="00C7575E" w:rsidP="00F23480">
            <w:r w:rsidRPr="007A68F2">
              <w:t>Нове нормативне і навчально-методичне забезпечення освітнього процесу в поточному навчальному році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Pr="007A68F2" w:rsidRDefault="00C7575E" w:rsidP="000B2985">
            <w:pPr>
              <w:jc w:val="center"/>
            </w:pPr>
            <w:r w:rsidRPr="007A68F2">
              <w:t>2</w:t>
            </w:r>
          </w:p>
        </w:tc>
      </w:tr>
      <w:tr w:rsidR="00C7575E" w:rsidRPr="007A68F2" w:rsidTr="00B372FF">
        <w:trPr>
          <w:cantSplit/>
          <w:trHeight w:val="1421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75E" w:rsidRPr="007A68F2" w:rsidRDefault="00C7575E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75E" w:rsidRPr="007A68F2" w:rsidRDefault="00C7575E" w:rsidP="005E587C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23.02</w:t>
            </w:r>
          </w:p>
          <w:p w:rsidR="00C7575E" w:rsidRPr="007A68F2" w:rsidRDefault="00C7575E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75E" w:rsidRPr="007A68F2" w:rsidRDefault="00C7575E" w:rsidP="005E587C">
            <w:r w:rsidRPr="007A68F2">
              <w:t>Дитиноцентризм. Захист прав дитини як соціально-педагогічна проблема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Pr="007A68F2" w:rsidRDefault="00C7575E" w:rsidP="000B2985">
            <w:pPr>
              <w:autoSpaceDE w:val="0"/>
              <w:autoSpaceDN w:val="0"/>
              <w:adjustRightInd w:val="0"/>
              <w:jc w:val="center"/>
            </w:pPr>
            <w:r w:rsidRPr="007A68F2">
              <w:t>2</w:t>
            </w:r>
          </w:p>
        </w:tc>
      </w:tr>
      <w:tr w:rsidR="00C7575E" w:rsidRPr="007A68F2" w:rsidTr="00B372FF">
        <w:trPr>
          <w:cantSplit/>
          <w:trHeight w:val="521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7575E" w:rsidRPr="007A68F2" w:rsidRDefault="00C7575E" w:rsidP="005E587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75E" w:rsidRPr="007A68F2" w:rsidRDefault="00C7575E" w:rsidP="005E587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75E" w:rsidRPr="007A68F2" w:rsidRDefault="00C7575E" w:rsidP="00B372FF">
            <w:pPr>
              <w:jc w:val="right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8</w:t>
            </w:r>
          </w:p>
        </w:tc>
      </w:tr>
    </w:tbl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E77720">
      <w:pPr>
        <w:rPr>
          <w:lang w:val="uk-UA"/>
        </w:rPr>
      </w:pPr>
    </w:p>
    <w:p w:rsidR="00C7575E" w:rsidRPr="007A68F2" w:rsidRDefault="00C7575E" w:rsidP="009767AD">
      <w:pPr>
        <w:jc w:val="center"/>
        <w:rPr>
          <w:b/>
          <w:bCs/>
          <w:lang w:val="uk-UA"/>
        </w:rPr>
      </w:pPr>
      <w:r w:rsidRPr="007A68F2">
        <w:rPr>
          <w:b/>
          <w:bCs/>
          <w:lang w:val="uk-UA"/>
        </w:rPr>
        <w:t>4 тиждень (очне навчання)</w:t>
      </w:r>
    </w:p>
    <w:p w:rsidR="00C7575E" w:rsidRPr="007A68F2" w:rsidRDefault="00C7575E" w:rsidP="009767AD">
      <w:pPr>
        <w:jc w:val="center"/>
        <w:rPr>
          <w:b/>
          <w:bCs/>
          <w:lang w:val="uk-UA"/>
        </w:rPr>
      </w:pPr>
    </w:p>
    <w:tbl>
      <w:tblPr>
        <w:tblpPr w:leftFromText="180" w:rightFromText="180" w:vertAnchor="text" w:horzAnchor="margin" w:tblpY="-3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"/>
        <w:gridCol w:w="1252"/>
        <w:gridCol w:w="751"/>
        <w:gridCol w:w="7510"/>
      </w:tblGrid>
      <w:tr w:rsidR="00C7575E" w:rsidRPr="007A68F2" w:rsidTr="00B372FF">
        <w:trPr>
          <w:cantSplit/>
          <w:trHeight w:val="315"/>
        </w:trPr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7A68F2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7A68F2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51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7A68F2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C7575E" w:rsidRPr="007A68F2" w:rsidTr="00B372FF">
        <w:trPr>
          <w:cantSplit/>
          <w:trHeight w:val="751"/>
        </w:trPr>
        <w:tc>
          <w:tcPr>
            <w:tcW w:w="6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5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575E" w:rsidRPr="007A68F2" w:rsidRDefault="00C7575E" w:rsidP="00B372F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C7575E" w:rsidRPr="007A68F2" w:rsidTr="00B372FF">
        <w:trPr>
          <w:cantSplit/>
          <w:trHeight w:val="336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26.02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Психологічні аспекти розвитку, навчання  і виховання дитини в умовах навчального закладу</w:t>
            </w:r>
          </w:p>
        </w:tc>
      </w:tr>
      <w:tr w:rsidR="00C7575E" w:rsidRPr="007A68F2" w:rsidTr="00B372FF">
        <w:trPr>
          <w:cantSplit/>
          <w:trHeight w:val="336"/>
        </w:trPr>
        <w:tc>
          <w:tcPr>
            <w:tcW w:w="6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 xml:space="preserve">Людиноцентричний вимір соціально-економічного розвитку України </w:t>
            </w:r>
          </w:p>
          <w:p w:rsidR="00C7575E" w:rsidRPr="007A68F2" w:rsidRDefault="00C7575E" w:rsidP="00B372F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A68F2">
              <w:rPr>
                <w:lang w:val="uk-UA"/>
              </w:rPr>
              <w:t>в контексті євроінтеграції</w:t>
            </w:r>
          </w:p>
        </w:tc>
      </w:tr>
      <w:tr w:rsidR="00C7575E" w:rsidRPr="007A68F2" w:rsidTr="00B372FF">
        <w:trPr>
          <w:cantSplit/>
          <w:trHeight w:val="336"/>
        </w:trPr>
        <w:tc>
          <w:tcPr>
            <w:tcW w:w="6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Формування готовності вчителя до інноваційної діяльності</w:t>
            </w:r>
          </w:p>
        </w:tc>
      </w:tr>
      <w:tr w:rsidR="00C7575E" w:rsidRPr="007A68F2" w:rsidTr="00B372FF">
        <w:trPr>
          <w:cantSplit/>
          <w:trHeight w:val="336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27.02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Тестові технології і підготовка до ЗНО та ДПА  з історії України</w:t>
            </w:r>
          </w:p>
        </w:tc>
      </w:tr>
      <w:tr w:rsidR="00C7575E" w:rsidRPr="007A68F2" w:rsidTr="00B372FF">
        <w:trPr>
          <w:cantSplit/>
          <w:trHeight w:val="297"/>
        </w:trPr>
        <w:tc>
          <w:tcPr>
            <w:tcW w:w="6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</w:tr>
      <w:tr w:rsidR="00C7575E" w:rsidRPr="007A68F2" w:rsidTr="00B372FF">
        <w:trPr>
          <w:cantSplit/>
          <w:trHeight w:val="401"/>
        </w:trPr>
        <w:tc>
          <w:tcPr>
            <w:tcW w:w="6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Філософія освіти в контексті розвитку нової української школи</w:t>
            </w:r>
          </w:p>
        </w:tc>
      </w:tr>
      <w:tr w:rsidR="00C7575E" w:rsidRPr="007A68F2" w:rsidTr="00B372FF">
        <w:trPr>
          <w:cantSplit/>
          <w:trHeight w:val="380"/>
        </w:trPr>
        <w:tc>
          <w:tcPr>
            <w:tcW w:w="6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Технології інклюзивної освіти</w:t>
            </w:r>
          </w:p>
        </w:tc>
      </w:tr>
      <w:tr w:rsidR="00C7575E" w:rsidRPr="007A68F2" w:rsidTr="00B372FF">
        <w:trPr>
          <w:cantSplit/>
          <w:trHeight w:val="336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28.02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Наративна історія як напрямок дослідницької діяльності школярів</w:t>
            </w:r>
          </w:p>
        </w:tc>
      </w:tr>
      <w:tr w:rsidR="00C7575E" w:rsidRPr="007A68F2" w:rsidTr="00B372FF">
        <w:trPr>
          <w:cantSplit/>
          <w:trHeight w:val="298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Значення хронологічних та картографічних умінь у навчанні історії</w:t>
            </w:r>
          </w:p>
        </w:tc>
      </w:tr>
      <w:tr w:rsidR="00C7575E" w:rsidRPr="007A68F2" w:rsidTr="00B372FF">
        <w:trPr>
          <w:cantSplit/>
          <w:trHeight w:val="336"/>
        </w:trPr>
        <w:tc>
          <w:tcPr>
            <w:tcW w:w="6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Комплексна контрольна робота</w:t>
            </w:r>
          </w:p>
        </w:tc>
      </w:tr>
      <w:tr w:rsidR="00C7575E" w:rsidRPr="007A68F2" w:rsidTr="00B372FF">
        <w:trPr>
          <w:cantSplit/>
          <w:trHeight w:val="293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01.03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C7575E" w:rsidRPr="007A68F2" w:rsidTr="00B372FF">
        <w:trPr>
          <w:cantSplit/>
          <w:trHeight w:val="222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Тематичний спецкурс (за вибором слухачів)</w:t>
            </w:r>
          </w:p>
        </w:tc>
      </w:tr>
      <w:tr w:rsidR="00C7575E" w:rsidRPr="007A68F2" w:rsidTr="00B372FF">
        <w:trPr>
          <w:cantSplit/>
          <w:trHeight w:val="271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3</w:t>
            </w:r>
          </w:p>
        </w:tc>
        <w:tc>
          <w:tcPr>
            <w:tcW w:w="7510" w:type="dxa"/>
            <w:vMerge/>
            <w:tcBorders>
              <w:left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7575E" w:rsidRPr="007A68F2" w:rsidTr="00B372FF">
        <w:trPr>
          <w:cantSplit/>
          <w:trHeight w:val="235"/>
        </w:trPr>
        <w:tc>
          <w:tcPr>
            <w:tcW w:w="6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4</w:t>
            </w:r>
          </w:p>
        </w:tc>
        <w:tc>
          <w:tcPr>
            <w:tcW w:w="751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7575E" w:rsidRPr="007A68F2" w:rsidTr="00B372FF">
        <w:trPr>
          <w:cantSplit/>
          <w:trHeight w:val="354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A68F2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  <w:r w:rsidRPr="007A68F2">
              <w:rPr>
                <w:u w:val="single"/>
                <w:lang w:val="uk-UA"/>
              </w:rPr>
              <w:t>02.03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1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Нормативно-правова компетентність педагога нової української школи</w:t>
            </w:r>
          </w:p>
        </w:tc>
      </w:tr>
      <w:tr w:rsidR="00C7575E" w:rsidRPr="007A68F2" w:rsidTr="00B372FF">
        <w:trPr>
          <w:cantSplit/>
          <w:trHeight w:val="1101"/>
        </w:trPr>
        <w:tc>
          <w:tcPr>
            <w:tcW w:w="6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7575E" w:rsidRPr="007A68F2" w:rsidRDefault="00C7575E" w:rsidP="00B372F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7A68F2" w:rsidRDefault="00C7575E" w:rsidP="00B372FF">
            <w:pPr>
              <w:jc w:val="center"/>
              <w:rPr>
                <w:lang w:val="uk-UA"/>
              </w:rPr>
            </w:pPr>
            <w:r w:rsidRPr="007A68F2">
              <w:rPr>
                <w:lang w:val="uk-UA"/>
              </w:rPr>
              <w:t>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575E" w:rsidRPr="007A68F2" w:rsidRDefault="00C7575E" w:rsidP="00B372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68F2">
              <w:rPr>
                <w:lang w:val="uk-UA"/>
              </w:rPr>
              <w:t>Конференція з обміну досвідом</w:t>
            </w:r>
          </w:p>
        </w:tc>
      </w:tr>
    </w:tbl>
    <w:p w:rsidR="00C7575E" w:rsidRPr="007A68F2" w:rsidRDefault="00C7575E" w:rsidP="006E02EB">
      <w:pPr>
        <w:jc w:val="both"/>
        <w:rPr>
          <w:b/>
          <w:bCs/>
          <w:lang w:val="uk-UA"/>
        </w:rPr>
      </w:pPr>
    </w:p>
    <w:p w:rsidR="00C7575E" w:rsidRPr="007A68F2" w:rsidRDefault="00C7575E" w:rsidP="006E02EB">
      <w:pPr>
        <w:jc w:val="both"/>
        <w:rPr>
          <w:b/>
          <w:bCs/>
          <w:lang w:val="uk-UA"/>
        </w:rPr>
      </w:pPr>
    </w:p>
    <w:p w:rsidR="00C7575E" w:rsidRPr="007A68F2" w:rsidRDefault="00C7575E" w:rsidP="006E02EB">
      <w:pPr>
        <w:jc w:val="both"/>
        <w:rPr>
          <w:b/>
          <w:bCs/>
          <w:lang w:val="uk-UA"/>
        </w:rPr>
      </w:pPr>
      <w:r w:rsidRPr="007A68F2">
        <w:rPr>
          <w:b/>
          <w:bCs/>
          <w:lang w:val="uk-UA"/>
        </w:rPr>
        <w:t>Куратор групи</w:t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  <w:t>С.О. Китиченко</w:t>
      </w:r>
    </w:p>
    <w:p w:rsidR="00C7575E" w:rsidRPr="007A68F2" w:rsidRDefault="00C7575E" w:rsidP="006E02EB">
      <w:pPr>
        <w:jc w:val="both"/>
        <w:rPr>
          <w:b/>
          <w:bCs/>
          <w:lang w:val="uk-UA"/>
        </w:rPr>
      </w:pPr>
      <w:r w:rsidRPr="007A68F2">
        <w:rPr>
          <w:b/>
          <w:bCs/>
          <w:lang w:val="uk-UA"/>
        </w:rPr>
        <w:t>Завідувач кафедри</w:t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</w:r>
      <w:r w:rsidRPr="007A68F2">
        <w:rPr>
          <w:b/>
          <w:bCs/>
          <w:lang w:val="uk-UA"/>
        </w:rPr>
        <w:tab/>
        <w:t>М. Є. Смирнова</w:t>
      </w:r>
    </w:p>
    <w:p w:rsidR="00C7575E" w:rsidRPr="007A68F2" w:rsidRDefault="00C7575E" w:rsidP="006E02EB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Pr="007A68F2" w:rsidRDefault="00C7575E" w:rsidP="001B5028">
      <w:pPr>
        <w:rPr>
          <w:lang w:val="uk-UA"/>
        </w:rPr>
      </w:pPr>
    </w:p>
    <w:p w:rsidR="00C7575E" w:rsidRDefault="00C7575E" w:rsidP="007A68F2">
      <w:pPr>
        <w:suppressAutoHyphens/>
        <w:rPr>
          <w:b/>
          <w:bCs/>
          <w:lang w:val="uk-UA"/>
        </w:rPr>
      </w:pPr>
    </w:p>
    <w:p w:rsidR="00C7575E" w:rsidRDefault="00C7575E" w:rsidP="009731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Дистанційний етап навчання</w:t>
      </w:r>
    </w:p>
    <w:p w:rsidR="00C7575E" w:rsidRDefault="00C7575E" w:rsidP="009731D3">
      <w:pPr>
        <w:jc w:val="center"/>
        <w:rPr>
          <w:b/>
          <w:bCs/>
          <w:lang w:val="uk-UA"/>
        </w:rPr>
      </w:pPr>
    </w:p>
    <w:p w:rsidR="00C7575E" w:rsidRPr="00B372FF" w:rsidRDefault="00C7575E" w:rsidP="00B372FF">
      <w:pPr>
        <w:jc w:val="both"/>
        <w:rPr>
          <w:lang w:val="uk-UA"/>
        </w:rPr>
      </w:pPr>
      <w:r>
        <w:rPr>
          <w:lang w:val="uk-UA" w:eastAsia="ar-SA"/>
        </w:rPr>
        <w:t xml:space="preserve">      </w:t>
      </w:r>
      <w:r w:rsidRPr="00B372FF">
        <w:rPr>
          <w:lang w:val="uk-UA" w:eastAsia="ar-SA"/>
        </w:rPr>
        <w:t xml:space="preserve">Термін навчання: </w:t>
      </w:r>
      <w:r w:rsidRPr="00B372FF">
        <w:rPr>
          <w:lang w:val="uk-UA"/>
        </w:rPr>
        <w:t>05.02 – 02.03.2018</w:t>
      </w:r>
    </w:p>
    <w:p w:rsidR="00C7575E" w:rsidRPr="00B372FF" w:rsidRDefault="00C7575E" w:rsidP="009731D3">
      <w:pPr>
        <w:ind w:left="284"/>
        <w:rPr>
          <w:lang w:val="uk-UA"/>
        </w:rPr>
      </w:pPr>
      <w:r w:rsidRPr="00B372FF">
        <w:rPr>
          <w:lang w:val="uk-UA"/>
        </w:rPr>
        <w:t>Термін навчання : 10.02 – 25.02.2018</w:t>
      </w:r>
    </w:p>
    <w:p w:rsidR="00C7575E" w:rsidRPr="00853936" w:rsidRDefault="00C7575E" w:rsidP="009731D3">
      <w:pPr>
        <w:ind w:left="284"/>
        <w:rPr>
          <w:b/>
          <w:bCs/>
          <w:lang w:val="uk-UA"/>
        </w:rPr>
      </w:pPr>
    </w:p>
    <w:tbl>
      <w:tblPr>
        <w:tblW w:w="4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27"/>
        <w:gridCol w:w="6732"/>
        <w:gridCol w:w="1279"/>
      </w:tblGrid>
      <w:tr w:rsidR="00C7575E" w:rsidRPr="00EF3DB5" w:rsidTr="00B372FF">
        <w:trPr>
          <w:trHeight w:val="278"/>
          <w:jc w:val="center"/>
        </w:trPr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575E" w:rsidRPr="00AE3353" w:rsidRDefault="00C7575E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C7575E" w:rsidRPr="00AE3353" w:rsidRDefault="00C7575E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67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75E" w:rsidRPr="00AE3353" w:rsidRDefault="00C7575E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7575E" w:rsidRPr="00AE3353" w:rsidRDefault="00C7575E" w:rsidP="005E5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Кіл-ть годин</w:t>
            </w:r>
          </w:p>
        </w:tc>
      </w:tr>
      <w:tr w:rsidR="00C7575E" w:rsidRPr="00EF3DB5" w:rsidTr="00B372FF">
        <w:trPr>
          <w:trHeight w:val="278"/>
          <w:jc w:val="center"/>
        </w:trPr>
        <w:tc>
          <w:tcPr>
            <w:tcW w:w="10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Pr="00F94DEB" w:rsidRDefault="00C7575E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673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F94DEB" w:rsidRDefault="00C7575E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27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Pr="00F94DEB" w:rsidRDefault="00C7575E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C7575E" w:rsidRPr="001576E9" w:rsidTr="00B372FF">
        <w:trPr>
          <w:cantSplit/>
          <w:trHeight w:val="972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Pr="00F94DEB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7575E" w:rsidRPr="00FC4CBE" w:rsidRDefault="00C7575E" w:rsidP="00276ED7">
            <w:pPr>
              <w:jc w:val="both"/>
            </w:pPr>
            <w:r w:rsidRPr="00FC4CBE">
              <w:rPr>
                <w:sz w:val="22"/>
                <w:szCs w:val="22"/>
              </w:rPr>
              <w:t xml:space="preserve">Людиноцентричний вимір соціально-економічного розвитку України </w:t>
            </w:r>
          </w:p>
          <w:p w:rsidR="00C7575E" w:rsidRPr="00FC4CBE" w:rsidRDefault="00C7575E" w:rsidP="00276ED7"/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575E" w:rsidRPr="00ED4478" w:rsidRDefault="00C7575E" w:rsidP="00394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7575E" w:rsidRPr="00F94DEB" w:rsidTr="00B372FF">
        <w:trPr>
          <w:cantSplit/>
          <w:trHeight w:val="1061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Pr="00F94DEB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7575E" w:rsidRPr="00FC4CBE" w:rsidRDefault="00C7575E" w:rsidP="005E587C">
            <w:r w:rsidRPr="00FC4CBE">
              <w:rPr>
                <w:sz w:val="22"/>
                <w:szCs w:val="22"/>
              </w:rPr>
              <w:t>Нова українська школа: компетентнісний та персоніфікований підходи. Педагогіка партнерства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575E" w:rsidRPr="00ED4478" w:rsidRDefault="00C7575E" w:rsidP="00394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7575E" w:rsidRPr="00F94DEB" w:rsidTr="00B372FF">
        <w:trPr>
          <w:cantSplit/>
          <w:trHeight w:val="962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Pr="00F94DEB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7575E" w:rsidRPr="00FC4CBE" w:rsidRDefault="00C7575E" w:rsidP="00276ED7">
            <w:r w:rsidRPr="00FC4CBE">
              <w:rPr>
                <w:sz w:val="22"/>
                <w:szCs w:val="22"/>
              </w:rPr>
              <w:t>Формування готовності вчителя до інноваційної діяльності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575E" w:rsidRPr="00ED4478" w:rsidRDefault="00C7575E" w:rsidP="00394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7575E" w:rsidRPr="00F94DEB" w:rsidTr="00B372FF">
        <w:trPr>
          <w:cantSplit/>
          <w:trHeight w:val="1172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Pr="00F94DEB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75E" w:rsidRPr="00FC4CBE" w:rsidRDefault="00C7575E" w:rsidP="005E587C">
            <w:r w:rsidRPr="00FC4CBE">
              <w:rPr>
                <w:sz w:val="22"/>
                <w:szCs w:val="22"/>
              </w:rPr>
              <w:t>Психологічні аспекти розвитку, навчання                   і виховання дитини в умовах навчального закладу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Pr="00ED4478" w:rsidRDefault="00C7575E" w:rsidP="00394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7575E" w:rsidRPr="00F94DEB" w:rsidTr="00B372FF">
        <w:trPr>
          <w:cantSplit/>
          <w:trHeight w:val="1172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75E" w:rsidRPr="00FC4CBE" w:rsidRDefault="00C7575E" w:rsidP="005E587C">
            <w:r w:rsidRPr="00FC4CBE">
              <w:rPr>
                <w:sz w:val="22"/>
                <w:szCs w:val="22"/>
              </w:rPr>
              <w:t>Реформування політичної системи України та розвиток громадянського суспільства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Default="00C7575E" w:rsidP="00394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7575E" w:rsidRPr="00F94DEB" w:rsidTr="00B372FF">
        <w:trPr>
          <w:cantSplit/>
          <w:trHeight w:val="1172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75E" w:rsidRPr="00FC4CBE" w:rsidRDefault="00C7575E" w:rsidP="00AD2BFF">
            <w:pPr>
              <w:jc w:val="both"/>
              <w:rPr>
                <w:lang w:val="uk-UA"/>
              </w:rPr>
            </w:pPr>
            <w:r w:rsidRPr="00FC4CBE">
              <w:rPr>
                <w:sz w:val="22"/>
                <w:szCs w:val="22"/>
                <w:lang w:val="uk-UA"/>
              </w:rPr>
              <w:t>Наративна історія як напрямок дослідницької діяльності школярів</w:t>
            </w:r>
          </w:p>
          <w:p w:rsidR="00C7575E" w:rsidRPr="00FC4CBE" w:rsidRDefault="00C7575E" w:rsidP="00276ED7">
            <w:pPr>
              <w:rPr>
                <w:lang w:val="uk-UA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Default="00C7575E" w:rsidP="00394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7575E" w:rsidRPr="00F94DEB" w:rsidTr="00B372FF">
        <w:trPr>
          <w:cantSplit/>
          <w:trHeight w:val="1172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75E" w:rsidRPr="00FC4CBE" w:rsidRDefault="00C7575E" w:rsidP="00AD2BFF">
            <w:pPr>
              <w:jc w:val="both"/>
              <w:rPr>
                <w:lang w:val="uk-UA"/>
              </w:rPr>
            </w:pPr>
            <w:r w:rsidRPr="00FC4CBE">
              <w:rPr>
                <w:sz w:val="22"/>
                <w:szCs w:val="22"/>
              </w:rPr>
              <w:t>Педагогічне оцінювання: формувальний підхід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Pr="00ED4478" w:rsidRDefault="00C7575E" w:rsidP="00394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7575E" w:rsidRPr="00F94DEB" w:rsidTr="00B372FF">
        <w:trPr>
          <w:cantSplit/>
          <w:trHeight w:val="1172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75E" w:rsidRPr="00FC4CBE" w:rsidRDefault="00C7575E" w:rsidP="00276ED7">
            <w:pPr>
              <w:jc w:val="both"/>
            </w:pPr>
            <w:r w:rsidRPr="00FC4CBE">
              <w:rPr>
                <w:sz w:val="22"/>
                <w:szCs w:val="22"/>
              </w:rPr>
              <w:t xml:space="preserve">Тестові технології і підготовка до ЗНО та ДПА  з історії України 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Default="00C7575E" w:rsidP="00394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7575E" w:rsidRPr="00F94DEB" w:rsidTr="00B372FF">
        <w:trPr>
          <w:cantSplit/>
          <w:trHeight w:val="1172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75E" w:rsidRPr="00FC4CBE" w:rsidRDefault="00C7575E" w:rsidP="00276ED7">
            <w:pPr>
              <w:jc w:val="both"/>
            </w:pPr>
            <w:r w:rsidRPr="00FC4CBE">
              <w:rPr>
                <w:sz w:val="22"/>
                <w:szCs w:val="22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Default="00C7575E" w:rsidP="00394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7575E" w:rsidRPr="00F94DEB" w:rsidTr="00B372FF">
        <w:trPr>
          <w:cantSplit/>
          <w:trHeight w:val="399"/>
          <w:jc w:val="center"/>
        </w:trPr>
        <w:tc>
          <w:tcPr>
            <w:tcW w:w="10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75E" w:rsidRDefault="00C7575E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75E" w:rsidRPr="00FB5977" w:rsidRDefault="00C7575E" w:rsidP="00B372F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575E" w:rsidRPr="00B372FF" w:rsidRDefault="00C7575E" w:rsidP="003941D0">
            <w:pPr>
              <w:jc w:val="center"/>
              <w:rPr>
                <w:b/>
                <w:bCs/>
                <w:lang w:val="uk-UA"/>
              </w:rPr>
            </w:pPr>
            <w:r w:rsidRPr="00B372FF">
              <w:rPr>
                <w:b/>
                <w:bCs/>
                <w:lang w:val="uk-UA"/>
              </w:rPr>
              <w:t>18</w:t>
            </w:r>
          </w:p>
        </w:tc>
      </w:tr>
    </w:tbl>
    <w:p w:rsidR="00C7575E" w:rsidRPr="00871124" w:rsidRDefault="00C7575E" w:rsidP="001B5028">
      <w:pPr>
        <w:rPr>
          <w:sz w:val="20"/>
          <w:szCs w:val="20"/>
          <w:lang w:val="uk-UA"/>
        </w:rPr>
      </w:pPr>
    </w:p>
    <w:sectPr w:rsidR="00C7575E" w:rsidRPr="00871124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5E" w:rsidRDefault="00C7575E" w:rsidP="007B3156">
      <w:r>
        <w:separator/>
      </w:r>
    </w:p>
  </w:endnote>
  <w:endnote w:type="continuationSeparator" w:id="0">
    <w:p w:rsidR="00C7575E" w:rsidRDefault="00C7575E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5E" w:rsidRDefault="00C7575E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C7575E" w:rsidRDefault="00C75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5E" w:rsidRDefault="00C7575E" w:rsidP="007B3156">
      <w:r>
        <w:separator/>
      </w:r>
    </w:p>
  </w:footnote>
  <w:footnote w:type="continuationSeparator" w:id="0">
    <w:p w:rsidR="00C7575E" w:rsidRDefault="00C7575E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263D"/>
    <w:rsid w:val="0003583E"/>
    <w:rsid w:val="00036C9E"/>
    <w:rsid w:val="000406E4"/>
    <w:rsid w:val="0004332E"/>
    <w:rsid w:val="0005107F"/>
    <w:rsid w:val="0005425A"/>
    <w:rsid w:val="00054B2E"/>
    <w:rsid w:val="000604A0"/>
    <w:rsid w:val="000633DB"/>
    <w:rsid w:val="00064E56"/>
    <w:rsid w:val="00071571"/>
    <w:rsid w:val="00085C50"/>
    <w:rsid w:val="00091BFB"/>
    <w:rsid w:val="000940E6"/>
    <w:rsid w:val="000958DF"/>
    <w:rsid w:val="00096895"/>
    <w:rsid w:val="00097625"/>
    <w:rsid w:val="000A1B2B"/>
    <w:rsid w:val="000A3F3D"/>
    <w:rsid w:val="000A4E54"/>
    <w:rsid w:val="000B1002"/>
    <w:rsid w:val="000B2985"/>
    <w:rsid w:val="000B3779"/>
    <w:rsid w:val="000B49AB"/>
    <w:rsid w:val="000C0210"/>
    <w:rsid w:val="000C0F03"/>
    <w:rsid w:val="000C1243"/>
    <w:rsid w:val="000C2445"/>
    <w:rsid w:val="000D03BA"/>
    <w:rsid w:val="000D148F"/>
    <w:rsid w:val="000D548D"/>
    <w:rsid w:val="000E2D32"/>
    <w:rsid w:val="000E4716"/>
    <w:rsid w:val="000E5235"/>
    <w:rsid w:val="000E58D3"/>
    <w:rsid w:val="000E6704"/>
    <w:rsid w:val="000F06A9"/>
    <w:rsid w:val="000F60E3"/>
    <w:rsid w:val="000F63B2"/>
    <w:rsid w:val="00100533"/>
    <w:rsid w:val="00101418"/>
    <w:rsid w:val="001168A7"/>
    <w:rsid w:val="00120B0A"/>
    <w:rsid w:val="00124DED"/>
    <w:rsid w:val="00125A58"/>
    <w:rsid w:val="00131433"/>
    <w:rsid w:val="00136E6F"/>
    <w:rsid w:val="00145B5D"/>
    <w:rsid w:val="0015231C"/>
    <w:rsid w:val="001576E9"/>
    <w:rsid w:val="00160A94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B1213"/>
    <w:rsid w:val="001B5028"/>
    <w:rsid w:val="001B7E03"/>
    <w:rsid w:val="001C1249"/>
    <w:rsid w:val="001D6F81"/>
    <w:rsid w:val="001E5903"/>
    <w:rsid w:val="001F07D0"/>
    <w:rsid w:val="001F586F"/>
    <w:rsid w:val="00211151"/>
    <w:rsid w:val="00213791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46BCA"/>
    <w:rsid w:val="00262F99"/>
    <w:rsid w:val="002756DC"/>
    <w:rsid w:val="00276ED7"/>
    <w:rsid w:val="00285CDF"/>
    <w:rsid w:val="0029794E"/>
    <w:rsid w:val="002A574A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6980"/>
    <w:rsid w:val="00300CAC"/>
    <w:rsid w:val="003017CF"/>
    <w:rsid w:val="00307EC4"/>
    <w:rsid w:val="00313DBF"/>
    <w:rsid w:val="00315078"/>
    <w:rsid w:val="00320089"/>
    <w:rsid w:val="00321D0D"/>
    <w:rsid w:val="0033077D"/>
    <w:rsid w:val="003408A7"/>
    <w:rsid w:val="003475ED"/>
    <w:rsid w:val="003508CA"/>
    <w:rsid w:val="00350BF1"/>
    <w:rsid w:val="0035207D"/>
    <w:rsid w:val="003557C2"/>
    <w:rsid w:val="00356A61"/>
    <w:rsid w:val="00360C8C"/>
    <w:rsid w:val="00362728"/>
    <w:rsid w:val="003724BA"/>
    <w:rsid w:val="00376674"/>
    <w:rsid w:val="00380C46"/>
    <w:rsid w:val="003941D0"/>
    <w:rsid w:val="00395746"/>
    <w:rsid w:val="00395956"/>
    <w:rsid w:val="003A3C5A"/>
    <w:rsid w:val="003B2748"/>
    <w:rsid w:val="003B4615"/>
    <w:rsid w:val="003C59C4"/>
    <w:rsid w:val="003C6748"/>
    <w:rsid w:val="003D28E3"/>
    <w:rsid w:val="003D3B65"/>
    <w:rsid w:val="003D5992"/>
    <w:rsid w:val="003E07CF"/>
    <w:rsid w:val="003E60C5"/>
    <w:rsid w:val="00400834"/>
    <w:rsid w:val="00400DC8"/>
    <w:rsid w:val="00402A28"/>
    <w:rsid w:val="004032D3"/>
    <w:rsid w:val="00407324"/>
    <w:rsid w:val="0041139B"/>
    <w:rsid w:val="004134E8"/>
    <w:rsid w:val="004166D4"/>
    <w:rsid w:val="004166F9"/>
    <w:rsid w:val="00424EB4"/>
    <w:rsid w:val="0043634C"/>
    <w:rsid w:val="004374C8"/>
    <w:rsid w:val="00437CB3"/>
    <w:rsid w:val="0044343E"/>
    <w:rsid w:val="0044777B"/>
    <w:rsid w:val="00453626"/>
    <w:rsid w:val="00453BC2"/>
    <w:rsid w:val="00455245"/>
    <w:rsid w:val="00455EF5"/>
    <w:rsid w:val="00474FB1"/>
    <w:rsid w:val="004776A5"/>
    <w:rsid w:val="004806F6"/>
    <w:rsid w:val="00481D16"/>
    <w:rsid w:val="00482677"/>
    <w:rsid w:val="00491988"/>
    <w:rsid w:val="004951B0"/>
    <w:rsid w:val="00496078"/>
    <w:rsid w:val="004A1951"/>
    <w:rsid w:val="004A4465"/>
    <w:rsid w:val="004A5532"/>
    <w:rsid w:val="004A7A04"/>
    <w:rsid w:val="004B0015"/>
    <w:rsid w:val="004C0524"/>
    <w:rsid w:val="004C4706"/>
    <w:rsid w:val="004C5F24"/>
    <w:rsid w:val="004D0883"/>
    <w:rsid w:val="004E50B6"/>
    <w:rsid w:val="004F07DD"/>
    <w:rsid w:val="004F134E"/>
    <w:rsid w:val="004F17F1"/>
    <w:rsid w:val="004F2F0E"/>
    <w:rsid w:val="004F3F2C"/>
    <w:rsid w:val="004F46D3"/>
    <w:rsid w:val="00504C1F"/>
    <w:rsid w:val="00506980"/>
    <w:rsid w:val="00510D50"/>
    <w:rsid w:val="00513FBD"/>
    <w:rsid w:val="005247FE"/>
    <w:rsid w:val="005271F9"/>
    <w:rsid w:val="0053076D"/>
    <w:rsid w:val="0053085F"/>
    <w:rsid w:val="005326E0"/>
    <w:rsid w:val="00545AF3"/>
    <w:rsid w:val="00546580"/>
    <w:rsid w:val="00554787"/>
    <w:rsid w:val="0055478C"/>
    <w:rsid w:val="0055487A"/>
    <w:rsid w:val="0055737D"/>
    <w:rsid w:val="00562820"/>
    <w:rsid w:val="00566349"/>
    <w:rsid w:val="005809B7"/>
    <w:rsid w:val="005809E3"/>
    <w:rsid w:val="00584069"/>
    <w:rsid w:val="00585A38"/>
    <w:rsid w:val="005923E2"/>
    <w:rsid w:val="00593EB4"/>
    <w:rsid w:val="00594A87"/>
    <w:rsid w:val="005A05A5"/>
    <w:rsid w:val="005A5109"/>
    <w:rsid w:val="005C4123"/>
    <w:rsid w:val="005C6755"/>
    <w:rsid w:val="005C736C"/>
    <w:rsid w:val="005C73FE"/>
    <w:rsid w:val="005C7623"/>
    <w:rsid w:val="005D06C0"/>
    <w:rsid w:val="005D6C61"/>
    <w:rsid w:val="005D6EE3"/>
    <w:rsid w:val="005D6F5A"/>
    <w:rsid w:val="005E1DCB"/>
    <w:rsid w:val="005E587C"/>
    <w:rsid w:val="005E746B"/>
    <w:rsid w:val="005F4F56"/>
    <w:rsid w:val="005F5B6C"/>
    <w:rsid w:val="005F7745"/>
    <w:rsid w:val="005F7E53"/>
    <w:rsid w:val="00607FA2"/>
    <w:rsid w:val="00612838"/>
    <w:rsid w:val="00614DCF"/>
    <w:rsid w:val="006213AB"/>
    <w:rsid w:val="00623B23"/>
    <w:rsid w:val="006251C4"/>
    <w:rsid w:val="006252C1"/>
    <w:rsid w:val="006354AE"/>
    <w:rsid w:val="006363DC"/>
    <w:rsid w:val="0064233D"/>
    <w:rsid w:val="00644BD7"/>
    <w:rsid w:val="006452B9"/>
    <w:rsid w:val="00662A58"/>
    <w:rsid w:val="00663FB3"/>
    <w:rsid w:val="006656D0"/>
    <w:rsid w:val="00665AD2"/>
    <w:rsid w:val="00665ED8"/>
    <w:rsid w:val="0066663D"/>
    <w:rsid w:val="00671137"/>
    <w:rsid w:val="00676AC1"/>
    <w:rsid w:val="00680E7B"/>
    <w:rsid w:val="00681131"/>
    <w:rsid w:val="006816DC"/>
    <w:rsid w:val="00687F60"/>
    <w:rsid w:val="006B1DD7"/>
    <w:rsid w:val="006B32D9"/>
    <w:rsid w:val="006B734C"/>
    <w:rsid w:val="006E02EB"/>
    <w:rsid w:val="006E1B9F"/>
    <w:rsid w:val="006E7844"/>
    <w:rsid w:val="0070208C"/>
    <w:rsid w:val="00704D3E"/>
    <w:rsid w:val="00707606"/>
    <w:rsid w:val="00711020"/>
    <w:rsid w:val="00720A8A"/>
    <w:rsid w:val="0072304B"/>
    <w:rsid w:val="00727606"/>
    <w:rsid w:val="007316B9"/>
    <w:rsid w:val="00736F23"/>
    <w:rsid w:val="00743001"/>
    <w:rsid w:val="007526DA"/>
    <w:rsid w:val="00756117"/>
    <w:rsid w:val="007577A5"/>
    <w:rsid w:val="007639E0"/>
    <w:rsid w:val="007739AA"/>
    <w:rsid w:val="00781867"/>
    <w:rsid w:val="0079044F"/>
    <w:rsid w:val="007946AF"/>
    <w:rsid w:val="007A455B"/>
    <w:rsid w:val="007A589B"/>
    <w:rsid w:val="007A68F2"/>
    <w:rsid w:val="007B3156"/>
    <w:rsid w:val="007B5CBA"/>
    <w:rsid w:val="007B6215"/>
    <w:rsid w:val="007B7A8D"/>
    <w:rsid w:val="007C0516"/>
    <w:rsid w:val="007D502B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E08"/>
    <w:rsid w:val="00812EB3"/>
    <w:rsid w:val="00821902"/>
    <w:rsid w:val="008231F8"/>
    <w:rsid w:val="00826683"/>
    <w:rsid w:val="00830528"/>
    <w:rsid w:val="008355DB"/>
    <w:rsid w:val="00853936"/>
    <w:rsid w:val="008551FB"/>
    <w:rsid w:val="008563F3"/>
    <w:rsid w:val="00863F5F"/>
    <w:rsid w:val="00871124"/>
    <w:rsid w:val="00875E8A"/>
    <w:rsid w:val="00877776"/>
    <w:rsid w:val="008823BF"/>
    <w:rsid w:val="008850EC"/>
    <w:rsid w:val="008874FC"/>
    <w:rsid w:val="00892932"/>
    <w:rsid w:val="0089321D"/>
    <w:rsid w:val="008A0C27"/>
    <w:rsid w:val="008A1178"/>
    <w:rsid w:val="008A4A64"/>
    <w:rsid w:val="008A5B94"/>
    <w:rsid w:val="008A78A5"/>
    <w:rsid w:val="008B34ED"/>
    <w:rsid w:val="008B7A05"/>
    <w:rsid w:val="008C0A41"/>
    <w:rsid w:val="008C31D6"/>
    <w:rsid w:val="008C7A98"/>
    <w:rsid w:val="008E151B"/>
    <w:rsid w:val="008E6A91"/>
    <w:rsid w:val="008F252E"/>
    <w:rsid w:val="009001BF"/>
    <w:rsid w:val="009029D6"/>
    <w:rsid w:val="009032BD"/>
    <w:rsid w:val="00903D07"/>
    <w:rsid w:val="009109F1"/>
    <w:rsid w:val="0091675B"/>
    <w:rsid w:val="00932586"/>
    <w:rsid w:val="009434AD"/>
    <w:rsid w:val="00946257"/>
    <w:rsid w:val="0095501E"/>
    <w:rsid w:val="009600D6"/>
    <w:rsid w:val="00962794"/>
    <w:rsid w:val="0096622C"/>
    <w:rsid w:val="009731D3"/>
    <w:rsid w:val="009767AD"/>
    <w:rsid w:val="009772B9"/>
    <w:rsid w:val="0098467F"/>
    <w:rsid w:val="00986DAA"/>
    <w:rsid w:val="00993FEE"/>
    <w:rsid w:val="0099422B"/>
    <w:rsid w:val="009A0DDC"/>
    <w:rsid w:val="009A4579"/>
    <w:rsid w:val="009A56A3"/>
    <w:rsid w:val="009B3CFA"/>
    <w:rsid w:val="009B5027"/>
    <w:rsid w:val="009B6982"/>
    <w:rsid w:val="009D69C6"/>
    <w:rsid w:val="009E481B"/>
    <w:rsid w:val="009F241E"/>
    <w:rsid w:val="009F72BE"/>
    <w:rsid w:val="00A003BA"/>
    <w:rsid w:val="00A01AF0"/>
    <w:rsid w:val="00A02FFE"/>
    <w:rsid w:val="00A06744"/>
    <w:rsid w:val="00A07231"/>
    <w:rsid w:val="00A07C65"/>
    <w:rsid w:val="00A10E28"/>
    <w:rsid w:val="00A11789"/>
    <w:rsid w:val="00A17892"/>
    <w:rsid w:val="00A27082"/>
    <w:rsid w:val="00A368DC"/>
    <w:rsid w:val="00A402E9"/>
    <w:rsid w:val="00A42B7C"/>
    <w:rsid w:val="00A4571F"/>
    <w:rsid w:val="00A45A75"/>
    <w:rsid w:val="00A47B4C"/>
    <w:rsid w:val="00A50EE0"/>
    <w:rsid w:val="00A56457"/>
    <w:rsid w:val="00A63B98"/>
    <w:rsid w:val="00A64200"/>
    <w:rsid w:val="00A6651B"/>
    <w:rsid w:val="00A67693"/>
    <w:rsid w:val="00A73BD5"/>
    <w:rsid w:val="00A7463A"/>
    <w:rsid w:val="00A80EE8"/>
    <w:rsid w:val="00A81BEA"/>
    <w:rsid w:val="00A86571"/>
    <w:rsid w:val="00A92DFC"/>
    <w:rsid w:val="00A95C31"/>
    <w:rsid w:val="00AA0738"/>
    <w:rsid w:val="00AA39FD"/>
    <w:rsid w:val="00AA3BD0"/>
    <w:rsid w:val="00AA4D51"/>
    <w:rsid w:val="00AD0454"/>
    <w:rsid w:val="00AD23EF"/>
    <w:rsid w:val="00AD2BFF"/>
    <w:rsid w:val="00AE071E"/>
    <w:rsid w:val="00AE0784"/>
    <w:rsid w:val="00AE3353"/>
    <w:rsid w:val="00AE4513"/>
    <w:rsid w:val="00AE5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372FF"/>
    <w:rsid w:val="00B452EC"/>
    <w:rsid w:val="00B54B7B"/>
    <w:rsid w:val="00B5503C"/>
    <w:rsid w:val="00B57EEE"/>
    <w:rsid w:val="00B616D1"/>
    <w:rsid w:val="00B64DF8"/>
    <w:rsid w:val="00B6501A"/>
    <w:rsid w:val="00B6525A"/>
    <w:rsid w:val="00B755CC"/>
    <w:rsid w:val="00B75BC7"/>
    <w:rsid w:val="00B77503"/>
    <w:rsid w:val="00B85A18"/>
    <w:rsid w:val="00B93BA8"/>
    <w:rsid w:val="00BA3A16"/>
    <w:rsid w:val="00BA4FFE"/>
    <w:rsid w:val="00BA640D"/>
    <w:rsid w:val="00BA6DCA"/>
    <w:rsid w:val="00BB15AB"/>
    <w:rsid w:val="00BB6446"/>
    <w:rsid w:val="00BD1A0B"/>
    <w:rsid w:val="00BD37AE"/>
    <w:rsid w:val="00BD40DC"/>
    <w:rsid w:val="00BD42DE"/>
    <w:rsid w:val="00BD5192"/>
    <w:rsid w:val="00BE1D98"/>
    <w:rsid w:val="00BF00C2"/>
    <w:rsid w:val="00BF2658"/>
    <w:rsid w:val="00BF459A"/>
    <w:rsid w:val="00C04818"/>
    <w:rsid w:val="00C14056"/>
    <w:rsid w:val="00C16C27"/>
    <w:rsid w:val="00C317B7"/>
    <w:rsid w:val="00C32CA2"/>
    <w:rsid w:val="00C363FE"/>
    <w:rsid w:val="00C40B6F"/>
    <w:rsid w:val="00C40D68"/>
    <w:rsid w:val="00C44758"/>
    <w:rsid w:val="00C47113"/>
    <w:rsid w:val="00C50C89"/>
    <w:rsid w:val="00C54F64"/>
    <w:rsid w:val="00C571FD"/>
    <w:rsid w:val="00C65A79"/>
    <w:rsid w:val="00C66C50"/>
    <w:rsid w:val="00C7260D"/>
    <w:rsid w:val="00C7575E"/>
    <w:rsid w:val="00C77635"/>
    <w:rsid w:val="00C77C10"/>
    <w:rsid w:val="00C81F5D"/>
    <w:rsid w:val="00C830CC"/>
    <w:rsid w:val="00C965A4"/>
    <w:rsid w:val="00C96C8F"/>
    <w:rsid w:val="00C978C5"/>
    <w:rsid w:val="00CA2894"/>
    <w:rsid w:val="00CA57C4"/>
    <w:rsid w:val="00CB0291"/>
    <w:rsid w:val="00CC3502"/>
    <w:rsid w:val="00CD155F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47E1"/>
    <w:rsid w:val="00D3740D"/>
    <w:rsid w:val="00D441A2"/>
    <w:rsid w:val="00D4659A"/>
    <w:rsid w:val="00D50534"/>
    <w:rsid w:val="00D52083"/>
    <w:rsid w:val="00D572BD"/>
    <w:rsid w:val="00D63BB9"/>
    <w:rsid w:val="00D71FA8"/>
    <w:rsid w:val="00D81B58"/>
    <w:rsid w:val="00D82855"/>
    <w:rsid w:val="00D840E6"/>
    <w:rsid w:val="00D85E73"/>
    <w:rsid w:val="00D9312D"/>
    <w:rsid w:val="00DA0003"/>
    <w:rsid w:val="00DA7999"/>
    <w:rsid w:val="00DB02D3"/>
    <w:rsid w:val="00DB518F"/>
    <w:rsid w:val="00DB51CA"/>
    <w:rsid w:val="00DB6105"/>
    <w:rsid w:val="00DB6FED"/>
    <w:rsid w:val="00DB7841"/>
    <w:rsid w:val="00DC0E03"/>
    <w:rsid w:val="00DE6C95"/>
    <w:rsid w:val="00DF02C7"/>
    <w:rsid w:val="00E0390A"/>
    <w:rsid w:val="00E04D69"/>
    <w:rsid w:val="00E06742"/>
    <w:rsid w:val="00E07F8F"/>
    <w:rsid w:val="00E10330"/>
    <w:rsid w:val="00E11A29"/>
    <w:rsid w:val="00E1448A"/>
    <w:rsid w:val="00E23E3D"/>
    <w:rsid w:val="00E31DB2"/>
    <w:rsid w:val="00E32713"/>
    <w:rsid w:val="00E41370"/>
    <w:rsid w:val="00E44499"/>
    <w:rsid w:val="00E4702D"/>
    <w:rsid w:val="00E52002"/>
    <w:rsid w:val="00E56664"/>
    <w:rsid w:val="00E61602"/>
    <w:rsid w:val="00E657F6"/>
    <w:rsid w:val="00E77720"/>
    <w:rsid w:val="00E91468"/>
    <w:rsid w:val="00E9582C"/>
    <w:rsid w:val="00EA0514"/>
    <w:rsid w:val="00EA4BCF"/>
    <w:rsid w:val="00EA684C"/>
    <w:rsid w:val="00EA7E2B"/>
    <w:rsid w:val="00EC532E"/>
    <w:rsid w:val="00EC725E"/>
    <w:rsid w:val="00ED4478"/>
    <w:rsid w:val="00ED75A6"/>
    <w:rsid w:val="00EE6954"/>
    <w:rsid w:val="00EE78BF"/>
    <w:rsid w:val="00EF3DB5"/>
    <w:rsid w:val="00EF6F00"/>
    <w:rsid w:val="00F00C6A"/>
    <w:rsid w:val="00F071E5"/>
    <w:rsid w:val="00F10FC3"/>
    <w:rsid w:val="00F14719"/>
    <w:rsid w:val="00F15224"/>
    <w:rsid w:val="00F153A1"/>
    <w:rsid w:val="00F17D8E"/>
    <w:rsid w:val="00F23480"/>
    <w:rsid w:val="00F275C1"/>
    <w:rsid w:val="00F31E6C"/>
    <w:rsid w:val="00F3394C"/>
    <w:rsid w:val="00F33F86"/>
    <w:rsid w:val="00F349BE"/>
    <w:rsid w:val="00F36437"/>
    <w:rsid w:val="00F52208"/>
    <w:rsid w:val="00F53028"/>
    <w:rsid w:val="00F57F5F"/>
    <w:rsid w:val="00F6385A"/>
    <w:rsid w:val="00F64AEC"/>
    <w:rsid w:val="00F653B9"/>
    <w:rsid w:val="00F65BCA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3460"/>
    <w:rsid w:val="00FC3EF7"/>
    <w:rsid w:val="00FC4CBE"/>
    <w:rsid w:val="00FC75BF"/>
    <w:rsid w:val="00FD320E"/>
    <w:rsid w:val="00FD43A2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4</Pages>
  <Words>553</Words>
  <Characters>3156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metod</cp:lastModifiedBy>
  <cp:revision>77</cp:revision>
  <cp:lastPrinted>2018-01-22T11:10:00Z</cp:lastPrinted>
  <dcterms:created xsi:type="dcterms:W3CDTF">2017-09-06T13:22:00Z</dcterms:created>
  <dcterms:modified xsi:type="dcterms:W3CDTF">2018-01-31T10:40:00Z</dcterms:modified>
</cp:coreProperties>
</file>