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25" w:rsidRPr="00976225" w:rsidRDefault="00976225" w:rsidP="00976225">
      <w:pPr>
        <w:tabs>
          <w:tab w:val="center" w:pos="567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80"/>
          <w:sz w:val="40"/>
        </w:rPr>
      </w:pPr>
      <w:r w:rsidRPr="00976225">
        <w:rPr>
          <w:rFonts w:ascii="Times New Roman" w:hAnsi="Times New Roman" w:cs="Times New Roman"/>
          <w:noProof/>
          <w:color w:val="000080"/>
          <w:lang w:eastAsia="ru-RU"/>
        </w:rPr>
        <w:drawing>
          <wp:inline distT="0" distB="0" distL="0" distR="0" wp14:anchorId="33CCA309" wp14:editId="4C976191">
            <wp:extent cx="581025" cy="676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225" w:rsidRPr="00976225" w:rsidRDefault="00976225" w:rsidP="00976225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80"/>
        </w:rPr>
      </w:pPr>
    </w:p>
    <w:p w:rsidR="00976225" w:rsidRPr="00976225" w:rsidRDefault="00976225" w:rsidP="00976225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80"/>
          <w:sz w:val="28"/>
          <w:szCs w:val="28"/>
        </w:rPr>
      </w:pPr>
      <w:r w:rsidRPr="00976225">
        <w:rPr>
          <w:rFonts w:ascii="Times New Roman" w:hAnsi="Times New Roman" w:cs="Times New Roman"/>
          <w:b/>
          <w:caps/>
          <w:color w:val="000080"/>
          <w:sz w:val="28"/>
          <w:szCs w:val="28"/>
        </w:rPr>
        <w:t>МІНІСТЕРСТВО ОСВІТИ І НАУКИ УКРАЇНИ</w:t>
      </w:r>
    </w:p>
    <w:p w:rsidR="00976225" w:rsidRPr="00976225" w:rsidRDefault="00976225" w:rsidP="00976225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80"/>
          <w:sz w:val="16"/>
          <w:szCs w:val="16"/>
        </w:rPr>
      </w:pPr>
    </w:p>
    <w:p w:rsidR="00976225" w:rsidRPr="00976225" w:rsidRDefault="00976225" w:rsidP="00976225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80"/>
          <w:sz w:val="30"/>
          <w:szCs w:val="30"/>
        </w:rPr>
      </w:pPr>
      <w:r w:rsidRPr="00976225">
        <w:rPr>
          <w:rFonts w:ascii="Times New Roman" w:hAnsi="Times New Roman" w:cs="Times New Roman"/>
          <w:b/>
          <w:caps/>
          <w:color w:val="000080"/>
          <w:sz w:val="30"/>
          <w:szCs w:val="30"/>
        </w:rPr>
        <w:t>ДЕРЖАВНА НАУКОВА УСТАНОВА</w:t>
      </w:r>
    </w:p>
    <w:p w:rsidR="00976225" w:rsidRPr="00976225" w:rsidRDefault="00976225" w:rsidP="00976225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80"/>
          <w:sz w:val="30"/>
          <w:szCs w:val="30"/>
        </w:rPr>
      </w:pPr>
      <w:r w:rsidRPr="00976225">
        <w:rPr>
          <w:rFonts w:ascii="Times New Roman" w:hAnsi="Times New Roman" w:cs="Times New Roman"/>
          <w:b/>
          <w:caps/>
          <w:color w:val="000080"/>
          <w:sz w:val="30"/>
          <w:szCs w:val="30"/>
        </w:rPr>
        <w:t>«ІНСТИТУТ модернізації ЗМІСТУ ОСВІТИ»</w:t>
      </w:r>
    </w:p>
    <w:p w:rsidR="00976225" w:rsidRPr="00976225" w:rsidRDefault="00976225" w:rsidP="00976225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4"/>
          <w:szCs w:val="4"/>
          <w:lang w:eastAsia="ru-RU"/>
        </w:rPr>
      </w:pPr>
    </w:p>
    <w:p w:rsidR="00976225" w:rsidRPr="00976225" w:rsidRDefault="00976225" w:rsidP="00976225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lang w:eastAsia="ru-RU"/>
        </w:rPr>
      </w:pPr>
      <w:proofErr w:type="spellStart"/>
      <w:r w:rsidRPr="00976225">
        <w:rPr>
          <w:rFonts w:ascii="Times New Roman" w:hAnsi="Times New Roman" w:cs="Times New Roman"/>
          <w:b/>
          <w:color w:val="000080"/>
          <w:lang w:eastAsia="ru-RU"/>
        </w:rPr>
        <w:t>вул</w:t>
      </w:r>
      <w:proofErr w:type="spellEnd"/>
      <w:r w:rsidRPr="00976225">
        <w:rPr>
          <w:rFonts w:ascii="Times New Roman" w:hAnsi="Times New Roman" w:cs="Times New Roman"/>
          <w:b/>
          <w:color w:val="000080"/>
          <w:lang w:eastAsia="ru-RU"/>
        </w:rPr>
        <w:t xml:space="preserve">. Митрополита Василя </w:t>
      </w:r>
      <w:proofErr w:type="spellStart"/>
      <w:r w:rsidRPr="00976225">
        <w:rPr>
          <w:rFonts w:ascii="Times New Roman" w:hAnsi="Times New Roman" w:cs="Times New Roman"/>
          <w:b/>
          <w:color w:val="000080"/>
          <w:lang w:eastAsia="ru-RU"/>
        </w:rPr>
        <w:t>Липківського</w:t>
      </w:r>
      <w:proofErr w:type="spellEnd"/>
      <w:r w:rsidRPr="00976225">
        <w:rPr>
          <w:rFonts w:ascii="Times New Roman" w:hAnsi="Times New Roman" w:cs="Times New Roman"/>
          <w:b/>
          <w:color w:val="00008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36, м"/>
        </w:smartTagPr>
        <w:r w:rsidRPr="00976225">
          <w:rPr>
            <w:rFonts w:ascii="Times New Roman" w:hAnsi="Times New Roman" w:cs="Times New Roman"/>
            <w:b/>
            <w:color w:val="000080"/>
            <w:lang w:eastAsia="ru-RU"/>
          </w:rPr>
          <w:t>36, м</w:t>
        </w:r>
      </w:smartTag>
      <w:r w:rsidRPr="00976225">
        <w:rPr>
          <w:rFonts w:ascii="Times New Roman" w:hAnsi="Times New Roman" w:cs="Times New Roman"/>
          <w:b/>
          <w:color w:val="000080"/>
          <w:lang w:eastAsia="ru-RU"/>
        </w:rPr>
        <w:t xml:space="preserve">. </w:t>
      </w:r>
      <w:proofErr w:type="spellStart"/>
      <w:r w:rsidRPr="00976225">
        <w:rPr>
          <w:rFonts w:ascii="Times New Roman" w:hAnsi="Times New Roman" w:cs="Times New Roman"/>
          <w:b/>
          <w:color w:val="000080"/>
          <w:lang w:eastAsia="ru-RU"/>
        </w:rPr>
        <w:t>Київ</w:t>
      </w:r>
      <w:proofErr w:type="spellEnd"/>
      <w:r w:rsidRPr="00976225">
        <w:rPr>
          <w:rFonts w:ascii="Times New Roman" w:hAnsi="Times New Roman" w:cs="Times New Roman"/>
          <w:b/>
          <w:color w:val="000080"/>
          <w:lang w:eastAsia="ru-RU"/>
        </w:rPr>
        <w:t>, 03035, тел./факс: (044) 248-25-14</w:t>
      </w:r>
    </w:p>
    <w:p w:rsidR="00976225" w:rsidRPr="00976225" w:rsidRDefault="00976225" w:rsidP="00976225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lang w:eastAsia="ru-RU"/>
        </w:rPr>
      </w:pPr>
      <w:r w:rsidRPr="00976225">
        <w:rPr>
          <w:rFonts w:ascii="Times New Roman" w:hAnsi="Times New Roman" w:cs="Times New Roman"/>
          <w:b/>
          <w:noProof/>
          <w:color w:val="00008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A6185" wp14:editId="3C3C018F">
                <wp:simplePos x="0" y="0"/>
                <wp:positionH relativeFrom="column">
                  <wp:posOffset>-29845</wp:posOffset>
                </wp:positionH>
                <wp:positionV relativeFrom="paragraph">
                  <wp:posOffset>80645</wp:posOffset>
                </wp:positionV>
                <wp:extent cx="6120130" cy="635"/>
                <wp:effectExtent l="21590" t="20955" r="20955" b="1651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013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2.35pt;margin-top:6.35pt;width:481.9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PbWAIAAGEEAAAOAAAAZHJzL2Uyb0RvYy54bWysVEtu2zAQ3RfoHQjuHUn+KI4QOSgku12k&#10;rYGkB6ApyiIqkQTJWDaKAmkvkCP0Ct100Q9yBvlGHdKOG7eboqgWo6E48/hm5lHnF+umRiumDZci&#10;xdFJiBETVBZcLFP85nrWG2NkLBEFqaVgKd4wgy8mT5+ctyphfVnJumAaAYgwSatSXFmrkiAwtGIN&#10;MSdSMQGbpdQNsbDUy6DQpAX0pg76YRgHrdSF0pIyY+BrvtvEE49floza12VpmEV1ioGb9VZ7u3A2&#10;mJyTZKmJqjjd0yD/wKIhXMChB6icWIJuNP8DquFUSyNLe0JlE8iy5JT5GqCaKPytmquKKOZrgeYY&#10;dWiT+X+w9NVqrhEvUhxjJEgDI+o+bW+3d92P7vP2Dm0/dPdgth+3t92X7nv3rbvvvqLY9a1VJoH0&#10;TMy1q5yuxZW6lPStQUJmFRFL5vlfbxSARi4jOEpxC6Pg9EX7UhYQQ26s9E1cl7pBZc3VC5fowKFR&#10;aO2ntjlMja0tovAxjqB1Axguhb14MPInkcSBuFSljX3OZIOck2JjNeHLymZSCFCH1LsDyOrSWEfx&#10;V4JLFnLG69qLpBaoTXF/PDodeUpG1rxwuy7O6OUiqzVaEdDZDJ7QSwvQjsK0vBGFR6sYKaZ73xJe&#10;73yIr4XDg9qAz97bCendWXg2HU/Hw96wH097wzDPe89m2bAXz6LTUT7IsyyP3jtq0TCpeFEw4dg9&#10;iDoa/p1o9tdrJ8eDrA99CI7RfcOA7MPbk/ZjdpPdaWQhi81cP4wfdOyD93fOXZTHa/Af/xkmPwEA&#10;AP//AwBQSwMEFAAGAAgAAAAhAKJVbk3dAAAACAEAAA8AAABkcnMvZG93bnJldi54bWxMj81uwjAQ&#10;hO9IfQdrK/UGDqgFksZBCIG4cOFHnE28JBHxOoqdkL59l1N7Wu3MaPbbdDXYWvTY+sqRgukkAoGU&#10;O1NRoeBy3o2XIHzQZHTtCBX8oIdV9jZKdWLck47Yn0IhuIR8ohWUITSJlD4v0Wo/cQ0Se3fXWh14&#10;bQtpWv3kclvLWRTNpdUV8YVSN7gpMX+cOqsg7raHxfq63ft+vztcjTnazWNQ6uN9WH+DCDiEvzC8&#10;8BkdMma6uY6MF7WC8eeCk6zPeLIff8VTELeXsASZpfL/A9kvAAAA//8DAFBLAQItABQABgAIAAAA&#10;IQC2gziS/gAAAOEBAAATAAAAAAAAAAAAAAAAAAAAAABbQ29udGVudF9UeXBlc10ueG1sUEsBAi0A&#10;FAAGAAgAAAAhADj9If/WAAAAlAEAAAsAAAAAAAAAAAAAAAAALwEAAF9yZWxzLy5yZWxzUEsBAi0A&#10;FAAGAAgAAAAhACWwU9tYAgAAYQQAAA4AAAAAAAAAAAAAAAAALgIAAGRycy9lMm9Eb2MueG1sUEsB&#10;Ai0AFAAGAAgAAAAhAKJVbk3dAAAACAEAAA8AAAAAAAAAAAAAAAAAsgQAAGRycy9kb3ducmV2Lnht&#10;bFBLBQYAAAAABAAEAPMAAAC8BQAAAAA=&#10;" strokecolor="yellow" strokeweight="2.25pt"/>
            </w:pict>
          </mc:Fallback>
        </mc:AlternateContent>
      </w:r>
      <w:r w:rsidRPr="00976225">
        <w:rPr>
          <w:rFonts w:ascii="Times New Roman" w:hAnsi="Times New Roman" w:cs="Times New Roman"/>
          <w:b/>
          <w:noProof/>
          <w:color w:val="00008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4A769" wp14:editId="64674687">
                <wp:simplePos x="0" y="0"/>
                <wp:positionH relativeFrom="column">
                  <wp:posOffset>-29845</wp:posOffset>
                </wp:positionH>
                <wp:positionV relativeFrom="paragraph">
                  <wp:posOffset>17780</wp:posOffset>
                </wp:positionV>
                <wp:extent cx="6120130" cy="0"/>
                <wp:effectExtent l="31115" t="34290" r="30480" b="323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1.4pt" to="479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+NVwIAAGoEAAAOAAAAZHJzL2Uyb0RvYy54bWysVNFu0zAUfUfiH6y8d0m6rnTR0gk1LS8D&#10;Jm18gGs7jTXHtmyvaYWQgGekfQK/wANIkwZ8Q/pHXLtptcILQuTBubavT8499zhn56taoCUzliuZ&#10;R+lREiEmiaJcLvLozfWsN4qQdVhSLJRkebRmNjofP31y1uiM9VWlBGUGAYi0WaPzqHJOZ3FsScVq&#10;bI+UZhI2S2Vq7GBqFjE1uAH0WsT9JBnGjTJUG0WYtbBabDejccAvS0bc67K0zCGRR8DNhdGEce7H&#10;eHyGs4XBuuKko4H/gUWNuYSP7qEK7DC6NfwPqJoTo6wq3RFRdazKkhMWaoBq0uS3aq4qrFmoBcSx&#10;ei+T/X+w5NXy0iBO8+gkQhLX0KL28+b95q793n7Z3KHNh/Zn+6392t63P9r7zUeIHzafIPab7UO3&#10;fIdOvJKNthkATuSl8VqQlbzSF4rcWCTVpMJywUJF12sNn0n9ifjgiJ9YDXzmzUtFIQffOhVkXZWm&#10;9pAgGFqF7q333WMrhwgsDlOQ8BiaTHZ7Mc52B7Wx7gVTNfJBHgkuvbA4w8sL6zwRnO1S/LJUMy5E&#10;MIeQqAF1klHioWsNUjkwy8111bXcKsGpT/cHrVnMJ8KgJfaGg2cUPAbwB2lG3Uoa4CuG6bSLHeZi&#10;G0O+kB4PigOCXbR11NvT5HQ6mo4GvUF/OO0NkqLoPZ9NBr3hLH12UhwXk0mRvvPVpYOs4pQy6dnt&#10;3J0O/s493T3b+nLv770w8SF6UBDI7t6BdOiub+jWGnNF15dm13UwdEjuLp+/MY/nED/+RYx/AQAA&#10;//8DAFBLAwQUAAYACAAAACEAyvTTO9sAAAAGAQAADwAAAGRycy9kb3ducmV2LnhtbEyPzU7DMBCE&#10;70i8g7VI3FonVflpiFOVSBy4QClwd+LFibDXIXbb9O1ZuMBxNKOZb8r15J044Bj7QAryeQYCqQ2m&#10;J6vg7fVhdgsiJk1Gu0Co4IQR1tX5WakLE470goddsoJLKBZaQZfSUEgZ2w69jvMwILH3EUavE8vR&#10;SjPqI5d7JxdZdi297okXOj1g3WH7udt7BV+b3L23j/7pZIf752XdbGNTW6UuL6bNHYiEU/oLww8+&#10;o0PFTE3Yk4nCKZgtbzipYMEH2F5drXIQza+WVSn/41ffAAAA//8DAFBLAQItABQABgAIAAAAIQC2&#10;gziS/gAAAOEBAAATAAAAAAAAAAAAAAAAAAAAAABbQ29udGVudF9UeXBlc10ueG1sUEsBAi0AFAAG&#10;AAgAAAAhADj9If/WAAAAlAEAAAsAAAAAAAAAAAAAAAAALwEAAF9yZWxzLy5yZWxzUEsBAi0AFAAG&#10;AAgAAAAhAGCyX41XAgAAagQAAA4AAAAAAAAAAAAAAAAALgIAAGRycy9lMm9Eb2MueG1sUEsBAi0A&#10;FAAGAAgAAAAhAMr00zvbAAAABgEAAA8AAAAAAAAAAAAAAAAAsQQAAGRycy9kb3ducmV2LnhtbFBL&#10;BQYAAAAABAAEAPMAAAC5BQAAAAA=&#10;" strokecolor="navy" strokeweight="4pt">
                <v:stroke linestyle="thickThin"/>
              </v:line>
            </w:pict>
          </mc:Fallback>
        </mc:AlternateContent>
      </w:r>
    </w:p>
    <w:p w:rsidR="00976225" w:rsidRPr="00976225" w:rsidRDefault="00976225" w:rsidP="00976225">
      <w:pPr>
        <w:spacing w:after="0" w:line="240" w:lineRule="auto"/>
        <w:rPr>
          <w:rFonts w:ascii="Times New Roman" w:hAnsi="Times New Roman" w:cs="Times New Roman"/>
          <w:color w:val="000080"/>
          <w:sz w:val="24"/>
        </w:rPr>
      </w:pPr>
      <w:r>
        <w:rPr>
          <w:rFonts w:ascii="Times New Roman" w:hAnsi="Times New Roman" w:cs="Times New Roman"/>
          <w:color w:val="000080"/>
          <w:sz w:val="24"/>
          <w:u w:val="single"/>
        </w:rPr>
        <w:t xml:space="preserve">    </w:t>
      </w:r>
      <w:r w:rsidRPr="00976225">
        <w:rPr>
          <w:rFonts w:ascii="Times New Roman" w:hAnsi="Times New Roman" w:cs="Times New Roman"/>
          <w:color w:val="000080"/>
          <w:sz w:val="24"/>
          <w:u w:val="single"/>
        </w:rPr>
        <w:t>28.11.2017</w:t>
      </w:r>
      <w:r>
        <w:rPr>
          <w:rFonts w:ascii="Times New Roman" w:hAnsi="Times New Roman" w:cs="Times New Roman"/>
          <w:color w:val="000080"/>
          <w:sz w:val="24"/>
          <w:u w:val="single"/>
        </w:rPr>
        <w:t xml:space="preserve">     </w:t>
      </w:r>
      <w:r w:rsidRPr="00976225">
        <w:rPr>
          <w:rFonts w:ascii="Times New Roman" w:hAnsi="Times New Roman" w:cs="Times New Roman"/>
          <w:color w:val="000080"/>
          <w:sz w:val="24"/>
        </w:rPr>
        <w:t xml:space="preserve"> №</w:t>
      </w:r>
      <w:r>
        <w:rPr>
          <w:rFonts w:ascii="Times New Roman" w:hAnsi="Times New Roman" w:cs="Times New Roman"/>
          <w:color w:val="000080"/>
          <w:sz w:val="24"/>
        </w:rPr>
        <w:t xml:space="preserve"> </w:t>
      </w:r>
      <w:r w:rsidRPr="00976225">
        <w:rPr>
          <w:rFonts w:ascii="Times New Roman" w:hAnsi="Times New Roman" w:cs="Times New Roman"/>
          <w:color w:val="000080"/>
          <w:sz w:val="24"/>
          <w:u w:val="single"/>
        </w:rPr>
        <w:t xml:space="preserve">21.1/10-2676  </w:t>
      </w:r>
    </w:p>
    <w:p w:rsidR="005B194A" w:rsidRPr="00976225" w:rsidRDefault="00976225" w:rsidP="00976225">
      <w:pPr>
        <w:spacing w:after="0" w:line="240" w:lineRule="auto"/>
        <w:rPr>
          <w:rFonts w:ascii="Times New Roman" w:hAnsi="Times New Roman" w:cs="Times New Roman"/>
          <w:color w:val="000080"/>
          <w:sz w:val="24"/>
          <w:u w:val="single"/>
        </w:rPr>
      </w:pPr>
      <w:r w:rsidRPr="00976225">
        <w:rPr>
          <w:rFonts w:ascii="Times New Roman" w:hAnsi="Times New Roman" w:cs="Times New Roman"/>
          <w:color w:val="000080"/>
          <w:sz w:val="24"/>
        </w:rPr>
        <w:t xml:space="preserve">На № ___________  </w:t>
      </w:r>
      <w:proofErr w:type="spellStart"/>
      <w:r w:rsidRPr="00976225">
        <w:rPr>
          <w:rFonts w:ascii="Times New Roman" w:hAnsi="Times New Roman" w:cs="Times New Roman"/>
          <w:color w:val="000080"/>
          <w:sz w:val="24"/>
        </w:rPr>
        <w:t>від</w:t>
      </w:r>
      <w:proofErr w:type="spellEnd"/>
      <w:r w:rsidRPr="00976225">
        <w:rPr>
          <w:rFonts w:ascii="Times New Roman" w:hAnsi="Times New Roman" w:cs="Times New Roman"/>
          <w:color w:val="000080"/>
          <w:sz w:val="24"/>
        </w:rPr>
        <w:t xml:space="preserve"> ________</w:t>
      </w:r>
    </w:p>
    <w:p w:rsidR="002011E4" w:rsidRDefault="002011E4" w:rsidP="002011E4">
      <w:pPr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К</w:t>
      </w:r>
      <w:r w:rsidRPr="005B194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ерівникам закладів післядипломної педагогічної освіти, навчальних закладів, </w:t>
      </w:r>
      <w:r w:rsidRPr="005E68C6">
        <w:rPr>
          <w:rFonts w:ascii="Times New Roman" w:hAnsi="Times New Roman" w:cs="Times New Roman"/>
          <w:sz w:val="28"/>
          <w:szCs w:val="28"/>
          <w:lang w:val="uk-UA"/>
        </w:rPr>
        <w:t>методичних установ</w:t>
      </w:r>
    </w:p>
    <w:p w:rsidR="002011E4" w:rsidRDefault="002011E4" w:rsidP="0040249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5E9E" w:rsidRPr="00402490" w:rsidRDefault="008D5E9E" w:rsidP="005B194A">
      <w:pPr>
        <w:tabs>
          <w:tab w:val="left" w:pos="4111"/>
          <w:tab w:val="left" w:pos="4253"/>
        </w:tabs>
        <w:spacing w:before="120" w:after="120" w:line="240" w:lineRule="auto"/>
        <w:ind w:right="552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40249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проведення </w:t>
      </w:r>
      <w:r w:rsidR="003B11E9" w:rsidRPr="0040249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онлайн-</w:t>
      </w:r>
      <w:r w:rsidRPr="0040249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конкурсу для освітян України на </w:t>
      </w:r>
      <w:r w:rsidR="00BD6F2E" w:rsidRPr="0040249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кращий  урок з використанням інтерактивної дошки або інтерактивної панелі</w:t>
      </w:r>
    </w:p>
    <w:p w:rsidR="003B11E9" w:rsidRPr="005B194A" w:rsidRDefault="003B11E9" w:rsidP="003B11E9">
      <w:pPr>
        <w:tabs>
          <w:tab w:val="left" w:pos="4111"/>
          <w:tab w:val="left" w:pos="4253"/>
        </w:tabs>
        <w:spacing w:before="120" w:after="120" w:line="240" w:lineRule="auto"/>
        <w:ind w:right="5811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0919A7" w:rsidRPr="005B194A" w:rsidRDefault="003836ED" w:rsidP="003B11E9">
      <w:pPr>
        <w:pStyle w:val="m4151352720328107557xfmc1"/>
        <w:shd w:val="clear" w:color="auto" w:fill="FFFFFF"/>
        <w:spacing w:before="120" w:beforeAutospacing="0" w:after="120" w:afterAutospacing="0"/>
        <w:ind w:firstLine="709"/>
        <w:jc w:val="both"/>
        <w:rPr>
          <w:rFonts w:eastAsiaTheme="minorHAnsi"/>
          <w:noProof/>
          <w:sz w:val="28"/>
          <w:szCs w:val="28"/>
          <w:lang w:val="uk-UA"/>
        </w:rPr>
      </w:pPr>
      <w:r w:rsidRPr="005B194A">
        <w:rPr>
          <w:rFonts w:eastAsiaTheme="minorHAnsi"/>
          <w:noProof/>
          <w:sz w:val="28"/>
          <w:szCs w:val="28"/>
          <w:lang w:val="uk-UA"/>
        </w:rPr>
        <w:t>Інститут модернізації змісту освіти МОН України підтримує ініціативу компанії </w:t>
      </w:r>
      <w:r w:rsidR="003B11E9" w:rsidRPr="005B194A">
        <w:rPr>
          <w:rFonts w:eastAsiaTheme="minorHAnsi"/>
          <w:noProof/>
          <w:sz w:val="28"/>
          <w:szCs w:val="28"/>
          <w:lang w:val="uk-UA"/>
        </w:rPr>
        <w:t> INTBOARD™</w:t>
      </w:r>
      <w:r w:rsidRPr="005B194A">
        <w:rPr>
          <w:rFonts w:eastAsiaTheme="minorHAnsi"/>
          <w:noProof/>
          <w:sz w:val="28"/>
          <w:szCs w:val="28"/>
          <w:lang w:val="uk-UA"/>
        </w:rPr>
        <w:t> </w:t>
      </w:r>
      <w:r w:rsidR="003B11E9" w:rsidRPr="005B194A">
        <w:rPr>
          <w:rFonts w:eastAsiaTheme="minorHAnsi"/>
          <w:noProof/>
          <w:sz w:val="28"/>
          <w:szCs w:val="28"/>
          <w:lang w:val="uk-UA"/>
        </w:rPr>
        <w:t xml:space="preserve"> </w:t>
      </w:r>
      <w:r w:rsidR="00402490">
        <w:rPr>
          <w:rFonts w:eastAsiaTheme="minorHAnsi"/>
          <w:noProof/>
          <w:sz w:val="28"/>
          <w:szCs w:val="28"/>
          <w:lang w:val="uk-UA"/>
        </w:rPr>
        <w:t>та Т</w:t>
      </w:r>
      <w:r w:rsidRPr="005B194A">
        <w:rPr>
          <w:rFonts w:eastAsiaTheme="minorHAnsi"/>
          <w:noProof/>
          <w:sz w:val="28"/>
          <w:szCs w:val="28"/>
          <w:lang w:val="uk-UA"/>
        </w:rPr>
        <w:t>О</w:t>
      </w:r>
      <w:r w:rsidR="00402490">
        <w:rPr>
          <w:rFonts w:eastAsiaTheme="minorHAnsi"/>
          <w:noProof/>
          <w:sz w:val="28"/>
          <w:szCs w:val="28"/>
          <w:lang w:val="uk-UA"/>
        </w:rPr>
        <w:t>В</w:t>
      </w:r>
      <w:r w:rsidRPr="005B194A">
        <w:rPr>
          <w:rFonts w:eastAsiaTheme="minorHAnsi"/>
          <w:noProof/>
          <w:sz w:val="28"/>
          <w:szCs w:val="28"/>
          <w:lang w:val="uk-UA"/>
        </w:rPr>
        <w:t xml:space="preserve"> «Академія інноваційного розвитку освіти» щодо проведення з </w:t>
      </w:r>
      <w:r w:rsidRPr="005B194A">
        <w:rPr>
          <w:rFonts w:eastAsiaTheme="minorHAnsi"/>
          <w:b/>
          <w:i/>
          <w:noProof/>
          <w:sz w:val="28"/>
          <w:szCs w:val="28"/>
          <w:lang w:val="uk-UA"/>
        </w:rPr>
        <w:t>01 грудня по 31 січня 2018</w:t>
      </w:r>
      <w:r w:rsidR="000919A7" w:rsidRPr="005B194A">
        <w:rPr>
          <w:rFonts w:eastAsiaTheme="minorHAnsi"/>
          <w:b/>
          <w:i/>
          <w:noProof/>
          <w:sz w:val="28"/>
          <w:szCs w:val="28"/>
          <w:lang w:val="uk-UA"/>
        </w:rPr>
        <w:t xml:space="preserve"> </w:t>
      </w:r>
      <w:r w:rsidRPr="005B194A">
        <w:rPr>
          <w:rFonts w:eastAsiaTheme="minorHAnsi"/>
          <w:b/>
          <w:i/>
          <w:noProof/>
          <w:sz w:val="28"/>
          <w:szCs w:val="28"/>
          <w:lang w:val="uk-UA"/>
        </w:rPr>
        <w:t>р.</w:t>
      </w:r>
      <w:r w:rsidRPr="005B194A">
        <w:rPr>
          <w:rFonts w:eastAsiaTheme="minorHAnsi"/>
          <w:noProof/>
          <w:sz w:val="28"/>
          <w:szCs w:val="28"/>
          <w:lang w:val="uk-UA"/>
        </w:rPr>
        <w:t xml:space="preserve"> конкурсу</w:t>
      </w:r>
      <w:r w:rsidR="000919A7" w:rsidRPr="005B194A">
        <w:rPr>
          <w:rFonts w:eastAsiaTheme="minorHAnsi"/>
          <w:noProof/>
          <w:sz w:val="28"/>
          <w:szCs w:val="28"/>
          <w:lang w:val="uk-UA"/>
        </w:rPr>
        <w:t xml:space="preserve"> для всіх освітян України</w:t>
      </w:r>
      <w:r w:rsidR="00402490">
        <w:rPr>
          <w:rFonts w:eastAsiaTheme="minorHAnsi"/>
          <w:noProof/>
          <w:sz w:val="28"/>
          <w:szCs w:val="28"/>
          <w:lang w:val="uk-UA"/>
        </w:rPr>
        <w:t xml:space="preserve"> </w:t>
      </w:r>
      <w:r w:rsidRPr="00402490">
        <w:rPr>
          <w:rFonts w:eastAsiaTheme="minorHAnsi"/>
          <w:b/>
          <w:i/>
          <w:noProof/>
          <w:sz w:val="28"/>
          <w:szCs w:val="28"/>
          <w:lang w:val="uk-UA"/>
        </w:rPr>
        <w:t>на </w:t>
      </w:r>
      <w:r w:rsidR="00BD6F2E" w:rsidRPr="00402490">
        <w:rPr>
          <w:rFonts w:eastAsiaTheme="minorHAnsi"/>
          <w:b/>
          <w:i/>
          <w:noProof/>
          <w:sz w:val="28"/>
          <w:szCs w:val="28"/>
          <w:lang w:val="uk-UA"/>
        </w:rPr>
        <w:t>кращий урок з використанням інтерактивної дошки або інтерактивної панелі</w:t>
      </w:r>
      <w:r w:rsidRPr="005B194A">
        <w:rPr>
          <w:rFonts w:eastAsiaTheme="minorHAnsi"/>
          <w:noProof/>
          <w:sz w:val="28"/>
          <w:szCs w:val="28"/>
          <w:lang w:val="uk-UA"/>
        </w:rPr>
        <w:t>.</w:t>
      </w:r>
      <w:r w:rsidR="000919A7" w:rsidRPr="005B194A">
        <w:rPr>
          <w:rFonts w:eastAsiaTheme="minorHAnsi"/>
          <w:noProof/>
          <w:sz w:val="28"/>
          <w:szCs w:val="28"/>
          <w:lang w:val="uk-UA"/>
        </w:rPr>
        <w:t xml:space="preserve"> Конкурс </w:t>
      </w:r>
      <w:r w:rsidR="00110561" w:rsidRPr="005B194A">
        <w:rPr>
          <w:rFonts w:eastAsiaTheme="minorHAnsi"/>
          <w:noProof/>
          <w:sz w:val="28"/>
          <w:szCs w:val="28"/>
          <w:lang w:val="uk-UA"/>
        </w:rPr>
        <w:t>буде проводитися</w:t>
      </w:r>
      <w:r w:rsidR="000919A7" w:rsidRPr="005B194A">
        <w:rPr>
          <w:rFonts w:eastAsiaTheme="minorHAnsi"/>
          <w:noProof/>
          <w:sz w:val="28"/>
          <w:szCs w:val="28"/>
          <w:lang w:val="uk-UA"/>
        </w:rPr>
        <w:t xml:space="preserve"> виключно онлайн, офіційна сторінка конкурсу: </w:t>
      </w:r>
      <w:r w:rsidR="000919A7" w:rsidRPr="005B194A">
        <w:rPr>
          <w:rStyle w:val="a9"/>
          <w:rFonts w:eastAsiaTheme="minorHAnsi"/>
          <w:noProof/>
          <w:sz w:val="28"/>
          <w:szCs w:val="28"/>
          <w:lang w:val="uk-UA"/>
        </w:rPr>
        <w:t>intboard.com.ua</w:t>
      </w:r>
      <w:r w:rsidR="003B11E9" w:rsidRPr="005B194A">
        <w:rPr>
          <w:rStyle w:val="a9"/>
          <w:rFonts w:eastAsiaTheme="minorHAnsi"/>
          <w:noProof/>
          <w:sz w:val="28"/>
          <w:szCs w:val="28"/>
          <w:lang w:val="uk-UA"/>
        </w:rPr>
        <w:t>.</w:t>
      </w:r>
      <w:r w:rsidR="00BD6F2E">
        <w:rPr>
          <w:rStyle w:val="a9"/>
          <w:rFonts w:eastAsiaTheme="minorHAnsi"/>
          <w:noProof/>
          <w:sz w:val="28"/>
          <w:szCs w:val="28"/>
          <w:lang w:val="uk-UA"/>
        </w:rPr>
        <w:t xml:space="preserve"> </w:t>
      </w:r>
    </w:p>
    <w:p w:rsidR="000919A7" w:rsidRPr="005B194A" w:rsidRDefault="000919A7" w:rsidP="003B11E9">
      <w:pPr>
        <w:pStyle w:val="m4151352720328107557xfmc1"/>
        <w:shd w:val="clear" w:color="auto" w:fill="FFFFFF"/>
        <w:spacing w:before="120" w:beforeAutospacing="0" w:after="120" w:afterAutospacing="0"/>
        <w:ind w:firstLine="709"/>
        <w:jc w:val="both"/>
        <w:rPr>
          <w:rFonts w:eastAsiaTheme="minorHAnsi"/>
          <w:noProof/>
          <w:sz w:val="28"/>
          <w:szCs w:val="28"/>
          <w:lang w:val="uk-UA"/>
        </w:rPr>
      </w:pPr>
      <w:r w:rsidRPr="005B194A">
        <w:rPr>
          <w:noProof/>
          <w:sz w:val="28"/>
          <w:szCs w:val="28"/>
          <w:lang w:val="uk-UA"/>
        </w:rPr>
        <w:t xml:space="preserve">Запрошуємо до участі </w:t>
      </w:r>
      <w:r w:rsidR="003B11E9" w:rsidRPr="005B194A">
        <w:rPr>
          <w:noProof/>
          <w:sz w:val="28"/>
          <w:szCs w:val="28"/>
          <w:lang w:val="uk-UA"/>
        </w:rPr>
        <w:t>у конкурсі</w:t>
      </w:r>
      <w:r w:rsidRPr="005B194A">
        <w:rPr>
          <w:noProof/>
          <w:sz w:val="28"/>
          <w:szCs w:val="28"/>
          <w:lang w:val="uk-UA"/>
        </w:rPr>
        <w:t xml:space="preserve"> педпрацівників навчальних закладів усіх </w:t>
      </w:r>
      <w:r w:rsidR="005B194A" w:rsidRPr="005B194A">
        <w:rPr>
          <w:rFonts w:eastAsiaTheme="minorHAnsi"/>
          <w:noProof/>
          <w:sz w:val="28"/>
          <w:szCs w:val="28"/>
          <w:lang w:val="uk-UA"/>
        </w:rPr>
        <w:t xml:space="preserve">рівнів, </w:t>
      </w:r>
      <w:r w:rsidRPr="005B194A">
        <w:rPr>
          <w:rFonts w:eastAsiaTheme="minorHAnsi"/>
          <w:noProof/>
          <w:sz w:val="28"/>
          <w:szCs w:val="28"/>
          <w:lang w:val="uk-UA"/>
        </w:rPr>
        <w:t>які здійснюють навчальну діяльність.</w:t>
      </w:r>
      <w:r w:rsidR="003B11E9" w:rsidRPr="005B194A">
        <w:rPr>
          <w:rFonts w:eastAsiaTheme="minorHAnsi"/>
          <w:noProof/>
          <w:sz w:val="28"/>
          <w:szCs w:val="28"/>
          <w:lang w:val="uk-UA"/>
        </w:rPr>
        <w:t xml:space="preserve"> </w:t>
      </w:r>
      <w:r w:rsidR="003836ED" w:rsidRPr="005B194A">
        <w:rPr>
          <w:rFonts w:eastAsiaTheme="minorHAnsi"/>
          <w:noProof/>
          <w:sz w:val="28"/>
          <w:szCs w:val="28"/>
          <w:lang w:val="uk-UA"/>
        </w:rPr>
        <w:t>Участь у конкурсі безкоштовна.</w:t>
      </w:r>
      <w:r w:rsidRPr="005B194A">
        <w:rPr>
          <w:rFonts w:eastAsiaTheme="minorHAnsi"/>
          <w:noProof/>
          <w:sz w:val="28"/>
          <w:szCs w:val="28"/>
          <w:lang w:val="uk-UA"/>
        </w:rPr>
        <w:t xml:space="preserve"> Переможець отримає </w:t>
      </w:r>
      <w:r w:rsidRPr="005B194A">
        <w:rPr>
          <w:rFonts w:eastAsiaTheme="minorHAnsi"/>
          <w:b/>
          <w:i/>
          <w:noProof/>
          <w:sz w:val="28"/>
          <w:szCs w:val="28"/>
          <w:lang w:val="uk-UA"/>
        </w:rPr>
        <w:t>сертифікат на 3000 грн.</w:t>
      </w:r>
      <w:r w:rsidRPr="005B194A">
        <w:rPr>
          <w:rFonts w:eastAsiaTheme="minorHAnsi"/>
          <w:noProof/>
          <w:sz w:val="28"/>
          <w:szCs w:val="28"/>
          <w:lang w:val="uk-UA"/>
        </w:rPr>
        <w:t xml:space="preserve"> Учасники, які посіли друге та третє місця – цінні призи.</w:t>
      </w:r>
    </w:p>
    <w:p w:rsidR="003836ED" w:rsidRPr="005B194A" w:rsidRDefault="003B11E9" w:rsidP="003B11E9">
      <w:pPr>
        <w:pStyle w:val="m4151352720328107557xfmc1"/>
        <w:shd w:val="clear" w:color="auto" w:fill="FFFFFF"/>
        <w:spacing w:before="120" w:beforeAutospacing="0" w:after="120" w:afterAutospacing="0"/>
        <w:ind w:firstLine="709"/>
        <w:jc w:val="both"/>
        <w:rPr>
          <w:rFonts w:eastAsiaTheme="minorHAnsi"/>
          <w:noProof/>
          <w:sz w:val="28"/>
          <w:szCs w:val="28"/>
          <w:lang w:val="uk-UA"/>
        </w:rPr>
      </w:pPr>
      <w:r w:rsidRPr="005B194A">
        <w:rPr>
          <w:rFonts w:eastAsiaTheme="minorHAnsi"/>
          <w:noProof/>
          <w:sz w:val="28"/>
          <w:szCs w:val="28"/>
          <w:lang w:val="uk-UA"/>
        </w:rPr>
        <w:t>Подати заявку та дізнатися п</w:t>
      </w:r>
      <w:r w:rsidR="000919A7" w:rsidRPr="005B194A">
        <w:rPr>
          <w:rFonts w:eastAsiaTheme="minorHAnsi"/>
          <w:noProof/>
          <w:sz w:val="28"/>
          <w:szCs w:val="28"/>
          <w:lang w:val="uk-UA"/>
        </w:rPr>
        <w:t xml:space="preserve">ро детальні умови участі можна </w:t>
      </w:r>
      <w:r w:rsidRPr="005B194A">
        <w:rPr>
          <w:rFonts w:eastAsiaTheme="minorHAnsi"/>
          <w:noProof/>
          <w:sz w:val="28"/>
          <w:szCs w:val="28"/>
          <w:lang w:val="uk-UA"/>
        </w:rPr>
        <w:t>на сайтах</w:t>
      </w:r>
      <w:r w:rsidR="000919A7" w:rsidRPr="005B194A">
        <w:rPr>
          <w:rFonts w:eastAsiaTheme="minorHAnsi"/>
          <w:noProof/>
          <w:sz w:val="28"/>
          <w:szCs w:val="28"/>
          <w:lang w:val="uk-UA"/>
        </w:rPr>
        <w:t xml:space="preserve">: </w:t>
      </w:r>
      <w:r w:rsidR="000919A7" w:rsidRPr="005B194A">
        <w:rPr>
          <w:rStyle w:val="a9"/>
          <w:rFonts w:eastAsiaTheme="minorHAnsi"/>
          <w:noProof/>
          <w:sz w:val="28"/>
          <w:szCs w:val="28"/>
          <w:lang w:val="uk-UA"/>
        </w:rPr>
        <w:t>intboard.com.ua</w:t>
      </w:r>
      <w:r w:rsidR="000919A7" w:rsidRPr="005B194A">
        <w:rPr>
          <w:rFonts w:eastAsiaTheme="minorHAnsi"/>
          <w:noProof/>
          <w:sz w:val="28"/>
          <w:szCs w:val="28"/>
          <w:lang w:val="uk-UA"/>
        </w:rPr>
        <w:t xml:space="preserve"> та </w:t>
      </w:r>
      <w:hyperlink r:id="rId7" w:history="1">
        <w:r w:rsidRPr="005B194A">
          <w:rPr>
            <w:rStyle w:val="a9"/>
            <w:rFonts w:eastAsiaTheme="minorHAnsi"/>
            <w:noProof/>
            <w:sz w:val="28"/>
            <w:szCs w:val="28"/>
            <w:lang w:val="uk-UA"/>
          </w:rPr>
          <w:t>http://www.airo.com.ua/</w:t>
        </w:r>
      </w:hyperlink>
      <w:r w:rsidRPr="005B194A">
        <w:rPr>
          <w:rFonts w:eastAsiaTheme="minorHAnsi"/>
          <w:noProof/>
          <w:sz w:val="28"/>
          <w:szCs w:val="28"/>
          <w:lang w:val="uk-UA"/>
        </w:rPr>
        <w:t xml:space="preserve">. </w:t>
      </w:r>
    </w:p>
    <w:p w:rsidR="003836ED" w:rsidRPr="005B194A" w:rsidRDefault="003836ED" w:rsidP="003B11E9">
      <w:pPr>
        <w:pStyle w:val="m4151352720328107557xfmc1"/>
        <w:shd w:val="clear" w:color="auto" w:fill="FFFFFF"/>
        <w:spacing w:before="120" w:beforeAutospacing="0" w:after="120" w:afterAutospacing="0"/>
        <w:ind w:firstLine="709"/>
        <w:jc w:val="both"/>
        <w:rPr>
          <w:rFonts w:eastAsiaTheme="minorHAnsi"/>
          <w:noProof/>
          <w:sz w:val="28"/>
          <w:szCs w:val="28"/>
          <w:lang w:val="uk-UA"/>
        </w:rPr>
      </w:pPr>
      <w:r w:rsidRPr="005B194A">
        <w:rPr>
          <w:rFonts w:eastAsiaTheme="minorHAnsi"/>
          <w:noProof/>
          <w:sz w:val="28"/>
          <w:szCs w:val="28"/>
          <w:lang w:val="uk-UA"/>
        </w:rPr>
        <w:t>З питань інформаційної та технічної підтримки роботи конкурсу</w:t>
      </w:r>
      <w:r w:rsidR="00110561" w:rsidRPr="005B194A">
        <w:rPr>
          <w:rFonts w:eastAsiaTheme="minorHAnsi"/>
          <w:noProof/>
          <w:sz w:val="28"/>
          <w:szCs w:val="28"/>
          <w:lang w:val="uk-UA"/>
        </w:rPr>
        <w:t xml:space="preserve"> звертатися</w:t>
      </w:r>
      <w:r w:rsidRPr="005B194A">
        <w:rPr>
          <w:rFonts w:eastAsiaTheme="minorHAnsi"/>
          <w:noProof/>
          <w:sz w:val="28"/>
          <w:szCs w:val="28"/>
          <w:lang w:val="uk-UA"/>
        </w:rPr>
        <w:t xml:space="preserve"> за телефон</w:t>
      </w:r>
      <w:r w:rsidR="00BD6F2E">
        <w:rPr>
          <w:rFonts w:eastAsiaTheme="minorHAnsi"/>
          <w:noProof/>
          <w:sz w:val="28"/>
          <w:szCs w:val="28"/>
          <w:lang w:val="uk-UA"/>
        </w:rPr>
        <w:t>ами:</w:t>
      </w:r>
      <w:r w:rsidRPr="005B194A">
        <w:rPr>
          <w:rFonts w:eastAsiaTheme="minorHAnsi"/>
          <w:noProof/>
          <w:sz w:val="28"/>
          <w:szCs w:val="28"/>
          <w:lang w:val="uk-UA"/>
        </w:rPr>
        <w:t xml:space="preserve"> </w:t>
      </w:r>
      <w:r w:rsidR="00BD6F2E">
        <w:rPr>
          <w:rFonts w:eastAsiaTheme="minorHAnsi"/>
          <w:noProof/>
          <w:sz w:val="28"/>
          <w:szCs w:val="28"/>
          <w:lang w:val="uk-UA"/>
        </w:rPr>
        <w:t>095-761-35-40, 097-669-65-</w:t>
      </w:r>
      <w:r w:rsidR="00BD6F2E" w:rsidRPr="00BD6F2E">
        <w:rPr>
          <w:rFonts w:eastAsiaTheme="minorHAnsi"/>
          <w:noProof/>
          <w:sz w:val="28"/>
          <w:szCs w:val="28"/>
          <w:lang w:val="uk-UA"/>
        </w:rPr>
        <w:t>34</w:t>
      </w:r>
      <w:r w:rsidR="00BD6F2E">
        <w:rPr>
          <w:rFonts w:eastAsiaTheme="minorHAnsi"/>
          <w:noProof/>
          <w:sz w:val="28"/>
          <w:szCs w:val="28"/>
          <w:lang w:val="uk-UA"/>
        </w:rPr>
        <w:t xml:space="preserve"> </w:t>
      </w:r>
      <w:r w:rsidR="005B194A" w:rsidRPr="005B194A">
        <w:rPr>
          <w:rFonts w:eastAsiaTheme="minorHAnsi"/>
          <w:noProof/>
          <w:sz w:val="28"/>
          <w:szCs w:val="28"/>
          <w:lang w:val="uk-UA"/>
        </w:rPr>
        <w:t xml:space="preserve">або на електронну пошту: </w:t>
      </w:r>
      <w:r w:rsidR="00BD6F2E" w:rsidRPr="00BD6F2E">
        <w:rPr>
          <w:rStyle w:val="a9"/>
          <w:rFonts w:eastAsiaTheme="minorHAnsi"/>
          <w:noProof/>
          <w:sz w:val="28"/>
          <w:szCs w:val="28"/>
          <w:lang w:val="uk-UA"/>
        </w:rPr>
        <w:t>info@intboard.com.ua</w:t>
      </w:r>
      <w:r w:rsidR="00BD6F2E">
        <w:rPr>
          <w:rStyle w:val="a9"/>
          <w:rFonts w:eastAsiaTheme="minorHAnsi"/>
          <w:noProof/>
          <w:sz w:val="28"/>
          <w:szCs w:val="28"/>
          <w:lang w:val="uk-UA"/>
        </w:rPr>
        <w:t>.</w:t>
      </w:r>
    </w:p>
    <w:p w:rsidR="003836ED" w:rsidRPr="005B194A" w:rsidRDefault="003836ED" w:rsidP="003836ED">
      <w:pPr>
        <w:jc w:val="both"/>
        <w:rPr>
          <w:noProof/>
          <w:sz w:val="28"/>
          <w:szCs w:val="28"/>
          <w:lang w:val="uk-UA"/>
        </w:rPr>
      </w:pPr>
    </w:p>
    <w:p w:rsidR="002011E4" w:rsidRPr="002011E4" w:rsidRDefault="003836ED" w:rsidP="002011E4">
      <w:pPr>
        <w:pStyle w:val="m4151352720328107557xfmc1"/>
        <w:shd w:val="clear" w:color="auto" w:fill="FFFFFF"/>
        <w:spacing w:beforeAutospacing="0" w:after="0" w:afterAutospacing="0"/>
        <w:jc w:val="both"/>
        <w:rPr>
          <w:rFonts w:eastAsiaTheme="minorHAnsi"/>
          <w:noProof/>
          <w:sz w:val="28"/>
          <w:szCs w:val="28"/>
          <w:lang w:val="uk-UA"/>
        </w:rPr>
      </w:pPr>
      <w:r w:rsidRPr="005B194A">
        <w:rPr>
          <w:rFonts w:eastAsiaTheme="minorHAnsi"/>
          <w:noProof/>
          <w:sz w:val="28"/>
          <w:szCs w:val="28"/>
          <w:lang w:val="uk-UA"/>
        </w:rPr>
        <w:t xml:space="preserve">В. о. директора                                                              </w:t>
      </w:r>
      <w:r w:rsidR="000919A7" w:rsidRPr="005B194A">
        <w:rPr>
          <w:rFonts w:eastAsiaTheme="minorHAnsi"/>
          <w:noProof/>
          <w:sz w:val="28"/>
          <w:szCs w:val="28"/>
          <w:lang w:val="uk-UA"/>
        </w:rPr>
        <w:t xml:space="preserve">  </w:t>
      </w:r>
      <w:r w:rsidRPr="005B194A">
        <w:rPr>
          <w:rFonts w:eastAsiaTheme="minorHAnsi"/>
          <w:noProof/>
          <w:sz w:val="28"/>
          <w:szCs w:val="28"/>
          <w:lang w:val="uk-UA"/>
        </w:rPr>
        <w:t xml:space="preserve">              Ю. І. Завалевський</w:t>
      </w:r>
    </w:p>
    <w:p w:rsidR="002011E4" w:rsidRDefault="002011E4" w:rsidP="008D5E9E">
      <w:pPr>
        <w:tabs>
          <w:tab w:val="left" w:pos="4111"/>
          <w:tab w:val="left" w:pos="4253"/>
        </w:tabs>
        <w:ind w:right="5811"/>
        <w:rPr>
          <w:rFonts w:ascii="Times New Roman" w:hAnsi="Times New Roman" w:cs="Times New Roman"/>
          <w:noProof/>
          <w:sz w:val="26"/>
          <w:szCs w:val="26"/>
          <w:lang w:val="uk-UA"/>
        </w:rPr>
      </w:pPr>
      <w:bookmarkStart w:id="0" w:name="_GoBack"/>
      <w:bookmarkEnd w:id="0"/>
    </w:p>
    <w:p w:rsidR="005B194A" w:rsidRPr="00BD6F2E" w:rsidRDefault="005B194A" w:rsidP="005B194A">
      <w:pPr>
        <w:tabs>
          <w:tab w:val="left" w:pos="4111"/>
          <w:tab w:val="left" w:pos="4253"/>
        </w:tabs>
        <w:spacing w:after="0"/>
        <w:ind w:right="5812"/>
        <w:rPr>
          <w:rFonts w:ascii="Times New Roman" w:hAnsi="Times New Roman" w:cs="Times New Roman"/>
          <w:noProof/>
          <w:sz w:val="16"/>
          <w:szCs w:val="16"/>
          <w:lang w:val="uk-UA"/>
        </w:rPr>
      </w:pPr>
      <w:r w:rsidRPr="00BD6F2E">
        <w:rPr>
          <w:rFonts w:ascii="Times New Roman" w:hAnsi="Times New Roman" w:cs="Times New Roman"/>
          <w:noProof/>
          <w:sz w:val="16"/>
          <w:szCs w:val="16"/>
          <w:lang w:val="uk-UA"/>
        </w:rPr>
        <w:t>Громська О. І.</w:t>
      </w:r>
    </w:p>
    <w:p w:rsidR="00AF5FD3" w:rsidRPr="00976225" w:rsidRDefault="005B194A" w:rsidP="00976225">
      <w:pPr>
        <w:tabs>
          <w:tab w:val="left" w:pos="4111"/>
          <w:tab w:val="left" w:pos="4253"/>
        </w:tabs>
        <w:spacing w:after="0"/>
        <w:ind w:right="5812"/>
        <w:rPr>
          <w:rFonts w:ascii="Times New Roman" w:hAnsi="Times New Roman" w:cs="Times New Roman"/>
          <w:noProof/>
          <w:sz w:val="16"/>
          <w:szCs w:val="16"/>
          <w:lang w:val="uk-UA"/>
        </w:rPr>
      </w:pPr>
      <w:r w:rsidRPr="00BD6F2E">
        <w:rPr>
          <w:rFonts w:ascii="Times New Roman" w:hAnsi="Times New Roman" w:cs="Times New Roman"/>
          <w:noProof/>
          <w:sz w:val="16"/>
          <w:szCs w:val="16"/>
          <w:lang w:val="uk-UA"/>
        </w:rPr>
        <w:t>248-24-16</w:t>
      </w:r>
    </w:p>
    <w:sectPr w:rsidR="00AF5FD3" w:rsidRPr="00976225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D69F7"/>
    <w:multiLevelType w:val="multilevel"/>
    <w:tmpl w:val="0A48AF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F5D16F5"/>
    <w:multiLevelType w:val="multilevel"/>
    <w:tmpl w:val="F41A5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77EC8"/>
    <w:multiLevelType w:val="multilevel"/>
    <w:tmpl w:val="2C24AF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D3"/>
    <w:rsid w:val="000919A7"/>
    <w:rsid w:val="000F0CCA"/>
    <w:rsid w:val="00110561"/>
    <w:rsid w:val="002011E4"/>
    <w:rsid w:val="00375982"/>
    <w:rsid w:val="003836ED"/>
    <w:rsid w:val="003B11E9"/>
    <w:rsid w:val="00402490"/>
    <w:rsid w:val="005B194A"/>
    <w:rsid w:val="005C6F4A"/>
    <w:rsid w:val="00613D28"/>
    <w:rsid w:val="008D5E9E"/>
    <w:rsid w:val="00940E89"/>
    <w:rsid w:val="00976225"/>
    <w:rsid w:val="009F0F74"/>
    <w:rsid w:val="00AE34DB"/>
    <w:rsid w:val="00AF5FD3"/>
    <w:rsid w:val="00BD6F2E"/>
    <w:rsid w:val="00D44F4B"/>
    <w:rsid w:val="00E2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E4C3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m4151352720328107557xfmc1">
    <w:name w:val="m_4151352720328107557xfmc1"/>
    <w:basedOn w:val="a"/>
    <w:qFormat/>
    <w:rsid w:val="00236B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4151352720328107557xfmc2">
    <w:name w:val="m_4151352720328107557xfmc2"/>
    <w:basedOn w:val="a"/>
    <w:qFormat/>
    <w:rsid w:val="00236B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4151352720328107557xfmc3">
    <w:name w:val="m_4151352720328107557xfmc3"/>
    <w:basedOn w:val="a"/>
    <w:qFormat/>
    <w:rsid w:val="00236B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4151352720328107557xfmc4">
    <w:name w:val="m_4151352720328107557xfmc4"/>
    <w:basedOn w:val="a"/>
    <w:qFormat/>
    <w:rsid w:val="00236B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qFormat/>
    <w:rsid w:val="00BC78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44F4B"/>
    <w:rPr>
      <w:color w:val="0000FF" w:themeColor="hyperlink"/>
      <w:u w:val="single"/>
    </w:rPr>
  </w:style>
  <w:style w:type="character" w:customStyle="1" w:styleId="aa">
    <w:name w:val="Основной текст_"/>
    <w:link w:val="3"/>
    <w:rsid w:val="003836ED"/>
    <w:rPr>
      <w:spacing w:val="1"/>
      <w:sz w:val="25"/>
      <w:szCs w:val="25"/>
      <w:shd w:val="clear" w:color="auto" w:fill="FFFFFF"/>
    </w:rPr>
  </w:style>
  <w:style w:type="character" w:customStyle="1" w:styleId="1">
    <w:name w:val="Основной текст1"/>
    <w:rsid w:val="003836ED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a"/>
    <w:rsid w:val="003836ED"/>
    <w:pPr>
      <w:widowControl w:val="0"/>
      <w:shd w:val="clear" w:color="auto" w:fill="FFFFFF"/>
      <w:spacing w:before="960" w:after="240" w:line="317" w:lineRule="exact"/>
      <w:ind w:hanging="4740"/>
    </w:pPr>
    <w:rPr>
      <w:spacing w:val="1"/>
      <w:sz w:val="25"/>
      <w:szCs w:val="25"/>
    </w:rPr>
  </w:style>
  <w:style w:type="character" w:customStyle="1" w:styleId="apple-converted-space">
    <w:name w:val="apple-converted-space"/>
    <w:basedOn w:val="a0"/>
    <w:rsid w:val="003836ED"/>
  </w:style>
  <w:style w:type="paragraph" w:styleId="ab">
    <w:name w:val="Balloon Text"/>
    <w:basedOn w:val="a"/>
    <w:link w:val="ac"/>
    <w:uiPriority w:val="99"/>
    <w:semiHidden/>
    <w:unhideWhenUsed/>
    <w:rsid w:val="005C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6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E4C3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m4151352720328107557xfmc1">
    <w:name w:val="m_4151352720328107557xfmc1"/>
    <w:basedOn w:val="a"/>
    <w:qFormat/>
    <w:rsid w:val="00236B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4151352720328107557xfmc2">
    <w:name w:val="m_4151352720328107557xfmc2"/>
    <w:basedOn w:val="a"/>
    <w:qFormat/>
    <w:rsid w:val="00236B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4151352720328107557xfmc3">
    <w:name w:val="m_4151352720328107557xfmc3"/>
    <w:basedOn w:val="a"/>
    <w:qFormat/>
    <w:rsid w:val="00236B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4151352720328107557xfmc4">
    <w:name w:val="m_4151352720328107557xfmc4"/>
    <w:basedOn w:val="a"/>
    <w:qFormat/>
    <w:rsid w:val="00236B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qFormat/>
    <w:rsid w:val="00BC78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44F4B"/>
    <w:rPr>
      <w:color w:val="0000FF" w:themeColor="hyperlink"/>
      <w:u w:val="single"/>
    </w:rPr>
  </w:style>
  <w:style w:type="character" w:customStyle="1" w:styleId="aa">
    <w:name w:val="Основной текст_"/>
    <w:link w:val="3"/>
    <w:rsid w:val="003836ED"/>
    <w:rPr>
      <w:spacing w:val="1"/>
      <w:sz w:val="25"/>
      <w:szCs w:val="25"/>
      <w:shd w:val="clear" w:color="auto" w:fill="FFFFFF"/>
    </w:rPr>
  </w:style>
  <w:style w:type="character" w:customStyle="1" w:styleId="1">
    <w:name w:val="Основной текст1"/>
    <w:rsid w:val="003836ED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a"/>
    <w:rsid w:val="003836ED"/>
    <w:pPr>
      <w:widowControl w:val="0"/>
      <w:shd w:val="clear" w:color="auto" w:fill="FFFFFF"/>
      <w:spacing w:before="960" w:after="240" w:line="317" w:lineRule="exact"/>
      <w:ind w:hanging="4740"/>
    </w:pPr>
    <w:rPr>
      <w:spacing w:val="1"/>
      <w:sz w:val="25"/>
      <w:szCs w:val="25"/>
    </w:rPr>
  </w:style>
  <w:style w:type="character" w:customStyle="1" w:styleId="apple-converted-space">
    <w:name w:val="apple-converted-space"/>
    <w:basedOn w:val="a0"/>
    <w:rsid w:val="003836ED"/>
  </w:style>
  <w:style w:type="paragraph" w:styleId="ab">
    <w:name w:val="Balloon Text"/>
    <w:basedOn w:val="a"/>
    <w:link w:val="ac"/>
    <w:uiPriority w:val="99"/>
    <w:semiHidden/>
    <w:unhideWhenUsed/>
    <w:rsid w:val="005C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6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iro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lenovot61</dc:creator>
  <cp:lastModifiedBy>office</cp:lastModifiedBy>
  <cp:revision>13</cp:revision>
  <cp:lastPrinted>2017-11-22T12:11:00Z</cp:lastPrinted>
  <dcterms:created xsi:type="dcterms:W3CDTF">2017-11-22T10:18:00Z</dcterms:created>
  <dcterms:modified xsi:type="dcterms:W3CDTF">2017-12-01T15:04:00Z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